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9CB" w:rsidRDefault="002059CB">
      <w:pPr>
        <w:pStyle w:val="Corpodetexto"/>
        <w:spacing w:before="164"/>
        <w:rPr>
          <w:rFonts w:ascii="Times New Roman"/>
        </w:rPr>
      </w:pPr>
    </w:p>
    <w:p w:rsidR="005F4B68" w:rsidRPr="008C08FB" w:rsidRDefault="005F4B68" w:rsidP="005F4B68">
      <w:pPr>
        <w:spacing w:line="276" w:lineRule="auto"/>
        <w:rPr>
          <w:rFonts w:ascii="Arial" w:hAnsi="Arial" w:cs="Arial"/>
          <w:b/>
          <w:bCs/>
        </w:rPr>
      </w:pPr>
      <w:r w:rsidRPr="008C08FB">
        <w:rPr>
          <w:rFonts w:ascii="Arial" w:hAnsi="Arial" w:cs="Arial"/>
          <w:b/>
        </w:rPr>
        <w:t>PREGÃO</w:t>
      </w:r>
      <w:r w:rsidRPr="008C08FB">
        <w:rPr>
          <w:rFonts w:ascii="Arial" w:hAnsi="Arial" w:cs="Arial"/>
          <w:b/>
          <w:bCs/>
        </w:rPr>
        <w:t xml:space="preserve"> </w:t>
      </w:r>
      <w:r w:rsidRPr="008C08FB">
        <w:rPr>
          <w:rFonts w:ascii="Arial" w:hAnsi="Arial" w:cs="Arial"/>
          <w:b/>
        </w:rPr>
        <w:t>ELETRÔNICO</w:t>
      </w:r>
      <w:proofErr w:type="gramStart"/>
      <w:r w:rsidRPr="008C08FB">
        <w:rPr>
          <w:rFonts w:ascii="Arial" w:hAnsi="Arial" w:cs="Arial"/>
          <w:b/>
        </w:rPr>
        <w:t xml:space="preserve"> </w:t>
      </w:r>
      <w:r>
        <w:rPr>
          <w:rFonts w:ascii="Arial" w:hAnsi="Arial" w:cs="Arial"/>
          <w:b/>
        </w:rPr>
        <w:t xml:space="preserve"> </w:t>
      </w:r>
      <w:proofErr w:type="gramEnd"/>
      <w:r>
        <w:rPr>
          <w:rFonts w:ascii="Arial" w:hAnsi="Arial" w:cs="Arial"/>
          <w:b/>
        </w:rPr>
        <w:t>N°</w:t>
      </w:r>
      <w:r w:rsidR="00D72E27">
        <w:rPr>
          <w:rFonts w:ascii="Arial" w:hAnsi="Arial" w:cs="Arial"/>
          <w:b/>
        </w:rPr>
        <w:t>0009/2026</w:t>
      </w:r>
    </w:p>
    <w:p w:rsidR="005F4B68" w:rsidRPr="0043543C" w:rsidRDefault="0043543C" w:rsidP="005F4B68">
      <w:pPr>
        <w:spacing w:line="276" w:lineRule="auto"/>
        <w:rPr>
          <w:rFonts w:ascii="Arial" w:hAnsi="Arial" w:cs="Arial"/>
          <w:b/>
        </w:rPr>
      </w:pPr>
      <w:r w:rsidRPr="0043543C">
        <w:rPr>
          <w:rFonts w:ascii="Arial" w:hAnsi="Arial" w:cs="Arial"/>
          <w:b/>
        </w:rPr>
        <w:t>PROTOCOLO N°0028/2026</w:t>
      </w:r>
    </w:p>
    <w:p w:rsidR="005F4B68" w:rsidRPr="003E75B4" w:rsidRDefault="005F4B68" w:rsidP="005F4B68">
      <w:pPr>
        <w:spacing w:line="276" w:lineRule="auto"/>
        <w:rPr>
          <w:rFonts w:ascii="Arial" w:hAnsi="Arial" w:cs="Arial"/>
          <w:b/>
          <w:bCs/>
        </w:rPr>
      </w:pPr>
    </w:p>
    <w:p w:rsidR="005F4B68" w:rsidRPr="003E75B4" w:rsidRDefault="005F4B68" w:rsidP="005F4B68">
      <w:pPr>
        <w:spacing w:line="276" w:lineRule="auto"/>
        <w:rPr>
          <w:rFonts w:ascii="Arial" w:hAnsi="Arial" w:cs="Arial"/>
          <w:b/>
          <w:bCs/>
        </w:rPr>
      </w:pPr>
      <w:r w:rsidRPr="003E75B4">
        <w:rPr>
          <w:rFonts w:ascii="Arial" w:hAnsi="Arial" w:cs="Arial"/>
          <w:b/>
          <w:bCs/>
        </w:rPr>
        <w:t>OBJETO</w:t>
      </w:r>
    </w:p>
    <w:p w:rsidR="005A6549" w:rsidRDefault="005F4B68" w:rsidP="005F4B68">
      <w:pPr>
        <w:tabs>
          <w:tab w:val="left" w:pos="848"/>
        </w:tabs>
        <w:spacing w:before="243"/>
        <w:ind w:right="845"/>
        <w:jc w:val="both"/>
        <w:rPr>
          <w:rFonts w:ascii="Arial" w:hAnsi="Arial" w:cs="Arial"/>
          <w:sz w:val="24"/>
        </w:rPr>
      </w:pPr>
      <w:r w:rsidRPr="005F4B68">
        <w:rPr>
          <w:rFonts w:ascii="Arial" w:hAnsi="Arial" w:cs="Arial"/>
          <w:sz w:val="24"/>
        </w:rPr>
        <w:t>O PRESENTE PREGÃO TEM POR OBJETO A CESSÃO ONEROSA DE USO DE ESPAÇO PÚBLICO DESTINADO A EXPLORAÇÃO COMERCIAL PARA PRAÇA DE ALIMENTAÇÃ</w:t>
      </w:r>
      <w:r w:rsidR="006D38FA">
        <w:rPr>
          <w:rFonts w:ascii="Arial" w:hAnsi="Arial" w:cs="Arial"/>
          <w:sz w:val="24"/>
        </w:rPr>
        <w:t xml:space="preserve">O DURANTE A REALIZAÇÃO DA 10ª </w:t>
      </w:r>
      <w:r w:rsidR="00DD27A9">
        <w:rPr>
          <w:rFonts w:ascii="Arial" w:hAnsi="Arial" w:cs="Arial"/>
          <w:sz w:val="24"/>
        </w:rPr>
        <w:t xml:space="preserve">FESTA DO PRODUTOR RURAL DO MUNICIPIO DE DOUTOR </w:t>
      </w:r>
      <w:r w:rsidRPr="005F4B68">
        <w:rPr>
          <w:rFonts w:ascii="Arial" w:hAnsi="Arial" w:cs="Arial"/>
          <w:sz w:val="24"/>
        </w:rPr>
        <w:t>ULYSSES</w:t>
      </w:r>
      <w:r w:rsidR="00DD27A9">
        <w:rPr>
          <w:rFonts w:ascii="Arial" w:hAnsi="Arial" w:cs="Arial"/>
          <w:sz w:val="24"/>
        </w:rPr>
        <w:t xml:space="preserve">. </w:t>
      </w:r>
    </w:p>
    <w:p w:rsidR="005A6549" w:rsidRPr="005A6549" w:rsidRDefault="005A6549" w:rsidP="005A6549">
      <w:pPr>
        <w:rPr>
          <w:rFonts w:ascii="Arial" w:hAnsi="Arial" w:cs="Arial"/>
          <w:sz w:val="24"/>
        </w:rPr>
      </w:pPr>
    </w:p>
    <w:p w:rsidR="005F4B68" w:rsidRDefault="005F4B68" w:rsidP="005A6549">
      <w:pPr>
        <w:tabs>
          <w:tab w:val="left" w:pos="2291"/>
        </w:tabs>
        <w:rPr>
          <w:rFonts w:ascii="Arial" w:hAnsi="Arial" w:cs="Arial"/>
          <w:bCs/>
        </w:rPr>
      </w:pPr>
    </w:p>
    <w:p w:rsidR="005F4B68" w:rsidRPr="004A354F" w:rsidRDefault="005F4B68" w:rsidP="005F4B68">
      <w:pPr>
        <w:spacing w:line="276" w:lineRule="auto"/>
        <w:jc w:val="both"/>
        <w:rPr>
          <w:rFonts w:ascii="Arial" w:eastAsia="Arial" w:hAnsi="Arial" w:cs="Arial"/>
        </w:rPr>
      </w:pPr>
      <w:r>
        <w:rPr>
          <w:rFonts w:ascii="Arial" w:hAnsi="Arial" w:cs="Arial"/>
          <w:b/>
          <w:bCs/>
        </w:rPr>
        <w:t>SECRETARIA PARTICIPANTE:</w:t>
      </w:r>
      <w:r>
        <w:rPr>
          <w:rFonts w:ascii="Arial" w:hAnsi="Arial" w:cs="Arial"/>
          <w:bCs/>
        </w:rPr>
        <w:t xml:space="preserve"> CULTURA E TURISMO</w:t>
      </w:r>
    </w:p>
    <w:p w:rsidR="005F4B68" w:rsidRPr="003E75B4" w:rsidRDefault="005F4B68" w:rsidP="005F4B68">
      <w:pPr>
        <w:spacing w:line="276" w:lineRule="auto"/>
        <w:rPr>
          <w:rFonts w:ascii="Arial" w:hAnsi="Arial" w:cs="Arial"/>
          <w:b/>
          <w:bCs/>
        </w:rPr>
      </w:pPr>
    </w:p>
    <w:p w:rsidR="005F4B68" w:rsidRPr="003E75B4" w:rsidRDefault="005F4B68" w:rsidP="005F4B68">
      <w:pPr>
        <w:spacing w:line="276" w:lineRule="auto"/>
        <w:rPr>
          <w:rFonts w:ascii="Arial" w:hAnsi="Arial" w:cs="Arial"/>
          <w:b/>
          <w:bCs/>
        </w:rPr>
      </w:pPr>
      <w:r w:rsidRPr="003E75B4">
        <w:rPr>
          <w:rFonts w:ascii="Arial" w:hAnsi="Arial" w:cs="Arial"/>
          <w:b/>
          <w:bCs/>
        </w:rPr>
        <w:t xml:space="preserve">VALOR </w:t>
      </w:r>
      <w:r>
        <w:rPr>
          <w:rFonts w:ascii="Arial" w:hAnsi="Arial" w:cs="Arial"/>
          <w:b/>
          <w:bCs/>
        </w:rPr>
        <w:t>ESTIMADO</w:t>
      </w:r>
    </w:p>
    <w:p w:rsidR="005F4B68" w:rsidRPr="00447919" w:rsidRDefault="005F4B68" w:rsidP="005F4B68">
      <w:pPr>
        <w:spacing w:line="276" w:lineRule="auto"/>
        <w:rPr>
          <w:rFonts w:ascii="Arial" w:hAnsi="Arial" w:cs="Arial"/>
          <w:b/>
          <w:bCs/>
        </w:rPr>
      </w:pPr>
      <w:r w:rsidRPr="00A610B9">
        <w:rPr>
          <w:rFonts w:ascii="Arial" w:hAnsi="Arial" w:cs="Arial"/>
        </w:rPr>
        <w:t xml:space="preserve">R$ </w:t>
      </w:r>
      <w:r>
        <w:rPr>
          <w:rFonts w:ascii="Arial" w:hAnsi="Arial" w:cs="Arial"/>
        </w:rPr>
        <w:t>40.000,00(QUARENTA MIL REAIS).</w:t>
      </w:r>
    </w:p>
    <w:p w:rsidR="005F4B68" w:rsidRPr="003E75B4" w:rsidRDefault="005F4B68" w:rsidP="005F4B68">
      <w:pPr>
        <w:spacing w:line="276" w:lineRule="auto"/>
        <w:rPr>
          <w:rFonts w:ascii="Arial" w:hAnsi="Arial" w:cs="Arial"/>
        </w:rPr>
      </w:pPr>
    </w:p>
    <w:p w:rsidR="005F4B68" w:rsidRPr="003E75B4" w:rsidRDefault="005F4B68" w:rsidP="005F4B68">
      <w:pPr>
        <w:spacing w:line="276" w:lineRule="auto"/>
        <w:rPr>
          <w:rFonts w:ascii="Arial" w:hAnsi="Arial" w:cs="Arial"/>
          <w:b/>
          <w:bCs/>
        </w:rPr>
      </w:pPr>
      <w:r w:rsidRPr="003E75B4">
        <w:rPr>
          <w:rFonts w:ascii="Arial" w:hAnsi="Arial" w:cs="Arial"/>
          <w:b/>
          <w:bCs/>
        </w:rPr>
        <w:t>DATA DA SESSÃO PÚBLICA</w:t>
      </w:r>
    </w:p>
    <w:p w:rsidR="005F4B68" w:rsidRDefault="005F4B68" w:rsidP="005F4B68">
      <w:pPr>
        <w:spacing w:line="276" w:lineRule="auto"/>
        <w:rPr>
          <w:rFonts w:ascii="Arial" w:hAnsi="Arial" w:cs="Arial"/>
          <w:b/>
          <w:bCs/>
        </w:rPr>
      </w:pPr>
      <w:r w:rsidRPr="003E75B4">
        <w:rPr>
          <w:rFonts w:ascii="Arial" w:hAnsi="Arial" w:cs="Arial"/>
        </w:rPr>
        <w:t xml:space="preserve">Dia </w:t>
      </w:r>
      <w:r>
        <w:rPr>
          <w:rFonts w:ascii="Arial" w:hAnsi="Arial" w:cs="Arial"/>
          <w:b/>
          <w:bCs/>
        </w:rPr>
        <w:t>XX/XX</w:t>
      </w:r>
      <w:r w:rsidRPr="003E75B4">
        <w:rPr>
          <w:rFonts w:ascii="Arial" w:hAnsi="Arial" w:cs="Arial"/>
          <w:b/>
          <w:bCs/>
        </w:rPr>
        <w:t>/</w:t>
      </w:r>
      <w:r>
        <w:rPr>
          <w:rFonts w:ascii="Arial" w:hAnsi="Arial" w:cs="Arial"/>
          <w:b/>
          <w:bCs/>
        </w:rPr>
        <w:t>2026</w:t>
      </w:r>
      <w:r w:rsidRPr="003E75B4">
        <w:rPr>
          <w:rFonts w:ascii="Arial" w:hAnsi="Arial" w:cs="Arial"/>
          <w:b/>
          <w:bCs/>
        </w:rPr>
        <w:t xml:space="preserve"> </w:t>
      </w:r>
      <w:r w:rsidRPr="003E75B4">
        <w:rPr>
          <w:rFonts w:ascii="Arial" w:hAnsi="Arial" w:cs="Arial"/>
        </w:rPr>
        <w:t xml:space="preserve">às </w:t>
      </w:r>
      <w:proofErr w:type="gramStart"/>
      <w:r>
        <w:rPr>
          <w:rFonts w:ascii="Arial" w:hAnsi="Arial" w:cs="Arial"/>
          <w:b/>
          <w:bCs/>
        </w:rPr>
        <w:t>09</w:t>
      </w:r>
      <w:r w:rsidRPr="003E75B4">
        <w:rPr>
          <w:rFonts w:ascii="Arial" w:hAnsi="Arial" w:cs="Arial"/>
          <w:b/>
          <w:bCs/>
        </w:rPr>
        <w:t>h</w:t>
      </w:r>
      <w:r w:rsidR="00E3154C">
        <w:rPr>
          <w:rFonts w:ascii="Arial" w:hAnsi="Arial" w:cs="Arial"/>
          <w:b/>
          <w:bCs/>
        </w:rPr>
        <w:t>:</w:t>
      </w:r>
      <w:proofErr w:type="gramEnd"/>
      <w:r w:rsidR="00E3154C">
        <w:rPr>
          <w:rFonts w:ascii="Arial" w:hAnsi="Arial" w:cs="Arial"/>
          <w:b/>
          <w:bCs/>
        </w:rPr>
        <w:t>00</w:t>
      </w:r>
      <w:r w:rsidRPr="003E75B4">
        <w:rPr>
          <w:rFonts w:ascii="Arial" w:hAnsi="Arial" w:cs="Arial"/>
          <w:b/>
          <w:bCs/>
        </w:rPr>
        <w:t xml:space="preserve"> (horário de Brasília)</w:t>
      </w:r>
    </w:p>
    <w:p w:rsidR="005F4B68" w:rsidRPr="003E75B4" w:rsidRDefault="005F4B68" w:rsidP="005F4B68">
      <w:pPr>
        <w:spacing w:line="276" w:lineRule="auto"/>
        <w:rPr>
          <w:rFonts w:ascii="Arial" w:hAnsi="Arial" w:cs="Arial"/>
          <w:b/>
          <w:bCs/>
        </w:rPr>
      </w:pPr>
    </w:p>
    <w:p w:rsidR="005F4B68" w:rsidRPr="005F4B68" w:rsidRDefault="005F4B68" w:rsidP="005F4B68">
      <w:pPr>
        <w:pStyle w:val="Ttulo1"/>
        <w:tabs>
          <w:tab w:val="left" w:pos="1134"/>
          <w:tab w:val="left" w:pos="9923"/>
        </w:tabs>
        <w:spacing w:after="120"/>
        <w:ind w:right="34"/>
        <w:jc w:val="both"/>
        <w:rPr>
          <w:rFonts w:ascii="Calibri" w:hAnsi="Calibri"/>
          <w:sz w:val="22"/>
          <w:szCs w:val="22"/>
        </w:rPr>
      </w:pPr>
      <w:r w:rsidRPr="005F4B68">
        <w:rPr>
          <w:rFonts w:ascii="Arial" w:hAnsi="Arial" w:cs="Arial"/>
          <w:sz w:val="24"/>
          <w:szCs w:val="24"/>
        </w:rPr>
        <w:t>PLATAFORMA</w:t>
      </w:r>
      <w:r w:rsidRPr="005F4B68">
        <w:rPr>
          <w:rFonts w:ascii="Arial" w:hAnsi="Arial" w:cs="Arial"/>
          <w:spacing w:val="-2"/>
          <w:sz w:val="24"/>
          <w:szCs w:val="24"/>
        </w:rPr>
        <w:t xml:space="preserve"> </w:t>
      </w:r>
      <w:r w:rsidRPr="005F4B68">
        <w:rPr>
          <w:rFonts w:ascii="Arial" w:hAnsi="Arial" w:cs="Arial"/>
          <w:sz w:val="24"/>
          <w:szCs w:val="24"/>
        </w:rPr>
        <w:t>DE</w:t>
      </w:r>
      <w:r w:rsidRPr="005F4B68">
        <w:rPr>
          <w:rFonts w:ascii="Arial" w:hAnsi="Arial" w:cs="Arial"/>
          <w:spacing w:val="-1"/>
          <w:sz w:val="24"/>
          <w:szCs w:val="24"/>
        </w:rPr>
        <w:t xml:space="preserve"> </w:t>
      </w:r>
      <w:r w:rsidRPr="005F4B68">
        <w:rPr>
          <w:rFonts w:ascii="Arial" w:hAnsi="Arial" w:cs="Arial"/>
          <w:sz w:val="24"/>
          <w:szCs w:val="24"/>
        </w:rPr>
        <w:t>DISPUTA</w:t>
      </w:r>
      <w:r w:rsidRPr="002829BA">
        <w:rPr>
          <w:rFonts w:ascii="Calibri" w:hAnsi="Calibri"/>
          <w:sz w:val="22"/>
          <w:szCs w:val="22"/>
        </w:rPr>
        <w:t xml:space="preserve">: </w:t>
      </w:r>
      <w:r w:rsidRPr="002829BA">
        <w:rPr>
          <w:rFonts w:ascii="Calibri" w:hAnsi="Calibri"/>
          <w:b w:val="0"/>
          <w:sz w:val="22"/>
          <w:szCs w:val="22"/>
          <w:lang w:val="pt-BR"/>
        </w:rPr>
        <w:t>BLL</w:t>
      </w:r>
      <w:r w:rsidRPr="002829BA">
        <w:rPr>
          <w:rFonts w:ascii="Calibri" w:hAnsi="Calibri"/>
          <w:b w:val="0"/>
          <w:spacing w:val="-2"/>
          <w:sz w:val="22"/>
          <w:szCs w:val="22"/>
          <w:lang w:val="pt-BR"/>
        </w:rPr>
        <w:t xml:space="preserve"> </w:t>
      </w:r>
      <w:r w:rsidRPr="002829BA">
        <w:rPr>
          <w:rFonts w:ascii="Calibri" w:hAnsi="Calibri"/>
          <w:b w:val="0"/>
          <w:sz w:val="22"/>
          <w:szCs w:val="22"/>
          <w:lang w:val="pt-BR"/>
        </w:rPr>
        <w:t xml:space="preserve">COMPRAS - </w:t>
      </w:r>
      <w:hyperlink r:id="rId8">
        <w:r w:rsidRPr="002829BA">
          <w:rPr>
            <w:rFonts w:ascii="Calibri" w:hAnsi="Calibri"/>
            <w:color w:val="0000FF"/>
            <w:sz w:val="22"/>
            <w:szCs w:val="22"/>
            <w:u w:val="thick" w:color="0000FF"/>
            <w:lang w:val="pt-BR"/>
          </w:rPr>
          <w:t>https://bllcompras.com/Home/Login</w:t>
        </w:r>
      </w:hyperlink>
    </w:p>
    <w:p w:rsidR="005F4B68" w:rsidRPr="003E75B4" w:rsidRDefault="005F4B68" w:rsidP="005F4B68">
      <w:pPr>
        <w:spacing w:line="276" w:lineRule="auto"/>
        <w:jc w:val="both"/>
        <w:rPr>
          <w:rFonts w:ascii="Arial" w:hAnsi="Arial" w:cs="Arial"/>
          <w:b/>
          <w:bCs/>
          <w:caps/>
        </w:rPr>
      </w:pPr>
    </w:p>
    <w:p w:rsidR="005F4B68" w:rsidRPr="003E75B4" w:rsidRDefault="005F4B68" w:rsidP="005F4B68">
      <w:pPr>
        <w:spacing w:line="276" w:lineRule="auto"/>
        <w:jc w:val="both"/>
        <w:rPr>
          <w:rFonts w:ascii="Arial" w:hAnsi="Arial" w:cs="Arial"/>
          <w:caps/>
        </w:rPr>
      </w:pPr>
      <w:r w:rsidRPr="003E75B4">
        <w:rPr>
          <w:rFonts w:ascii="Arial" w:hAnsi="Arial" w:cs="Arial"/>
          <w:b/>
          <w:bCs/>
          <w:caps/>
        </w:rPr>
        <w:t>Critério de Julgamento:</w:t>
      </w:r>
    </w:p>
    <w:p w:rsidR="005F4B68" w:rsidRPr="003E75B4" w:rsidRDefault="005F4B68" w:rsidP="005F4B68">
      <w:pPr>
        <w:spacing w:line="276" w:lineRule="auto"/>
        <w:jc w:val="both"/>
        <w:rPr>
          <w:rFonts w:ascii="Arial" w:hAnsi="Arial" w:cs="Arial"/>
        </w:rPr>
      </w:pPr>
      <w:r>
        <w:rPr>
          <w:rFonts w:ascii="Arial" w:hAnsi="Arial" w:cs="Arial"/>
        </w:rPr>
        <w:t>MAIOR OFERTA</w:t>
      </w:r>
    </w:p>
    <w:p w:rsidR="005F4B68" w:rsidRPr="003E75B4" w:rsidRDefault="005F4B68" w:rsidP="005F4B68">
      <w:pPr>
        <w:spacing w:line="276" w:lineRule="auto"/>
        <w:jc w:val="both"/>
        <w:rPr>
          <w:rFonts w:ascii="Arial" w:hAnsi="Arial" w:cs="Arial"/>
        </w:rPr>
      </w:pPr>
    </w:p>
    <w:p w:rsidR="00305493" w:rsidRPr="00305493" w:rsidRDefault="005F4B68" w:rsidP="005F4B68">
      <w:pPr>
        <w:spacing w:line="276" w:lineRule="auto"/>
        <w:jc w:val="both"/>
        <w:rPr>
          <w:rFonts w:ascii="Arial" w:hAnsi="Arial" w:cs="Arial"/>
          <w:b/>
          <w:bCs/>
          <w:caps/>
        </w:rPr>
      </w:pPr>
      <w:r w:rsidRPr="003E75B4">
        <w:rPr>
          <w:rFonts w:ascii="Arial" w:hAnsi="Arial" w:cs="Arial"/>
          <w:b/>
          <w:bCs/>
          <w:caps/>
        </w:rPr>
        <w:t>Modo de disputa:</w:t>
      </w:r>
    </w:p>
    <w:p w:rsidR="005F4B68" w:rsidRDefault="005F4B68" w:rsidP="005F4B68">
      <w:pPr>
        <w:spacing w:line="276" w:lineRule="auto"/>
        <w:jc w:val="both"/>
        <w:rPr>
          <w:rFonts w:ascii="Arial" w:hAnsi="Arial" w:cs="Arial"/>
        </w:rPr>
      </w:pPr>
      <w:r w:rsidRPr="003E75B4">
        <w:rPr>
          <w:rFonts w:ascii="Arial" w:hAnsi="Arial" w:cs="Arial"/>
        </w:rPr>
        <w:t>ABERTO</w:t>
      </w:r>
    </w:p>
    <w:p w:rsidR="00305493" w:rsidRDefault="00305493" w:rsidP="005F4B68">
      <w:pPr>
        <w:spacing w:line="276" w:lineRule="auto"/>
        <w:jc w:val="both"/>
        <w:rPr>
          <w:rFonts w:ascii="Arial" w:hAnsi="Arial" w:cs="Arial"/>
        </w:rPr>
      </w:pPr>
    </w:p>
    <w:p w:rsidR="006D38FA" w:rsidRPr="003E75B4" w:rsidRDefault="006D38FA" w:rsidP="005F4B68">
      <w:pPr>
        <w:spacing w:line="276" w:lineRule="auto"/>
        <w:jc w:val="both"/>
        <w:rPr>
          <w:rFonts w:ascii="Arial" w:hAnsi="Arial" w:cs="Arial"/>
        </w:rPr>
      </w:pPr>
    </w:p>
    <w:p w:rsidR="006D38FA" w:rsidRPr="002829BA" w:rsidRDefault="006D38FA" w:rsidP="006D38FA">
      <w:pPr>
        <w:spacing w:line="360" w:lineRule="auto"/>
        <w:ind w:left="284" w:hanging="284"/>
        <w:jc w:val="both"/>
        <w:rPr>
          <w:rFonts w:ascii="Calibri" w:hAnsi="Calibri" w:cs="Calibri"/>
        </w:rPr>
      </w:pPr>
      <w:r w:rsidRPr="006D38FA">
        <w:rPr>
          <w:rFonts w:ascii="Arial" w:hAnsi="Arial" w:cs="Arial"/>
          <w:b/>
          <w:sz w:val="24"/>
          <w:szCs w:val="24"/>
        </w:rPr>
        <w:t>PRAZO PARA MONTAGEM DAS ESTRUTURAS</w:t>
      </w:r>
      <w:r w:rsidRPr="002829BA">
        <w:rPr>
          <w:rFonts w:ascii="Calibri" w:hAnsi="Calibri" w:cs="Calibri"/>
          <w:b/>
        </w:rPr>
        <w:t xml:space="preserve">: </w:t>
      </w:r>
      <w:r w:rsidRPr="002829BA">
        <w:rPr>
          <w:rFonts w:ascii="Calibri" w:hAnsi="Calibri" w:cs="Calibri"/>
        </w:rPr>
        <w:t xml:space="preserve">ATÉ </w:t>
      </w:r>
      <w:r>
        <w:rPr>
          <w:rFonts w:ascii="Calibri" w:hAnsi="Calibri" w:cs="Calibri"/>
        </w:rPr>
        <w:t>15/04/2026</w:t>
      </w:r>
      <w:r w:rsidRPr="002829BA">
        <w:rPr>
          <w:rFonts w:ascii="Calibri" w:hAnsi="Calibri" w:cs="Calibri"/>
        </w:rPr>
        <w:t xml:space="preserve">, PARA VISTORIA DA </w:t>
      </w:r>
      <w:r>
        <w:rPr>
          <w:rFonts w:ascii="Calibri" w:hAnsi="Calibri" w:cs="Calibri"/>
        </w:rPr>
        <w:t>COMISSÃO ORGANIZADORA DA FESTA.</w:t>
      </w:r>
    </w:p>
    <w:p w:rsidR="008A7C07" w:rsidRDefault="008A7C07">
      <w:pPr>
        <w:pStyle w:val="Corpodetexto"/>
        <w:spacing w:before="164"/>
        <w:rPr>
          <w:rFonts w:ascii="Times New Roman"/>
        </w:rPr>
      </w:pPr>
    </w:p>
    <w:p w:rsidR="008A7C07" w:rsidRDefault="008A7C07">
      <w:pPr>
        <w:pStyle w:val="Corpodetexto"/>
        <w:spacing w:before="164"/>
        <w:rPr>
          <w:rFonts w:ascii="Times New Roman"/>
        </w:rPr>
      </w:pPr>
    </w:p>
    <w:p w:rsidR="008A7C07" w:rsidRDefault="008A7C07">
      <w:pPr>
        <w:pStyle w:val="Corpodetexto"/>
        <w:spacing w:before="164"/>
        <w:rPr>
          <w:rFonts w:ascii="Times New Roman"/>
        </w:rPr>
      </w:pPr>
    </w:p>
    <w:p w:rsidR="008A7C07" w:rsidRDefault="008A7C07">
      <w:pPr>
        <w:pStyle w:val="Corpodetexto"/>
        <w:spacing w:before="164"/>
        <w:rPr>
          <w:rFonts w:ascii="Times New Roman"/>
        </w:rPr>
      </w:pPr>
    </w:p>
    <w:p w:rsidR="008A7C07" w:rsidRDefault="008A7C07">
      <w:pPr>
        <w:pStyle w:val="Corpodetexto"/>
        <w:spacing w:before="164"/>
        <w:rPr>
          <w:rFonts w:ascii="Times New Roman"/>
        </w:rPr>
      </w:pPr>
    </w:p>
    <w:p w:rsidR="006D38FA" w:rsidRDefault="006D38FA" w:rsidP="005A6549">
      <w:pPr>
        <w:pStyle w:val="Ttulo2"/>
        <w:ind w:left="0" w:right="702"/>
        <w:rPr>
          <w:rFonts w:ascii="Times New Roman"/>
          <w:b w:val="0"/>
          <w:bCs w:val="0"/>
        </w:rPr>
      </w:pPr>
    </w:p>
    <w:p w:rsidR="005A6549" w:rsidRDefault="005A6549" w:rsidP="005A6549">
      <w:pPr>
        <w:pStyle w:val="Ttulo2"/>
        <w:ind w:left="0" w:right="702"/>
        <w:rPr>
          <w:shadow/>
          <w:spacing w:val="-2"/>
        </w:rPr>
      </w:pPr>
    </w:p>
    <w:p w:rsidR="002059CB" w:rsidRDefault="00B90FBF">
      <w:pPr>
        <w:pStyle w:val="Ttulo2"/>
        <w:ind w:left="0" w:right="702"/>
        <w:jc w:val="center"/>
      </w:pPr>
      <w:r>
        <w:rPr>
          <w:noProof/>
          <w:lang w:val="pt-BR" w:eastAsia="pt-BR"/>
        </w:rPr>
        <mc:AlternateContent>
          <mc:Choice Requires="wps">
            <w:drawing>
              <wp:anchor distT="0" distB="0" distL="0" distR="0" simplePos="0" relativeHeight="15729152" behindDoc="0" locked="0" layoutInCell="1" allowOverlap="1">
                <wp:simplePos x="0" y="0"/>
                <wp:positionH relativeFrom="page">
                  <wp:posOffset>3554603</wp:posOffset>
                </wp:positionH>
                <wp:positionV relativeFrom="paragraph">
                  <wp:posOffset>164104</wp:posOffset>
                </wp:positionV>
                <wp:extent cx="639445" cy="2159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445" cy="21590"/>
                          <a:chOff x="0" y="0"/>
                          <a:chExt cx="639445" cy="21590"/>
                        </a:xfrm>
                      </wpg:grpSpPr>
                      <wps:wsp>
                        <wps:cNvPr id="14" name="Graphic 14"/>
                        <wps:cNvSpPr/>
                        <wps:spPr>
                          <a:xfrm>
                            <a:off x="6095" y="6095"/>
                            <a:ext cx="633095" cy="15240"/>
                          </a:xfrm>
                          <a:custGeom>
                            <a:avLst/>
                            <a:gdLst/>
                            <a:ahLst/>
                            <a:cxnLst/>
                            <a:rect l="l" t="t" r="r" b="b"/>
                            <a:pathLst>
                              <a:path w="633095" h="15240">
                                <a:moveTo>
                                  <a:pt x="632764" y="0"/>
                                </a:moveTo>
                                <a:lnTo>
                                  <a:pt x="0" y="0"/>
                                </a:lnTo>
                                <a:lnTo>
                                  <a:pt x="0" y="15240"/>
                                </a:lnTo>
                                <a:lnTo>
                                  <a:pt x="632764" y="15240"/>
                                </a:lnTo>
                                <a:lnTo>
                                  <a:pt x="632764" y="0"/>
                                </a:lnTo>
                                <a:close/>
                              </a:path>
                            </a:pathLst>
                          </a:custGeom>
                          <a:solidFill>
                            <a:srgbClr val="C0C0C0"/>
                          </a:solidFill>
                        </wps:spPr>
                        <wps:bodyPr wrap="square" lIns="0" tIns="0" rIns="0" bIns="0" rtlCol="0">
                          <a:prstTxWarp prst="textNoShape">
                            <a:avLst/>
                          </a:prstTxWarp>
                          <a:noAutofit/>
                        </wps:bodyPr>
                      </wps:wsp>
                      <wps:wsp>
                        <wps:cNvPr id="15" name="Graphic 15"/>
                        <wps:cNvSpPr/>
                        <wps:spPr>
                          <a:xfrm>
                            <a:off x="0" y="0"/>
                            <a:ext cx="633095" cy="15240"/>
                          </a:xfrm>
                          <a:custGeom>
                            <a:avLst/>
                            <a:gdLst/>
                            <a:ahLst/>
                            <a:cxnLst/>
                            <a:rect l="l" t="t" r="r" b="b"/>
                            <a:pathLst>
                              <a:path w="633095" h="15240">
                                <a:moveTo>
                                  <a:pt x="632764" y="0"/>
                                </a:moveTo>
                                <a:lnTo>
                                  <a:pt x="0" y="0"/>
                                </a:lnTo>
                                <a:lnTo>
                                  <a:pt x="0" y="15240"/>
                                </a:lnTo>
                                <a:lnTo>
                                  <a:pt x="632764" y="15240"/>
                                </a:lnTo>
                                <a:lnTo>
                                  <a:pt x="6327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79.890015pt;margin-top:12.92164pt;width:50.35pt;height:1.7pt;mso-position-horizontal-relative:page;mso-position-vertical-relative:paragraph;z-index:15729152" id="docshapegroup11" coordorigin="5598,258" coordsize="1007,34">
                <v:rect style="position:absolute;left:5607;top:268;width:997;height:24" id="docshape12" filled="true" fillcolor="#c0c0c0" stroked="false">
                  <v:fill type="solid"/>
                </v:rect>
                <v:rect style="position:absolute;left:5597;top:258;width:997;height:24" id="docshape13" filled="true" fillcolor="#000000" stroked="false">
                  <v:fill type="solid"/>
                </v:rect>
                <w10:wrap type="none"/>
              </v:group>
            </w:pict>
          </mc:Fallback>
        </mc:AlternateContent>
      </w:r>
      <w:r>
        <w:rPr>
          <w:shadow/>
          <w:spacing w:val="-2"/>
        </w:rPr>
        <w:t>EDITAL</w:t>
      </w:r>
    </w:p>
    <w:p w:rsidR="002059CB" w:rsidRDefault="002059CB">
      <w:pPr>
        <w:pStyle w:val="Corpodetexto"/>
        <w:rPr>
          <w:b/>
        </w:rPr>
      </w:pPr>
    </w:p>
    <w:p w:rsidR="002059CB" w:rsidRDefault="00B90FBF" w:rsidP="002301C6">
      <w:pPr>
        <w:spacing w:before="292"/>
        <w:ind w:left="143" w:right="846"/>
        <w:jc w:val="both"/>
        <w:rPr>
          <w:sz w:val="24"/>
        </w:rPr>
      </w:pPr>
      <w:r>
        <w:rPr>
          <w:sz w:val="24"/>
        </w:rPr>
        <w:t xml:space="preserve">O Município de </w:t>
      </w:r>
      <w:r w:rsidR="0007589B">
        <w:rPr>
          <w:sz w:val="24"/>
        </w:rPr>
        <w:t>Doutor Ulysses</w:t>
      </w:r>
      <w:r w:rsidR="002301C6">
        <w:rPr>
          <w:sz w:val="24"/>
        </w:rPr>
        <w:t xml:space="preserve"> Estado do Paraná</w:t>
      </w:r>
      <w:r>
        <w:rPr>
          <w:sz w:val="24"/>
        </w:rPr>
        <w:t xml:space="preserve">, por intermédio da </w:t>
      </w:r>
      <w:r w:rsidR="0052185B" w:rsidRPr="00B1282A">
        <w:rPr>
          <w:rFonts w:ascii="Arial" w:hAnsi="Arial" w:cs="Arial"/>
        </w:rPr>
        <w:t xml:space="preserve">SUPERINTENDÊNCIA DE COMPRAS E LICITAÇÕES com endereço à Rua Olívio Gabriel de Oliveira, 10, Centro, Doutor Ulysses, através do Pregoeiro e equipe de apoio designados pelo Decreto nº </w:t>
      </w:r>
      <w:r w:rsidR="0052185B">
        <w:rPr>
          <w:rFonts w:ascii="Arial" w:hAnsi="Arial" w:cs="Arial"/>
        </w:rPr>
        <w:t>0365/2025</w:t>
      </w:r>
      <w:r w:rsidR="0052185B" w:rsidRPr="00B1282A">
        <w:rPr>
          <w:rFonts w:ascii="Arial" w:hAnsi="Arial" w:cs="Arial"/>
        </w:rPr>
        <w:t xml:space="preserve"> de </w:t>
      </w:r>
      <w:r w:rsidR="0052185B">
        <w:rPr>
          <w:rFonts w:ascii="Arial" w:hAnsi="Arial" w:cs="Arial"/>
        </w:rPr>
        <w:t>26</w:t>
      </w:r>
      <w:r w:rsidR="0052185B" w:rsidRPr="00B1282A">
        <w:rPr>
          <w:rFonts w:ascii="Arial" w:hAnsi="Arial" w:cs="Arial"/>
        </w:rPr>
        <w:t xml:space="preserve"> de </w:t>
      </w:r>
      <w:r w:rsidR="0052185B">
        <w:rPr>
          <w:rFonts w:ascii="Arial" w:hAnsi="Arial" w:cs="Arial"/>
        </w:rPr>
        <w:t>agosto</w:t>
      </w:r>
      <w:r w:rsidR="0052185B" w:rsidRPr="00B1282A">
        <w:rPr>
          <w:rFonts w:ascii="Arial" w:hAnsi="Arial" w:cs="Arial"/>
        </w:rPr>
        <w:t xml:space="preserve"> de 202</w:t>
      </w:r>
      <w:r w:rsidR="0052185B">
        <w:rPr>
          <w:rFonts w:ascii="Arial" w:hAnsi="Arial" w:cs="Arial"/>
        </w:rPr>
        <w:t>5</w:t>
      </w:r>
      <w:r w:rsidR="0052185B" w:rsidRPr="00B1282A">
        <w:rPr>
          <w:rFonts w:ascii="Arial" w:hAnsi="Arial" w:cs="Arial"/>
        </w:rPr>
        <w:t>, com autorização do Prefe</w:t>
      </w:r>
      <w:r w:rsidR="0052185B">
        <w:rPr>
          <w:rFonts w:ascii="Arial" w:hAnsi="Arial" w:cs="Arial"/>
        </w:rPr>
        <w:t>ito Municipal Sr. Esequiel Bestel Junior</w:t>
      </w:r>
      <w:r w:rsidR="0052185B" w:rsidRPr="00B1282A">
        <w:rPr>
          <w:rFonts w:ascii="Arial" w:hAnsi="Arial" w:cs="Arial"/>
        </w:rPr>
        <w:t xml:space="preserve"> de acordo com a Lei nº 14.133 de 1º de abril de 2021, Lei Complementar nº 123 de 14 de Dezembro de 2006, Lei Complementar nº 147 de 07 de Agosto de 2014</w:t>
      </w:r>
      <w:r w:rsidR="0052185B">
        <w:rPr>
          <w:rFonts w:ascii="Arial" w:hAnsi="Arial" w:cs="Arial"/>
        </w:rPr>
        <w:t>, Instrução Normativa SEGES nº 58/2022; Instrução Normativa SEGES nº 81/2022 e Instrução Normativa SEGES nº 73/2022</w:t>
      </w:r>
      <w:r w:rsidR="0052185B" w:rsidRPr="00B1282A">
        <w:rPr>
          <w:rFonts w:ascii="Arial" w:hAnsi="Arial" w:cs="Arial"/>
        </w:rPr>
        <w:t>,</w:t>
      </w:r>
      <w:r w:rsidR="0052185B">
        <w:rPr>
          <w:rFonts w:ascii="Arial" w:hAnsi="Arial" w:cs="Arial"/>
        </w:rPr>
        <w:t xml:space="preserve"> </w:t>
      </w:r>
      <w:r>
        <w:rPr>
          <w:sz w:val="24"/>
        </w:rPr>
        <w:t xml:space="preserve">informa que por solicitação da </w:t>
      </w:r>
      <w:r>
        <w:rPr>
          <w:b/>
          <w:sz w:val="24"/>
        </w:rPr>
        <w:t>SECRETARIA</w:t>
      </w:r>
      <w:proofErr w:type="gramStart"/>
      <w:r>
        <w:rPr>
          <w:b/>
          <w:spacing w:val="26"/>
          <w:sz w:val="24"/>
        </w:rPr>
        <w:t xml:space="preserve">  </w:t>
      </w:r>
      <w:proofErr w:type="gramEnd"/>
      <w:r>
        <w:rPr>
          <w:b/>
          <w:sz w:val="24"/>
        </w:rPr>
        <w:t>MUNICIPAL</w:t>
      </w:r>
      <w:r>
        <w:rPr>
          <w:b/>
          <w:spacing w:val="27"/>
          <w:sz w:val="24"/>
        </w:rPr>
        <w:t xml:space="preserve">  </w:t>
      </w:r>
      <w:r>
        <w:rPr>
          <w:b/>
          <w:sz w:val="24"/>
        </w:rPr>
        <w:t>DE</w:t>
      </w:r>
      <w:r>
        <w:rPr>
          <w:b/>
          <w:spacing w:val="25"/>
          <w:sz w:val="24"/>
        </w:rPr>
        <w:t xml:space="preserve">  </w:t>
      </w:r>
      <w:r>
        <w:rPr>
          <w:b/>
          <w:sz w:val="24"/>
        </w:rPr>
        <w:t>CULTURA</w:t>
      </w:r>
      <w:r>
        <w:rPr>
          <w:b/>
          <w:spacing w:val="26"/>
          <w:sz w:val="24"/>
        </w:rPr>
        <w:t xml:space="preserve">  </w:t>
      </w:r>
      <w:r>
        <w:rPr>
          <w:b/>
          <w:sz w:val="24"/>
        </w:rPr>
        <w:t>E</w:t>
      </w:r>
      <w:r>
        <w:rPr>
          <w:b/>
          <w:spacing w:val="25"/>
          <w:sz w:val="24"/>
        </w:rPr>
        <w:t xml:space="preserve">  </w:t>
      </w:r>
      <w:r>
        <w:rPr>
          <w:b/>
          <w:sz w:val="24"/>
        </w:rPr>
        <w:t>TURISMO</w:t>
      </w:r>
      <w:r>
        <w:rPr>
          <w:b/>
          <w:spacing w:val="27"/>
          <w:sz w:val="24"/>
        </w:rPr>
        <w:t xml:space="preserve">  </w:t>
      </w:r>
      <w:r>
        <w:rPr>
          <w:sz w:val="24"/>
        </w:rPr>
        <w:t>através</w:t>
      </w:r>
      <w:r>
        <w:rPr>
          <w:spacing w:val="24"/>
          <w:sz w:val="24"/>
        </w:rPr>
        <w:t xml:space="preserve">  </w:t>
      </w:r>
      <w:r>
        <w:rPr>
          <w:spacing w:val="-5"/>
          <w:sz w:val="24"/>
        </w:rPr>
        <w:t>do</w:t>
      </w:r>
      <w:r w:rsidR="0052185B">
        <w:rPr>
          <w:sz w:val="24"/>
        </w:rPr>
        <w:t xml:space="preserve"> oficio n°051/2026</w:t>
      </w:r>
      <w:r>
        <w:rPr>
          <w:sz w:val="24"/>
        </w:rPr>
        <w:t xml:space="preserve">, realizará procedimento licitatório para a contratação do objeto abaixo especificado, na modalidade </w:t>
      </w:r>
      <w:r>
        <w:rPr>
          <w:b/>
          <w:sz w:val="24"/>
        </w:rPr>
        <w:t>PREGÃO ELETRÔNICO</w:t>
      </w:r>
      <w:r>
        <w:rPr>
          <w:sz w:val="24"/>
        </w:rPr>
        <w:t xml:space="preserve">, tendo como critério de julgamento o </w:t>
      </w:r>
      <w:r>
        <w:rPr>
          <w:b/>
          <w:sz w:val="24"/>
        </w:rPr>
        <w:t>“MAIOR PREÇO POR LOTE</w:t>
      </w:r>
      <w:r w:rsidR="00EF6140">
        <w:rPr>
          <w:b/>
          <w:sz w:val="24"/>
        </w:rPr>
        <w:t xml:space="preserve"> UNICO</w:t>
      </w:r>
      <w:r>
        <w:rPr>
          <w:b/>
          <w:sz w:val="24"/>
        </w:rPr>
        <w:t xml:space="preserve"> (</w:t>
      </w:r>
      <w:r>
        <w:rPr>
          <w:b/>
          <w:color w:val="FF0000"/>
          <w:sz w:val="24"/>
        </w:rPr>
        <w:t>MAIOR OFERTA</w:t>
      </w:r>
      <w:r>
        <w:rPr>
          <w:b/>
          <w:sz w:val="24"/>
        </w:rPr>
        <w:t xml:space="preserve">)” </w:t>
      </w:r>
      <w:r>
        <w:rPr>
          <w:sz w:val="24"/>
        </w:rPr>
        <w:t>e demais legislações pertinentes, e disposições contidas no presente Edital. Torna público, para conheci</w:t>
      </w:r>
      <w:r w:rsidR="0052185B">
        <w:rPr>
          <w:sz w:val="24"/>
        </w:rPr>
        <w:t>mento das empresas interessadas</w:t>
      </w:r>
      <w:r>
        <w:rPr>
          <w:sz w:val="24"/>
        </w:rPr>
        <w:t>:</w:t>
      </w:r>
    </w:p>
    <w:p w:rsidR="002059CB" w:rsidRDefault="00B90FBF" w:rsidP="00A0382B">
      <w:pPr>
        <w:pStyle w:val="Ttulo2"/>
        <w:numPr>
          <w:ilvl w:val="0"/>
          <w:numId w:val="22"/>
        </w:numPr>
        <w:tabs>
          <w:tab w:val="left" w:pos="993"/>
        </w:tabs>
        <w:spacing w:before="246"/>
        <w:ind w:left="993" w:hanging="850"/>
        <w:jc w:val="both"/>
      </w:pPr>
      <w:r>
        <w:rPr>
          <w:spacing w:val="-2"/>
        </w:rPr>
        <w:t>OBJETO:</w:t>
      </w:r>
    </w:p>
    <w:p w:rsidR="006D38FA" w:rsidRDefault="00B90FBF" w:rsidP="00A0382B">
      <w:pPr>
        <w:pStyle w:val="PargrafodaLista"/>
        <w:numPr>
          <w:ilvl w:val="1"/>
          <w:numId w:val="22"/>
        </w:numPr>
        <w:tabs>
          <w:tab w:val="left" w:pos="848"/>
        </w:tabs>
        <w:spacing w:before="243"/>
        <w:ind w:right="845" w:firstLine="0"/>
        <w:jc w:val="both"/>
        <w:rPr>
          <w:sz w:val="24"/>
        </w:rPr>
      </w:pPr>
      <w:r w:rsidRPr="0052185B">
        <w:rPr>
          <w:sz w:val="24"/>
        </w:rPr>
        <w:t xml:space="preserve">O presente Pregão tem por objeto a Cessão onerosa de uso de espaço público </w:t>
      </w:r>
      <w:r w:rsidR="0052185B" w:rsidRPr="0052185B">
        <w:rPr>
          <w:sz w:val="24"/>
        </w:rPr>
        <w:t xml:space="preserve">destinado </w:t>
      </w:r>
      <w:r w:rsidRPr="0052185B">
        <w:rPr>
          <w:sz w:val="24"/>
        </w:rPr>
        <w:t xml:space="preserve">a exploração comercial </w:t>
      </w:r>
      <w:r w:rsidR="0052185B">
        <w:rPr>
          <w:sz w:val="24"/>
        </w:rPr>
        <w:t>para PRAÇA DE ALIMENTAÇÃO durante a realização da 10ª</w:t>
      </w:r>
      <w:proofErr w:type="gramStart"/>
      <w:r w:rsidR="006D38FA">
        <w:rPr>
          <w:sz w:val="24"/>
        </w:rPr>
        <w:t xml:space="preserve"> </w:t>
      </w:r>
      <w:r w:rsidR="0052185B">
        <w:rPr>
          <w:sz w:val="24"/>
        </w:rPr>
        <w:t xml:space="preserve"> </w:t>
      </w:r>
      <w:proofErr w:type="gramEnd"/>
      <w:r w:rsidR="0052185B">
        <w:rPr>
          <w:sz w:val="24"/>
        </w:rPr>
        <w:t>Festa do Produtor Rural do Municipio de Doutor Ulysses</w:t>
      </w:r>
    </w:p>
    <w:p w:rsidR="006D38FA" w:rsidRPr="006D38FA" w:rsidRDefault="006D38FA" w:rsidP="006D38FA"/>
    <w:p w:rsidR="00E00D69" w:rsidRPr="004F4552" w:rsidRDefault="00E00D69" w:rsidP="00A0382B">
      <w:pPr>
        <w:pStyle w:val="PargrafodaLista"/>
        <w:numPr>
          <w:ilvl w:val="1"/>
          <w:numId w:val="23"/>
        </w:numPr>
        <w:tabs>
          <w:tab w:val="left" w:pos="709"/>
          <w:tab w:val="left" w:pos="1310"/>
          <w:tab w:val="left" w:pos="9923"/>
        </w:tabs>
        <w:ind w:left="284" w:right="34" w:firstLine="0"/>
        <w:rPr>
          <w:sz w:val="24"/>
          <w:szCs w:val="24"/>
        </w:rPr>
      </w:pPr>
      <w:r w:rsidRPr="004F4552">
        <w:rPr>
          <w:sz w:val="24"/>
          <w:szCs w:val="24"/>
        </w:rPr>
        <w:t xml:space="preserve">O critério de julgamento adotado será </w:t>
      </w:r>
      <w:proofErr w:type="gramStart"/>
      <w:r w:rsidRPr="004F4552">
        <w:rPr>
          <w:sz w:val="24"/>
          <w:szCs w:val="24"/>
        </w:rPr>
        <w:t xml:space="preserve">o </w:t>
      </w:r>
      <w:r w:rsidRPr="004F4552">
        <w:rPr>
          <w:b/>
          <w:sz w:val="24"/>
          <w:szCs w:val="24"/>
        </w:rPr>
        <w:t>MAIOR OFERTA</w:t>
      </w:r>
      <w:proofErr w:type="gramEnd"/>
      <w:r w:rsidRPr="004F4552">
        <w:rPr>
          <w:sz w:val="24"/>
          <w:szCs w:val="24"/>
        </w:rPr>
        <w:t>, observadas as</w:t>
      </w:r>
      <w:r w:rsidRPr="004F4552">
        <w:rPr>
          <w:spacing w:val="1"/>
          <w:sz w:val="24"/>
          <w:szCs w:val="24"/>
        </w:rPr>
        <w:t xml:space="preserve"> </w:t>
      </w:r>
      <w:r w:rsidRPr="004F4552">
        <w:rPr>
          <w:sz w:val="24"/>
          <w:szCs w:val="24"/>
        </w:rPr>
        <w:t>exigências</w:t>
      </w:r>
      <w:r w:rsidRPr="004F4552">
        <w:rPr>
          <w:spacing w:val="-1"/>
          <w:sz w:val="24"/>
          <w:szCs w:val="24"/>
        </w:rPr>
        <w:t xml:space="preserve"> </w:t>
      </w:r>
      <w:r w:rsidRPr="004F4552">
        <w:rPr>
          <w:sz w:val="24"/>
          <w:szCs w:val="24"/>
        </w:rPr>
        <w:t>contidas</w:t>
      </w:r>
      <w:r w:rsidRPr="004F4552">
        <w:rPr>
          <w:spacing w:val="1"/>
          <w:sz w:val="24"/>
          <w:szCs w:val="24"/>
        </w:rPr>
        <w:t xml:space="preserve"> </w:t>
      </w:r>
      <w:r w:rsidRPr="004F4552">
        <w:rPr>
          <w:sz w:val="24"/>
          <w:szCs w:val="24"/>
        </w:rPr>
        <w:t>neste</w:t>
      </w:r>
      <w:r w:rsidRPr="004F4552">
        <w:rPr>
          <w:spacing w:val="-1"/>
          <w:sz w:val="24"/>
          <w:szCs w:val="24"/>
        </w:rPr>
        <w:t xml:space="preserve"> </w:t>
      </w:r>
      <w:r w:rsidRPr="004F4552">
        <w:rPr>
          <w:sz w:val="24"/>
          <w:szCs w:val="24"/>
        </w:rPr>
        <w:t>Edital</w:t>
      </w:r>
      <w:r w:rsidRPr="004F4552">
        <w:rPr>
          <w:spacing w:val="-1"/>
          <w:sz w:val="24"/>
          <w:szCs w:val="24"/>
        </w:rPr>
        <w:t xml:space="preserve"> </w:t>
      </w:r>
      <w:r w:rsidRPr="004F4552">
        <w:rPr>
          <w:sz w:val="24"/>
          <w:szCs w:val="24"/>
        </w:rPr>
        <w:t>e</w:t>
      </w:r>
      <w:r w:rsidRPr="004F4552">
        <w:rPr>
          <w:spacing w:val="-1"/>
          <w:sz w:val="24"/>
          <w:szCs w:val="24"/>
        </w:rPr>
        <w:t xml:space="preserve"> </w:t>
      </w:r>
      <w:r w:rsidRPr="004F4552">
        <w:rPr>
          <w:sz w:val="24"/>
          <w:szCs w:val="24"/>
        </w:rPr>
        <w:t>seus</w:t>
      </w:r>
      <w:r w:rsidRPr="004F4552">
        <w:rPr>
          <w:spacing w:val="1"/>
          <w:sz w:val="24"/>
          <w:szCs w:val="24"/>
        </w:rPr>
        <w:t xml:space="preserve"> </w:t>
      </w:r>
      <w:r w:rsidRPr="004F4552">
        <w:rPr>
          <w:sz w:val="24"/>
          <w:szCs w:val="24"/>
        </w:rPr>
        <w:t>Anexos</w:t>
      </w:r>
      <w:r w:rsidRPr="004F4552">
        <w:rPr>
          <w:spacing w:val="-2"/>
          <w:sz w:val="24"/>
          <w:szCs w:val="24"/>
        </w:rPr>
        <w:t xml:space="preserve"> </w:t>
      </w:r>
      <w:r w:rsidRPr="004F4552">
        <w:rPr>
          <w:sz w:val="24"/>
          <w:szCs w:val="24"/>
        </w:rPr>
        <w:t>quanto às</w:t>
      </w:r>
      <w:r w:rsidRPr="004F4552">
        <w:rPr>
          <w:spacing w:val="-2"/>
          <w:sz w:val="24"/>
          <w:szCs w:val="24"/>
        </w:rPr>
        <w:t xml:space="preserve"> </w:t>
      </w:r>
      <w:r w:rsidRPr="004F4552">
        <w:rPr>
          <w:sz w:val="24"/>
          <w:szCs w:val="24"/>
        </w:rPr>
        <w:t>especificações</w:t>
      </w:r>
      <w:r w:rsidRPr="004F4552">
        <w:rPr>
          <w:spacing w:val="-3"/>
          <w:sz w:val="24"/>
          <w:szCs w:val="24"/>
        </w:rPr>
        <w:t xml:space="preserve"> </w:t>
      </w:r>
      <w:r w:rsidRPr="004F4552">
        <w:rPr>
          <w:sz w:val="24"/>
          <w:szCs w:val="24"/>
        </w:rPr>
        <w:t>do objeto.</w:t>
      </w:r>
    </w:p>
    <w:p w:rsidR="006D38FA" w:rsidRPr="006D38FA" w:rsidRDefault="006D38FA" w:rsidP="006D38FA"/>
    <w:p w:rsidR="002059CB" w:rsidRDefault="006D38FA" w:rsidP="006D38FA">
      <w:pPr>
        <w:tabs>
          <w:tab w:val="left" w:pos="4257"/>
        </w:tabs>
      </w:pPr>
      <w:r>
        <w:tab/>
      </w:r>
    </w:p>
    <w:p w:rsidR="002059CB" w:rsidRDefault="00B90FBF" w:rsidP="00A0382B">
      <w:pPr>
        <w:pStyle w:val="Ttulo2"/>
        <w:numPr>
          <w:ilvl w:val="0"/>
          <w:numId w:val="22"/>
        </w:numPr>
        <w:tabs>
          <w:tab w:val="left" w:pos="995"/>
        </w:tabs>
      </w:pPr>
      <w:r>
        <w:t>VALOR</w:t>
      </w:r>
      <w:r>
        <w:rPr>
          <w:spacing w:val="-3"/>
        </w:rPr>
        <w:t xml:space="preserve"> </w:t>
      </w:r>
      <w:r>
        <w:rPr>
          <w:spacing w:val="-2"/>
        </w:rPr>
        <w:t>ESTIMADO:</w:t>
      </w:r>
    </w:p>
    <w:p w:rsidR="002059CB" w:rsidRDefault="00B90FBF" w:rsidP="00A0382B">
      <w:pPr>
        <w:pStyle w:val="PargrafodaLista"/>
        <w:numPr>
          <w:ilvl w:val="1"/>
          <w:numId w:val="22"/>
        </w:numPr>
        <w:tabs>
          <w:tab w:val="left" w:pos="848"/>
        </w:tabs>
        <w:spacing w:before="283"/>
        <w:ind w:right="842" w:firstLine="0"/>
        <w:jc w:val="both"/>
        <w:rPr>
          <w:sz w:val="24"/>
        </w:rPr>
      </w:pPr>
      <w:r>
        <w:rPr>
          <w:b/>
          <w:sz w:val="24"/>
        </w:rPr>
        <w:t xml:space="preserve">O valor inicial </w:t>
      </w:r>
      <w:proofErr w:type="gramStart"/>
      <w:r w:rsidR="006D38FA">
        <w:rPr>
          <w:b/>
          <w:sz w:val="24"/>
        </w:rPr>
        <w:t>da presente</w:t>
      </w:r>
      <w:proofErr w:type="gramEnd"/>
      <w:r>
        <w:rPr>
          <w:b/>
          <w:sz w:val="24"/>
        </w:rPr>
        <w:t xml:space="preserve"> licitação </w:t>
      </w:r>
      <w:r>
        <w:rPr>
          <w:sz w:val="24"/>
        </w:rPr>
        <w:t xml:space="preserve">é de </w:t>
      </w:r>
      <w:r>
        <w:rPr>
          <w:b/>
          <w:sz w:val="24"/>
        </w:rPr>
        <w:t xml:space="preserve">R$ </w:t>
      </w:r>
      <w:r w:rsidR="008A7C07">
        <w:rPr>
          <w:b/>
          <w:sz w:val="24"/>
        </w:rPr>
        <w:t>40.</w:t>
      </w:r>
      <w:r>
        <w:rPr>
          <w:b/>
          <w:sz w:val="24"/>
        </w:rPr>
        <w:t>00</w:t>
      </w:r>
      <w:r w:rsidR="008A7C07">
        <w:rPr>
          <w:b/>
          <w:sz w:val="24"/>
        </w:rPr>
        <w:t xml:space="preserve">0,00 (quarenta </w:t>
      </w:r>
      <w:r>
        <w:rPr>
          <w:b/>
          <w:sz w:val="24"/>
        </w:rPr>
        <w:t xml:space="preserve"> mil reais)</w:t>
      </w:r>
      <w:r w:rsidR="006D38FA">
        <w:rPr>
          <w:sz w:val="24"/>
        </w:rPr>
        <w:t xml:space="preserve">. </w:t>
      </w:r>
    </w:p>
    <w:p w:rsidR="002059CB" w:rsidRDefault="00B90FBF" w:rsidP="00A0382B">
      <w:pPr>
        <w:pStyle w:val="Ttulo2"/>
        <w:numPr>
          <w:ilvl w:val="0"/>
          <w:numId w:val="22"/>
        </w:numPr>
        <w:tabs>
          <w:tab w:val="left" w:pos="995"/>
        </w:tabs>
        <w:spacing w:before="278"/>
      </w:pPr>
      <w:r>
        <w:t>DOTAÇÃO</w:t>
      </w:r>
      <w:r>
        <w:rPr>
          <w:spacing w:val="-6"/>
        </w:rPr>
        <w:t xml:space="preserve"> </w:t>
      </w:r>
      <w:r>
        <w:rPr>
          <w:spacing w:val="-2"/>
        </w:rPr>
        <w:t>ORÇAMENTÁRIA:</w:t>
      </w:r>
    </w:p>
    <w:p w:rsidR="002059CB" w:rsidRDefault="00A87903" w:rsidP="00A0382B">
      <w:pPr>
        <w:pStyle w:val="PargrafodaLista"/>
        <w:numPr>
          <w:ilvl w:val="1"/>
          <w:numId w:val="22"/>
        </w:numPr>
        <w:tabs>
          <w:tab w:val="left" w:pos="993"/>
        </w:tabs>
        <w:spacing w:before="291"/>
        <w:ind w:right="849" w:firstLine="0"/>
        <w:jc w:val="both"/>
        <w:rPr>
          <w:sz w:val="24"/>
        </w:rPr>
      </w:pPr>
      <w:r>
        <w:rPr>
          <w:sz w:val="24"/>
        </w:rPr>
        <w:t xml:space="preserve">Os valores ofertados deverão ser recolhidos aos cofres publicos </w:t>
      </w:r>
      <w:r>
        <w:rPr>
          <w:sz w:val="24"/>
        </w:rPr>
        <w:lastRenderedPageBreak/>
        <w:t>municipais mediante deposito ou transferencia bancaria em conta de titularidade do municipio conforme</w:t>
      </w:r>
      <w:r w:rsidR="00B90FBF">
        <w:rPr>
          <w:sz w:val="24"/>
        </w:rPr>
        <w:t xml:space="preserve"> abaixo:</w:t>
      </w:r>
    </w:p>
    <w:p w:rsidR="002059CB" w:rsidRDefault="002059CB">
      <w:pPr>
        <w:pStyle w:val="Corpodetexto"/>
        <w:spacing w:before="51"/>
        <w:rPr>
          <w:sz w:val="20"/>
        </w:rPr>
      </w:pP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202"/>
        <w:gridCol w:w="1277"/>
      </w:tblGrid>
      <w:tr w:rsidR="00A87903" w:rsidTr="00A87903">
        <w:trPr>
          <w:trHeight w:val="417"/>
        </w:trPr>
        <w:tc>
          <w:tcPr>
            <w:tcW w:w="2405" w:type="dxa"/>
            <w:shd w:val="clear" w:color="auto" w:fill="D9D9D9"/>
          </w:tcPr>
          <w:p w:rsidR="00A87903" w:rsidRDefault="00A87903">
            <w:pPr>
              <w:pStyle w:val="TableParagraph"/>
              <w:spacing w:before="115"/>
              <w:ind w:left="206"/>
              <w:jc w:val="center"/>
              <w:rPr>
                <w:rFonts w:ascii="Verdana" w:hAnsi="Verdana"/>
                <w:b/>
                <w:sz w:val="20"/>
              </w:rPr>
            </w:pPr>
            <w:r>
              <w:rPr>
                <w:rFonts w:ascii="Verdana" w:hAnsi="Verdana"/>
                <w:b/>
                <w:spacing w:val="-2"/>
                <w:sz w:val="20"/>
              </w:rPr>
              <w:t>BANCO DO BRASIL</w:t>
            </w:r>
          </w:p>
        </w:tc>
        <w:tc>
          <w:tcPr>
            <w:tcW w:w="1202" w:type="dxa"/>
            <w:tcBorders>
              <w:right w:val="single" w:sz="4" w:space="0" w:color="auto"/>
            </w:tcBorders>
            <w:shd w:val="clear" w:color="auto" w:fill="D9D9D9"/>
          </w:tcPr>
          <w:p w:rsidR="00A87903" w:rsidRDefault="00A87903" w:rsidP="00A675D8">
            <w:pPr>
              <w:pStyle w:val="TableParagraph"/>
              <w:spacing w:before="115"/>
              <w:ind w:left="0" w:right="145"/>
              <w:jc w:val="center"/>
              <w:rPr>
                <w:rFonts w:ascii="Verdana" w:hAnsi="Verdana"/>
                <w:b/>
                <w:sz w:val="20"/>
              </w:rPr>
            </w:pPr>
            <w:r>
              <w:rPr>
                <w:rFonts w:ascii="Verdana" w:hAnsi="Verdana"/>
                <w:b/>
                <w:sz w:val="20"/>
              </w:rPr>
              <w:t>CONTA</w:t>
            </w:r>
          </w:p>
        </w:tc>
        <w:tc>
          <w:tcPr>
            <w:tcW w:w="1277" w:type="dxa"/>
            <w:tcBorders>
              <w:left w:val="single" w:sz="4" w:space="0" w:color="auto"/>
              <w:right w:val="single" w:sz="4" w:space="0" w:color="auto"/>
            </w:tcBorders>
            <w:shd w:val="clear" w:color="auto" w:fill="D9D9D9"/>
          </w:tcPr>
          <w:p w:rsidR="00A87903" w:rsidRDefault="00A87903" w:rsidP="00A675D8">
            <w:pPr>
              <w:pStyle w:val="TableParagraph"/>
              <w:spacing w:before="115"/>
              <w:ind w:left="0" w:right="145"/>
              <w:jc w:val="center"/>
              <w:rPr>
                <w:rFonts w:ascii="Verdana" w:hAnsi="Verdana"/>
                <w:b/>
                <w:sz w:val="20"/>
              </w:rPr>
            </w:pPr>
            <w:r>
              <w:rPr>
                <w:rFonts w:ascii="Verdana" w:hAnsi="Verdana"/>
                <w:b/>
                <w:sz w:val="20"/>
              </w:rPr>
              <w:t>AGENCIA</w:t>
            </w:r>
          </w:p>
        </w:tc>
      </w:tr>
      <w:tr w:rsidR="00A87903" w:rsidTr="00A87903">
        <w:trPr>
          <w:trHeight w:val="337"/>
        </w:trPr>
        <w:tc>
          <w:tcPr>
            <w:tcW w:w="2405" w:type="dxa"/>
          </w:tcPr>
          <w:p w:rsidR="00A87903" w:rsidRDefault="00A87903">
            <w:pPr>
              <w:pStyle w:val="TableParagraph"/>
              <w:spacing w:before="80"/>
              <w:ind w:left="209"/>
              <w:jc w:val="center"/>
              <w:rPr>
                <w:rFonts w:ascii="Verdana"/>
                <w:b/>
                <w:sz w:val="18"/>
              </w:rPr>
            </w:pPr>
          </w:p>
        </w:tc>
        <w:tc>
          <w:tcPr>
            <w:tcW w:w="1202" w:type="dxa"/>
            <w:tcBorders>
              <w:right w:val="single" w:sz="4" w:space="0" w:color="auto"/>
            </w:tcBorders>
          </w:tcPr>
          <w:p w:rsidR="00A87903" w:rsidRDefault="000B3E08" w:rsidP="00A675D8">
            <w:pPr>
              <w:pStyle w:val="TableParagraph"/>
              <w:spacing w:before="80"/>
              <w:ind w:left="0"/>
              <w:rPr>
                <w:rFonts w:ascii="Verdana"/>
                <w:b/>
                <w:sz w:val="18"/>
              </w:rPr>
            </w:pPr>
            <w:r>
              <w:rPr>
                <w:rFonts w:ascii="Verdana"/>
                <w:b/>
                <w:sz w:val="18"/>
              </w:rPr>
              <w:t>29904-9</w:t>
            </w:r>
          </w:p>
        </w:tc>
        <w:tc>
          <w:tcPr>
            <w:tcW w:w="1277" w:type="dxa"/>
            <w:tcBorders>
              <w:left w:val="single" w:sz="4" w:space="0" w:color="auto"/>
              <w:right w:val="single" w:sz="4" w:space="0" w:color="auto"/>
            </w:tcBorders>
          </w:tcPr>
          <w:p w:rsidR="00A87903" w:rsidRDefault="00A87903" w:rsidP="00A675D8">
            <w:pPr>
              <w:pStyle w:val="TableParagraph"/>
              <w:spacing w:before="80"/>
              <w:ind w:left="0"/>
              <w:rPr>
                <w:rFonts w:ascii="Verdana"/>
                <w:b/>
                <w:sz w:val="18"/>
              </w:rPr>
            </w:pPr>
            <w:r>
              <w:rPr>
                <w:rFonts w:ascii="Verdana"/>
                <w:b/>
                <w:sz w:val="18"/>
              </w:rPr>
              <w:t>4740-6</w:t>
            </w:r>
          </w:p>
        </w:tc>
      </w:tr>
    </w:tbl>
    <w:p w:rsidR="002059CB" w:rsidRDefault="002059CB">
      <w:pPr>
        <w:pStyle w:val="Corpodetexto"/>
        <w:spacing w:before="1"/>
      </w:pPr>
    </w:p>
    <w:p w:rsidR="00A87903" w:rsidRDefault="00A87903">
      <w:pPr>
        <w:pStyle w:val="Corpodetexto"/>
        <w:spacing w:before="1"/>
      </w:pPr>
      <w:r>
        <w:t>A comprovação do pagamento deverá ser apresentada no prazo estabelecido.</w:t>
      </w:r>
    </w:p>
    <w:p w:rsidR="00A87903" w:rsidRDefault="00A87903">
      <w:pPr>
        <w:pStyle w:val="Corpodetexto"/>
        <w:spacing w:before="1"/>
      </w:pPr>
    </w:p>
    <w:p w:rsidR="002059CB" w:rsidRDefault="00B90FBF" w:rsidP="00A0382B">
      <w:pPr>
        <w:pStyle w:val="Ttulo2"/>
        <w:numPr>
          <w:ilvl w:val="0"/>
          <w:numId w:val="22"/>
        </w:numPr>
        <w:tabs>
          <w:tab w:val="left" w:pos="995"/>
        </w:tabs>
      </w:pPr>
      <w:r>
        <w:t>PARTICIPAÇÃO</w:t>
      </w:r>
      <w:r>
        <w:rPr>
          <w:spacing w:val="-2"/>
        </w:rPr>
        <w:t xml:space="preserve"> </w:t>
      </w:r>
      <w:r>
        <w:t>NA</w:t>
      </w:r>
      <w:r>
        <w:rPr>
          <w:spacing w:val="-2"/>
        </w:rPr>
        <w:t xml:space="preserve"> LICITAÇÃO:</w:t>
      </w:r>
    </w:p>
    <w:p w:rsidR="002059CB" w:rsidRDefault="002059CB">
      <w:pPr>
        <w:pStyle w:val="Corpodetexto"/>
        <w:rPr>
          <w:b/>
        </w:rPr>
      </w:pPr>
    </w:p>
    <w:p w:rsidR="002059CB" w:rsidRDefault="00B90FBF" w:rsidP="00A0382B">
      <w:pPr>
        <w:pStyle w:val="PargrafodaLista"/>
        <w:numPr>
          <w:ilvl w:val="1"/>
          <w:numId w:val="22"/>
        </w:numPr>
        <w:tabs>
          <w:tab w:val="left" w:pos="993"/>
        </w:tabs>
        <w:spacing w:before="1"/>
        <w:ind w:right="854" w:firstLine="0"/>
        <w:jc w:val="both"/>
        <w:rPr>
          <w:sz w:val="24"/>
        </w:rPr>
      </w:pPr>
      <w:r>
        <w:rPr>
          <w:sz w:val="24"/>
        </w:rPr>
        <w:t xml:space="preserve">Poderão participar </w:t>
      </w:r>
      <w:proofErr w:type="gramStart"/>
      <w:r>
        <w:rPr>
          <w:sz w:val="24"/>
        </w:rPr>
        <w:t>da presente</w:t>
      </w:r>
      <w:proofErr w:type="gramEnd"/>
      <w:r>
        <w:rPr>
          <w:sz w:val="24"/>
        </w:rPr>
        <w:t xml:space="preserve"> licitação pessoas jurídicas que atuem no ramo pertinente ao objeto da presente licitação, e que atendam todas as exigências deste edital.</w:t>
      </w:r>
    </w:p>
    <w:p w:rsidR="00AE574B" w:rsidRPr="00AE574B" w:rsidRDefault="00AE574B" w:rsidP="00A0382B">
      <w:pPr>
        <w:pStyle w:val="PargrafodaLista"/>
        <w:numPr>
          <w:ilvl w:val="1"/>
          <w:numId w:val="22"/>
        </w:numPr>
        <w:tabs>
          <w:tab w:val="left" w:pos="993"/>
          <w:tab w:val="left" w:pos="1134"/>
          <w:tab w:val="left" w:pos="9923"/>
        </w:tabs>
        <w:ind w:right="34" w:hanging="1"/>
        <w:jc w:val="both"/>
        <w:rPr>
          <w:sz w:val="24"/>
          <w:szCs w:val="24"/>
        </w:rPr>
      </w:pPr>
      <w:r w:rsidRPr="00AE574B">
        <w:rPr>
          <w:sz w:val="24"/>
          <w:szCs w:val="24"/>
        </w:rPr>
        <w:t>O licitante responsabiliza-se exclusiva e formalmente pelas transações efetuadas em</w:t>
      </w:r>
      <w:r w:rsidRPr="00AE574B">
        <w:rPr>
          <w:spacing w:val="1"/>
          <w:sz w:val="24"/>
          <w:szCs w:val="24"/>
        </w:rPr>
        <w:t xml:space="preserve"> </w:t>
      </w:r>
      <w:r w:rsidRPr="00AE574B">
        <w:rPr>
          <w:sz w:val="24"/>
          <w:szCs w:val="24"/>
        </w:rPr>
        <w:t>seu nome, assume como firmes e verdadeiras suas propostas e seus lances, inclusive os</w:t>
      </w:r>
      <w:r w:rsidRPr="00AE574B">
        <w:rPr>
          <w:spacing w:val="1"/>
          <w:sz w:val="24"/>
          <w:szCs w:val="24"/>
        </w:rPr>
        <w:t xml:space="preserve"> </w:t>
      </w:r>
      <w:r w:rsidRPr="00AE574B">
        <w:rPr>
          <w:sz w:val="24"/>
          <w:szCs w:val="24"/>
        </w:rPr>
        <w:t>atos</w:t>
      </w:r>
      <w:r w:rsidRPr="00AE574B">
        <w:rPr>
          <w:spacing w:val="1"/>
          <w:sz w:val="24"/>
          <w:szCs w:val="24"/>
        </w:rPr>
        <w:t xml:space="preserve"> </w:t>
      </w:r>
      <w:proofErr w:type="gramStart"/>
      <w:r w:rsidRPr="00AE574B">
        <w:rPr>
          <w:sz w:val="24"/>
          <w:szCs w:val="24"/>
        </w:rPr>
        <w:t>praticados</w:t>
      </w:r>
      <w:r w:rsidRPr="00AE574B">
        <w:rPr>
          <w:spacing w:val="1"/>
          <w:sz w:val="24"/>
          <w:szCs w:val="24"/>
        </w:rPr>
        <w:t xml:space="preserve"> </w:t>
      </w:r>
      <w:r w:rsidRPr="00AE574B">
        <w:rPr>
          <w:sz w:val="24"/>
          <w:szCs w:val="24"/>
        </w:rPr>
        <w:t>diretamente</w:t>
      </w:r>
      <w:r w:rsidRPr="00AE574B">
        <w:rPr>
          <w:spacing w:val="1"/>
          <w:sz w:val="24"/>
          <w:szCs w:val="24"/>
        </w:rPr>
        <w:t xml:space="preserve"> </w:t>
      </w:r>
      <w:r w:rsidRPr="00AE574B">
        <w:rPr>
          <w:sz w:val="24"/>
          <w:szCs w:val="24"/>
        </w:rPr>
        <w:t>ou</w:t>
      </w:r>
      <w:r w:rsidRPr="00AE574B">
        <w:rPr>
          <w:spacing w:val="1"/>
          <w:sz w:val="24"/>
          <w:szCs w:val="24"/>
        </w:rPr>
        <w:t xml:space="preserve"> </w:t>
      </w:r>
      <w:r w:rsidRPr="00AE574B">
        <w:rPr>
          <w:sz w:val="24"/>
          <w:szCs w:val="24"/>
        </w:rPr>
        <w:t>por</w:t>
      </w:r>
      <w:r w:rsidRPr="00AE574B">
        <w:rPr>
          <w:spacing w:val="1"/>
          <w:sz w:val="24"/>
          <w:szCs w:val="24"/>
        </w:rPr>
        <w:t xml:space="preserve"> </w:t>
      </w:r>
      <w:r w:rsidRPr="00AE574B">
        <w:rPr>
          <w:sz w:val="24"/>
          <w:szCs w:val="24"/>
        </w:rPr>
        <w:t>seu</w:t>
      </w:r>
      <w:r w:rsidRPr="00AE574B">
        <w:rPr>
          <w:spacing w:val="1"/>
          <w:sz w:val="24"/>
          <w:szCs w:val="24"/>
        </w:rPr>
        <w:t xml:space="preserve"> </w:t>
      </w:r>
      <w:r w:rsidRPr="00AE574B">
        <w:rPr>
          <w:sz w:val="24"/>
          <w:szCs w:val="24"/>
        </w:rPr>
        <w:t>representante,</w:t>
      </w:r>
      <w:r w:rsidRPr="00AE574B">
        <w:rPr>
          <w:spacing w:val="1"/>
          <w:sz w:val="24"/>
          <w:szCs w:val="24"/>
        </w:rPr>
        <w:t xml:space="preserve"> </w:t>
      </w:r>
      <w:r w:rsidRPr="00AE574B">
        <w:rPr>
          <w:sz w:val="24"/>
          <w:szCs w:val="24"/>
        </w:rPr>
        <w:t>excluída</w:t>
      </w:r>
      <w:proofErr w:type="gramEnd"/>
      <w:r w:rsidRPr="00AE574B">
        <w:rPr>
          <w:spacing w:val="1"/>
          <w:sz w:val="24"/>
          <w:szCs w:val="24"/>
        </w:rPr>
        <w:t xml:space="preserve"> </w:t>
      </w:r>
      <w:r w:rsidRPr="00AE574B">
        <w:rPr>
          <w:sz w:val="24"/>
          <w:szCs w:val="24"/>
        </w:rPr>
        <w:t>a</w:t>
      </w:r>
      <w:r w:rsidRPr="00AE574B">
        <w:rPr>
          <w:spacing w:val="1"/>
          <w:sz w:val="24"/>
          <w:szCs w:val="24"/>
        </w:rPr>
        <w:t xml:space="preserve"> </w:t>
      </w:r>
      <w:r w:rsidRPr="00AE574B">
        <w:rPr>
          <w:sz w:val="24"/>
          <w:szCs w:val="24"/>
        </w:rPr>
        <w:t>responsabilidade</w:t>
      </w:r>
      <w:r w:rsidRPr="00AE574B">
        <w:rPr>
          <w:spacing w:val="1"/>
          <w:sz w:val="24"/>
          <w:szCs w:val="24"/>
        </w:rPr>
        <w:t xml:space="preserve"> </w:t>
      </w:r>
      <w:r w:rsidRPr="00AE574B">
        <w:rPr>
          <w:sz w:val="24"/>
          <w:szCs w:val="24"/>
        </w:rPr>
        <w:t>do</w:t>
      </w:r>
      <w:r w:rsidRPr="00AE574B">
        <w:rPr>
          <w:spacing w:val="1"/>
          <w:sz w:val="24"/>
          <w:szCs w:val="24"/>
        </w:rPr>
        <w:t xml:space="preserve"> </w:t>
      </w:r>
      <w:r w:rsidRPr="00AE574B">
        <w:rPr>
          <w:sz w:val="24"/>
          <w:szCs w:val="24"/>
        </w:rPr>
        <w:t>provedor do sistema ou do órgão ou entidade promotora da licitação por eventuais danos</w:t>
      </w:r>
      <w:r w:rsidRPr="00AE574B">
        <w:rPr>
          <w:spacing w:val="1"/>
          <w:sz w:val="24"/>
          <w:szCs w:val="24"/>
        </w:rPr>
        <w:t xml:space="preserve"> </w:t>
      </w:r>
      <w:r w:rsidRPr="00AE574B">
        <w:rPr>
          <w:sz w:val="24"/>
          <w:szCs w:val="24"/>
        </w:rPr>
        <w:t>decorrentes</w:t>
      </w:r>
      <w:r w:rsidRPr="00AE574B">
        <w:rPr>
          <w:spacing w:val="-1"/>
          <w:sz w:val="24"/>
          <w:szCs w:val="24"/>
        </w:rPr>
        <w:t xml:space="preserve"> </w:t>
      </w:r>
      <w:r w:rsidRPr="00AE574B">
        <w:rPr>
          <w:sz w:val="24"/>
          <w:szCs w:val="24"/>
        </w:rPr>
        <w:t>de</w:t>
      </w:r>
      <w:r w:rsidRPr="00AE574B">
        <w:rPr>
          <w:spacing w:val="-2"/>
          <w:sz w:val="24"/>
          <w:szCs w:val="24"/>
        </w:rPr>
        <w:t xml:space="preserve"> </w:t>
      </w:r>
      <w:r w:rsidRPr="00AE574B">
        <w:rPr>
          <w:sz w:val="24"/>
          <w:szCs w:val="24"/>
        </w:rPr>
        <w:t>uso</w:t>
      </w:r>
      <w:r w:rsidRPr="00AE574B">
        <w:rPr>
          <w:spacing w:val="-2"/>
          <w:sz w:val="24"/>
          <w:szCs w:val="24"/>
        </w:rPr>
        <w:t xml:space="preserve"> </w:t>
      </w:r>
      <w:r w:rsidRPr="00AE574B">
        <w:rPr>
          <w:sz w:val="24"/>
          <w:szCs w:val="24"/>
        </w:rPr>
        <w:t>indevido das</w:t>
      </w:r>
      <w:r w:rsidRPr="00AE574B">
        <w:rPr>
          <w:spacing w:val="1"/>
          <w:sz w:val="24"/>
          <w:szCs w:val="24"/>
        </w:rPr>
        <w:t xml:space="preserve"> </w:t>
      </w:r>
      <w:r w:rsidRPr="00AE574B">
        <w:rPr>
          <w:sz w:val="24"/>
          <w:szCs w:val="24"/>
        </w:rPr>
        <w:t>credenciais de</w:t>
      </w:r>
      <w:r w:rsidRPr="00AE574B">
        <w:rPr>
          <w:spacing w:val="-2"/>
          <w:sz w:val="24"/>
          <w:szCs w:val="24"/>
        </w:rPr>
        <w:t xml:space="preserve"> </w:t>
      </w:r>
      <w:r w:rsidRPr="00AE574B">
        <w:rPr>
          <w:sz w:val="24"/>
          <w:szCs w:val="24"/>
        </w:rPr>
        <w:t>acesso,</w:t>
      </w:r>
      <w:r w:rsidRPr="00AE574B">
        <w:rPr>
          <w:spacing w:val="-1"/>
          <w:sz w:val="24"/>
          <w:szCs w:val="24"/>
        </w:rPr>
        <w:t xml:space="preserve"> </w:t>
      </w:r>
      <w:r w:rsidRPr="00AE574B">
        <w:rPr>
          <w:sz w:val="24"/>
          <w:szCs w:val="24"/>
        </w:rPr>
        <w:t>ainda que por</w:t>
      </w:r>
      <w:r w:rsidRPr="00AE574B">
        <w:rPr>
          <w:spacing w:val="-2"/>
          <w:sz w:val="24"/>
          <w:szCs w:val="24"/>
        </w:rPr>
        <w:t xml:space="preserve"> </w:t>
      </w:r>
      <w:r w:rsidRPr="00AE574B">
        <w:rPr>
          <w:sz w:val="24"/>
          <w:szCs w:val="24"/>
        </w:rPr>
        <w:t>terceiros.</w:t>
      </w:r>
    </w:p>
    <w:p w:rsidR="00AE574B" w:rsidRPr="00AE574B" w:rsidRDefault="00AE574B" w:rsidP="00AE574B">
      <w:pPr>
        <w:pStyle w:val="PargrafodaLista"/>
        <w:tabs>
          <w:tab w:val="left" w:pos="993"/>
          <w:tab w:val="left" w:pos="1134"/>
          <w:tab w:val="left" w:pos="9923"/>
        </w:tabs>
        <w:ind w:left="284" w:right="34"/>
        <w:rPr>
          <w:sz w:val="24"/>
          <w:szCs w:val="24"/>
        </w:rPr>
      </w:pPr>
    </w:p>
    <w:p w:rsidR="00AE574B" w:rsidRPr="00AE574B" w:rsidRDefault="00AE574B" w:rsidP="00A0382B">
      <w:pPr>
        <w:pStyle w:val="PargrafodaLista"/>
        <w:numPr>
          <w:ilvl w:val="1"/>
          <w:numId w:val="22"/>
        </w:numPr>
        <w:tabs>
          <w:tab w:val="left" w:pos="993"/>
          <w:tab w:val="left" w:pos="1134"/>
          <w:tab w:val="left" w:pos="9923"/>
        </w:tabs>
        <w:spacing w:after="120"/>
        <w:ind w:right="34" w:hanging="1"/>
        <w:jc w:val="both"/>
        <w:rPr>
          <w:sz w:val="24"/>
          <w:szCs w:val="24"/>
        </w:rPr>
      </w:pPr>
      <w:r w:rsidRPr="00AE574B">
        <w:rPr>
          <w:sz w:val="24"/>
          <w:szCs w:val="24"/>
        </w:rPr>
        <w:t xml:space="preserve">É de responsabilidade </w:t>
      </w:r>
      <w:proofErr w:type="gramStart"/>
      <w:r w:rsidRPr="00AE574B">
        <w:rPr>
          <w:sz w:val="24"/>
          <w:szCs w:val="24"/>
        </w:rPr>
        <w:t>do cadastrado conferir</w:t>
      </w:r>
      <w:proofErr w:type="gramEnd"/>
      <w:r w:rsidRPr="00AE574B">
        <w:rPr>
          <w:sz w:val="24"/>
          <w:szCs w:val="24"/>
        </w:rPr>
        <w:t xml:space="preserve"> a exatidão dos seus dados cadastrais</w:t>
      </w:r>
      <w:r w:rsidRPr="00AE574B">
        <w:rPr>
          <w:spacing w:val="1"/>
          <w:sz w:val="24"/>
          <w:szCs w:val="24"/>
        </w:rPr>
        <w:t xml:space="preserve"> </w:t>
      </w:r>
      <w:r w:rsidRPr="00AE574B">
        <w:rPr>
          <w:sz w:val="24"/>
          <w:szCs w:val="24"/>
        </w:rPr>
        <w:t>nos Sistemas relacionados no item anterior e mantê-los atualizados, devendo proceder,</w:t>
      </w:r>
      <w:r w:rsidRPr="00AE574B">
        <w:rPr>
          <w:spacing w:val="1"/>
          <w:sz w:val="24"/>
          <w:szCs w:val="24"/>
        </w:rPr>
        <w:t xml:space="preserve"> </w:t>
      </w:r>
      <w:r w:rsidRPr="00AE574B">
        <w:rPr>
          <w:sz w:val="24"/>
          <w:szCs w:val="24"/>
        </w:rPr>
        <w:t>imediatamente, à correção ou à alteração dos registros tão logo identifique incorreção ou</w:t>
      </w:r>
      <w:r w:rsidRPr="00AE574B">
        <w:rPr>
          <w:spacing w:val="1"/>
          <w:sz w:val="24"/>
          <w:szCs w:val="24"/>
        </w:rPr>
        <w:t xml:space="preserve"> </w:t>
      </w:r>
      <w:r w:rsidRPr="00AE574B">
        <w:rPr>
          <w:sz w:val="24"/>
          <w:szCs w:val="24"/>
        </w:rPr>
        <w:t>aqueles</w:t>
      </w:r>
      <w:r w:rsidRPr="00AE574B">
        <w:rPr>
          <w:spacing w:val="-1"/>
          <w:sz w:val="24"/>
          <w:szCs w:val="24"/>
        </w:rPr>
        <w:t xml:space="preserve"> </w:t>
      </w:r>
      <w:r w:rsidRPr="00AE574B">
        <w:rPr>
          <w:sz w:val="24"/>
          <w:szCs w:val="24"/>
        </w:rPr>
        <w:t>se</w:t>
      </w:r>
      <w:r w:rsidRPr="00AE574B">
        <w:rPr>
          <w:spacing w:val="-1"/>
          <w:sz w:val="24"/>
          <w:szCs w:val="24"/>
        </w:rPr>
        <w:t xml:space="preserve"> </w:t>
      </w:r>
      <w:r w:rsidRPr="00AE574B">
        <w:rPr>
          <w:sz w:val="24"/>
          <w:szCs w:val="24"/>
        </w:rPr>
        <w:t>tornem</w:t>
      </w:r>
      <w:r w:rsidRPr="00AE574B">
        <w:rPr>
          <w:spacing w:val="1"/>
          <w:sz w:val="24"/>
          <w:szCs w:val="24"/>
        </w:rPr>
        <w:t xml:space="preserve"> </w:t>
      </w:r>
      <w:r w:rsidRPr="00AE574B">
        <w:rPr>
          <w:sz w:val="24"/>
          <w:szCs w:val="24"/>
        </w:rPr>
        <w:t>desatualizados.</w:t>
      </w:r>
    </w:p>
    <w:p w:rsidR="00AE574B" w:rsidRDefault="00AE574B" w:rsidP="00AE574B">
      <w:pPr>
        <w:pStyle w:val="PargrafodaLista"/>
        <w:tabs>
          <w:tab w:val="left" w:pos="993"/>
        </w:tabs>
        <w:spacing w:before="1"/>
        <w:ind w:right="854"/>
        <w:rPr>
          <w:sz w:val="24"/>
        </w:rPr>
      </w:pPr>
    </w:p>
    <w:p w:rsidR="00AE574B" w:rsidRPr="00AE574B" w:rsidRDefault="00AE574B" w:rsidP="00A0382B">
      <w:pPr>
        <w:pStyle w:val="PargrafodaLista"/>
        <w:numPr>
          <w:ilvl w:val="2"/>
          <w:numId w:val="22"/>
        </w:numPr>
        <w:tabs>
          <w:tab w:val="left" w:pos="993"/>
          <w:tab w:val="left" w:pos="1134"/>
          <w:tab w:val="left" w:pos="9923"/>
        </w:tabs>
        <w:ind w:right="34" w:hanging="1"/>
        <w:jc w:val="both"/>
        <w:rPr>
          <w:sz w:val="24"/>
          <w:szCs w:val="24"/>
        </w:rPr>
      </w:pPr>
      <w:r w:rsidRPr="00AE574B">
        <w:rPr>
          <w:sz w:val="24"/>
          <w:szCs w:val="24"/>
        </w:rPr>
        <w:t>Em se tratando de microempresa ou empresa de pequeno porte, deverá manter a</w:t>
      </w:r>
      <w:r w:rsidRPr="00AE574B">
        <w:rPr>
          <w:spacing w:val="1"/>
          <w:sz w:val="24"/>
          <w:szCs w:val="24"/>
        </w:rPr>
        <w:t xml:space="preserve"> </w:t>
      </w:r>
      <w:r w:rsidRPr="00AE574B">
        <w:rPr>
          <w:sz w:val="24"/>
          <w:szCs w:val="24"/>
        </w:rPr>
        <w:t>identificação desse enquadramento para fins de utilização do tratamento favorecido na</w:t>
      </w:r>
      <w:r w:rsidRPr="00AE574B">
        <w:rPr>
          <w:color w:val="0000FF"/>
          <w:sz w:val="24"/>
          <w:szCs w:val="24"/>
        </w:rPr>
        <w:t xml:space="preserve"> </w:t>
      </w:r>
      <w:hyperlink r:id="rId9">
        <w:r w:rsidRPr="00AE574B">
          <w:rPr>
            <w:color w:val="0000FF"/>
            <w:sz w:val="24"/>
            <w:szCs w:val="24"/>
            <w:u w:val="single" w:color="0000FF"/>
          </w:rPr>
          <w:t>Le</w:t>
        </w:r>
        <w:r w:rsidRPr="00AE574B">
          <w:rPr>
            <w:color w:val="0000FF"/>
            <w:sz w:val="24"/>
            <w:szCs w:val="24"/>
          </w:rPr>
          <w:t>i</w:t>
        </w:r>
      </w:hyperlink>
      <w:r w:rsidRPr="00AE574B">
        <w:rPr>
          <w:color w:val="0000FF"/>
          <w:spacing w:val="1"/>
          <w:sz w:val="24"/>
          <w:szCs w:val="24"/>
        </w:rPr>
        <w:t xml:space="preserve"> </w:t>
      </w:r>
      <w:hyperlink r:id="rId10">
        <w:r w:rsidRPr="00AE574B">
          <w:rPr>
            <w:color w:val="0000FF"/>
            <w:sz w:val="24"/>
            <w:szCs w:val="24"/>
            <w:u w:val="single" w:color="0000FF"/>
          </w:rPr>
          <w:t>complementar nº 123 de 2006</w:t>
        </w:r>
      </w:hyperlink>
      <w:r w:rsidRPr="00AE574B">
        <w:rPr>
          <w:sz w:val="24"/>
          <w:szCs w:val="24"/>
        </w:rPr>
        <w:t>, sendo que a assinalação do campo “não” a impedirá o</w:t>
      </w:r>
      <w:r w:rsidRPr="00AE574B">
        <w:rPr>
          <w:spacing w:val="1"/>
          <w:sz w:val="24"/>
          <w:szCs w:val="24"/>
        </w:rPr>
        <w:t xml:space="preserve"> </w:t>
      </w:r>
      <w:r w:rsidRPr="00AE574B">
        <w:rPr>
          <w:sz w:val="24"/>
          <w:szCs w:val="24"/>
        </w:rPr>
        <w:t>prosseguimento no certame, para os itens exclusivos ME/EPP bem como não terá direito ao</w:t>
      </w:r>
      <w:r w:rsidRPr="00AE574B">
        <w:rPr>
          <w:spacing w:val="1"/>
          <w:sz w:val="24"/>
          <w:szCs w:val="24"/>
        </w:rPr>
        <w:t xml:space="preserve"> </w:t>
      </w:r>
      <w:r w:rsidRPr="00AE574B">
        <w:rPr>
          <w:sz w:val="24"/>
          <w:szCs w:val="24"/>
        </w:rPr>
        <w:t>tratamento</w:t>
      </w:r>
      <w:r w:rsidRPr="00AE574B">
        <w:rPr>
          <w:spacing w:val="-3"/>
          <w:sz w:val="24"/>
          <w:szCs w:val="24"/>
        </w:rPr>
        <w:t xml:space="preserve"> </w:t>
      </w:r>
      <w:r w:rsidRPr="00AE574B">
        <w:rPr>
          <w:sz w:val="24"/>
          <w:szCs w:val="24"/>
        </w:rPr>
        <w:t>favorecido,</w:t>
      </w:r>
      <w:r w:rsidRPr="00AE574B">
        <w:rPr>
          <w:spacing w:val="-1"/>
          <w:sz w:val="24"/>
          <w:szCs w:val="24"/>
        </w:rPr>
        <w:t xml:space="preserve"> </w:t>
      </w:r>
      <w:r w:rsidRPr="00AE574B">
        <w:rPr>
          <w:sz w:val="24"/>
          <w:szCs w:val="24"/>
        </w:rPr>
        <w:t>mesmo que</w:t>
      </w:r>
      <w:r w:rsidRPr="00AE574B">
        <w:rPr>
          <w:spacing w:val="-2"/>
          <w:sz w:val="24"/>
          <w:szCs w:val="24"/>
        </w:rPr>
        <w:t xml:space="preserve"> </w:t>
      </w:r>
      <w:r w:rsidRPr="00AE574B">
        <w:rPr>
          <w:sz w:val="24"/>
          <w:szCs w:val="24"/>
        </w:rPr>
        <w:t>seja</w:t>
      </w:r>
      <w:r w:rsidRPr="00AE574B">
        <w:rPr>
          <w:spacing w:val="-3"/>
          <w:sz w:val="24"/>
          <w:szCs w:val="24"/>
        </w:rPr>
        <w:t xml:space="preserve"> </w:t>
      </w:r>
      <w:r w:rsidRPr="00AE574B">
        <w:rPr>
          <w:sz w:val="24"/>
          <w:szCs w:val="24"/>
        </w:rPr>
        <w:t>microempresa ou</w:t>
      </w:r>
      <w:r w:rsidRPr="00AE574B">
        <w:rPr>
          <w:spacing w:val="-2"/>
          <w:sz w:val="24"/>
          <w:szCs w:val="24"/>
        </w:rPr>
        <w:t xml:space="preserve"> </w:t>
      </w:r>
      <w:r w:rsidRPr="00AE574B">
        <w:rPr>
          <w:sz w:val="24"/>
          <w:szCs w:val="24"/>
        </w:rPr>
        <w:t>empresa</w:t>
      </w:r>
      <w:r w:rsidRPr="00AE574B">
        <w:rPr>
          <w:spacing w:val="-3"/>
          <w:sz w:val="24"/>
          <w:szCs w:val="24"/>
        </w:rPr>
        <w:t xml:space="preserve"> </w:t>
      </w:r>
      <w:r w:rsidRPr="00AE574B">
        <w:rPr>
          <w:sz w:val="24"/>
          <w:szCs w:val="24"/>
        </w:rPr>
        <w:t>de pequeno</w:t>
      </w:r>
      <w:r w:rsidRPr="00AE574B">
        <w:rPr>
          <w:spacing w:val="-1"/>
          <w:sz w:val="24"/>
          <w:szCs w:val="24"/>
        </w:rPr>
        <w:t xml:space="preserve"> </w:t>
      </w:r>
      <w:r w:rsidRPr="00AE574B">
        <w:rPr>
          <w:sz w:val="24"/>
          <w:szCs w:val="24"/>
        </w:rPr>
        <w:t>porte;</w:t>
      </w:r>
    </w:p>
    <w:p w:rsidR="00AE574B" w:rsidRPr="00AE574B" w:rsidRDefault="00AE574B" w:rsidP="00AE574B">
      <w:pPr>
        <w:pStyle w:val="PargrafodaLista"/>
        <w:tabs>
          <w:tab w:val="left" w:pos="993"/>
          <w:tab w:val="left" w:pos="1134"/>
          <w:tab w:val="left" w:pos="9923"/>
        </w:tabs>
        <w:ind w:left="284" w:right="34"/>
        <w:rPr>
          <w:sz w:val="24"/>
          <w:szCs w:val="24"/>
        </w:rPr>
      </w:pPr>
    </w:p>
    <w:p w:rsidR="00AE574B" w:rsidRPr="005D7655" w:rsidRDefault="00AE574B" w:rsidP="00A0382B">
      <w:pPr>
        <w:pStyle w:val="PargrafodaLista"/>
        <w:numPr>
          <w:ilvl w:val="1"/>
          <w:numId w:val="22"/>
        </w:numPr>
        <w:tabs>
          <w:tab w:val="left" w:pos="993"/>
          <w:tab w:val="left" w:pos="1134"/>
          <w:tab w:val="left" w:pos="9923"/>
        </w:tabs>
        <w:ind w:right="34" w:hanging="1"/>
        <w:jc w:val="both"/>
        <w:rPr>
          <w:rFonts w:asciiTheme="minorHAnsi" w:hAnsiTheme="minorHAnsi"/>
          <w:color w:val="000000"/>
        </w:rPr>
      </w:pPr>
      <w:r w:rsidRPr="00AE574B">
        <w:rPr>
          <w:sz w:val="24"/>
          <w:szCs w:val="24"/>
        </w:rPr>
        <w:t>Será</w:t>
      </w:r>
      <w:r w:rsidRPr="00AE574B">
        <w:rPr>
          <w:spacing w:val="1"/>
          <w:sz w:val="24"/>
          <w:szCs w:val="24"/>
        </w:rPr>
        <w:t xml:space="preserve"> </w:t>
      </w:r>
      <w:r w:rsidRPr="00AE574B">
        <w:rPr>
          <w:sz w:val="24"/>
          <w:szCs w:val="24"/>
        </w:rPr>
        <w:t>concedido</w:t>
      </w:r>
      <w:r w:rsidRPr="00AE574B">
        <w:rPr>
          <w:spacing w:val="1"/>
          <w:sz w:val="24"/>
          <w:szCs w:val="24"/>
        </w:rPr>
        <w:t xml:space="preserve"> </w:t>
      </w:r>
      <w:r w:rsidRPr="00AE574B">
        <w:rPr>
          <w:sz w:val="24"/>
          <w:szCs w:val="24"/>
        </w:rPr>
        <w:t>tratamento</w:t>
      </w:r>
      <w:r w:rsidRPr="00AE574B">
        <w:rPr>
          <w:spacing w:val="1"/>
          <w:sz w:val="24"/>
          <w:szCs w:val="24"/>
        </w:rPr>
        <w:t xml:space="preserve"> </w:t>
      </w:r>
      <w:r w:rsidRPr="00AE574B">
        <w:rPr>
          <w:sz w:val="24"/>
          <w:szCs w:val="24"/>
        </w:rPr>
        <w:t>favorecido</w:t>
      </w:r>
      <w:r w:rsidRPr="00AE574B">
        <w:rPr>
          <w:spacing w:val="1"/>
          <w:sz w:val="24"/>
          <w:szCs w:val="24"/>
        </w:rPr>
        <w:t xml:space="preserve"> </w:t>
      </w:r>
      <w:r w:rsidRPr="00AE574B">
        <w:rPr>
          <w:sz w:val="24"/>
          <w:szCs w:val="24"/>
        </w:rPr>
        <w:t>para</w:t>
      </w:r>
      <w:r w:rsidRPr="00AE574B">
        <w:rPr>
          <w:spacing w:val="1"/>
          <w:sz w:val="24"/>
          <w:szCs w:val="24"/>
        </w:rPr>
        <w:t xml:space="preserve"> </w:t>
      </w:r>
      <w:r w:rsidRPr="00AE574B">
        <w:rPr>
          <w:sz w:val="24"/>
          <w:szCs w:val="24"/>
        </w:rPr>
        <w:t>as</w:t>
      </w:r>
      <w:r w:rsidRPr="00AE574B">
        <w:rPr>
          <w:spacing w:val="1"/>
          <w:sz w:val="24"/>
          <w:szCs w:val="24"/>
        </w:rPr>
        <w:t xml:space="preserve"> </w:t>
      </w:r>
      <w:r w:rsidRPr="00AE574B">
        <w:rPr>
          <w:sz w:val="24"/>
          <w:szCs w:val="24"/>
        </w:rPr>
        <w:t>microempresas</w:t>
      </w:r>
      <w:r w:rsidRPr="00AE574B">
        <w:rPr>
          <w:spacing w:val="1"/>
          <w:sz w:val="24"/>
          <w:szCs w:val="24"/>
        </w:rPr>
        <w:t xml:space="preserve"> </w:t>
      </w:r>
      <w:r w:rsidRPr="00AE574B">
        <w:rPr>
          <w:sz w:val="24"/>
          <w:szCs w:val="24"/>
        </w:rPr>
        <w:t>e</w:t>
      </w:r>
      <w:r w:rsidRPr="00AE574B">
        <w:rPr>
          <w:spacing w:val="1"/>
          <w:sz w:val="24"/>
          <w:szCs w:val="24"/>
        </w:rPr>
        <w:t xml:space="preserve"> </w:t>
      </w:r>
      <w:r w:rsidRPr="00AE574B">
        <w:rPr>
          <w:sz w:val="24"/>
          <w:szCs w:val="24"/>
        </w:rPr>
        <w:t>empresas</w:t>
      </w:r>
      <w:r w:rsidRPr="00AE574B">
        <w:rPr>
          <w:spacing w:val="1"/>
          <w:sz w:val="24"/>
          <w:szCs w:val="24"/>
        </w:rPr>
        <w:t xml:space="preserve"> </w:t>
      </w:r>
      <w:r w:rsidRPr="00AE574B">
        <w:rPr>
          <w:sz w:val="24"/>
          <w:szCs w:val="24"/>
        </w:rPr>
        <w:t>de</w:t>
      </w:r>
      <w:r w:rsidRPr="00AE574B">
        <w:rPr>
          <w:spacing w:val="1"/>
          <w:sz w:val="24"/>
          <w:szCs w:val="24"/>
        </w:rPr>
        <w:t xml:space="preserve"> </w:t>
      </w:r>
      <w:r w:rsidRPr="00AE574B">
        <w:rPr>
          <w:sz w:val="24"/>
          <w:szCs w:val="24"/>
        </w:rPr>
        <w:t xml:space="preserve">pequeno porte, </w:t>
      </w:r>
      <w:r w:rsidRPr="00AE574B">
        <w:rPr>
          <w:color w:val="000000"/>
          <w:sz w:val="24"/>
          <w:szCs w:val="24"/>
        </w:rPr>
        <w:t xml:space="preserve">para as sociedades cooperativas mencionadas no </w:t>
      </w:r>
      <w:hyperlink r:id="rId11" w:anchor="art16%3A~%3Atext%3DArt.%2016.%20Os%20profissionais%20organizados%20sob%20a%20forma%20de%20cooperativa%20poder%C3%A3o%20participar%20de%20licita%C3%A7%C3%A3o%20quando%3A">
        <w:r w:rsidRPr="00AE574B">
          <w:rPr>
            <w:color w:val="000000"/>
            <w:sz w:val="24"/>
            <w:szCs w:val="24"/>
            <w:u w:val="single"/>
          </w:rPr>
          <w:t xml:space="preserve">artigo 16 da Lei nº </w:t>
        </w:r>
        <w:proofErr w:type="gramStart"/>
        <w:r w:rsidRPr="00AE574B">
          <w:rPr>
            <w:color w:val="000000"/>
            <w:sz w:val="24"/>
            <w:szCs w:val="24"/>
            <w:u w:val="single"/>
          </w:rPr>
          <w:t>14.133,</w:t>
        </w:r>
        <w:proofErr w:type="gramEnd"/>
      </w:hyperlink>
      <w:r w:rsidRPr="00AE574B">
        <w:rPr>
          <w:color w:val="000000"/>
          <w:spacing w:val="-59"/>
          <w:sz w:val="24"/>
          <w:szCs w:val="24"/>
          <w:u w:val="single"/>
        </w:rPr>
        <w:t xml:space="preserve"> </w:t>
      </w:r>
      <w:hyperlink r:id="rId12" w:anchor="art16%3A~%3Atext%3DArt.%2016.%20Os%20profissionais%20organizados%20sob%20a%20forma%20de%20cooperativa%20poder%C3%A3o%20participar%20de%20licita%C3%A7%C3%A3o%20quando%3A">
        <w:r w:rsidRPr="00AE574B">
          <w:rPr>
            <w:color w:val="000000"/>
            <w:sz w:val="24"/>
            <w:szCs w:val="24"/>
            <w:u w:val="single"/>
          </w:rPr>
          <w:t>de</w:t>
        </w:r>
        <w:r w:rsidRPr="00AE574B">
          <w:rPr>
            <w:color w:val="000000"/>
            <w:spacing w:val="1"/>
            <w:sz w:val="24"/>
            <w:szCs w:val="24"/>
            <w:u w:val="single"/>
          </w:rPr>
          <w:t xml:space="preserve"> </w:t>
        </w:r>
        <w:r w:rsidRPr="00AE574B">
          <w:rPr>
            <w:color w:val="000000"/>
            <w:sz w:val="24"/>
            <w:szCs w:val="24"/>
            <w:u w:val="single"/>
          </w:rPr>
          <w:t>2021</w:t>
        </w:r>
      </w:hyperlink>
      <w:r w:rsidRPr="00AE574B">
        <w:rPr>
          <w:color w:val="000000"/>
          <w:sz w:val="24"/>
          <w:szCs w:val="24"/>
          <w:u w:val="single"/>
        </w:rPr>
        <w:t>,</w:t>
      </w:r>
      <w:r w:rsidRPr="00AE574B">
        <w:rPr>
          <w:color w:val="000000"/>
          <w:spacing w:val="1"/>
          <w:sz w:val="24"/>
          <w:szCs w:val="24"/>
          <w:u w:val="single"/>
        </w:rPr>
        <w:t xml:space="preserve"> </w:t>
      </w:r>
      <w:r w:rsidRPr="00AE574B">
        <w:rPr>
          <w:color w:val="000000"/>
          <w:sz w:val="24"/>
          <w:szCs w:val="24"/>
          <w:u w:val="single"/>
        </w:rPr>
        <w:t>para</w:t>
      </w:r>
      <w:r w:rsidRPr="00AE574B">
        <w:rPr>
          <w:color w:val="000000"/>
          <w:spacing w:val="1"/>
          <w:sz w:val="24"/>
          <w:szCs w:val="24"/>
          <w:u w:val="single"/>
        </w:rPr>
        <w:t xml:space="preserve"> </w:t>
      </w:r>
      <w:r w:rsidRPr="00AE574B">
        <w:rPr>
          <w:color w:val="000000"/>
          <w:sz w:val="24"/>
          <w:szCs w:val="24"/>
          <w:u w:val="single"/>
        </w:rPr>
        <w:t>o</w:t>
      </w:r>
      <w:r w:rsidRPr="00AE574B">
        <w:rPr>
          <w:color w:val="000000"/>
          <w:spacing w:val="1"/>
          <w:sz w:val="24"/>
          <w:szCs w:val="24"/>
          <w:u w:val="single"/>
        </w:rPr>
        <w:t xml:space="preserve"> </w:t>
      </w:r>
      <w:r w:rsidRPr="00AE574B">
        <w:rPr>
          <w:color w:val="000000"/>
          <w:sz w:val="24"/>
          <w:szCs w:val="24"/>
        </w:rPr>
        <w:t>agricultor</w:t>
      </w:r>
      <w:r w:rsidRPr="00AE574B">
        <w:rPr>
          <w:color w:val="000000"/>
          <w:spacing w:val="1"/>
          <w:sz w:val="24"/>
          <w:szCs w:val="24"/>
        </w:rPr>
        <w:t xml:space="preserve"> </w:t>
      </w:r>
      <w:r w:rsidRPr="00AE574B">
        <w:rPr>
          <w:color w:val="000000"/>
          <w:sz w:val="24"/>
          <w:szCs w:val="24"/>
        </w:rPr>
        <w:t>familiar,</w:t>
      </w:r>
      <w:r w:rsidRPr="00AE574B">
        <w:rPr>
          <w:color w:val="000000"/>
          <w:spacing w:val="1"/>
          <w:sz w:val="24"/>
          <w:szCs w:val="24"/>
        </w:rPr>
        <w:t xml:space="preserve"> </w:t>
      </w:r>
      <w:r w:rsidRPr="00AE574B">
        <w:rPr>
          <w:color w:val="000000"/>
          <w:sz w:val="24"/>
          <w:szCs w:val="24"/>
        </w:rPr>
        <w:t>o</w:t>
      </w:r>
      <w:r w:rsidRPr="00AE574B">
        <w:rPr>
          <w:color w:val="000000"/>
          <w:spacing w:val="1"/>
          <w:sz w:val="24"/>
          <w:szCs w:val="24"/>
        </w:rPr>
        <w:t xml:space="preserve"> </w:t>
      </w:r>
      <w:r w:rsidRPr="00AE574B">
        <w:rPr>
          <w:color w:val="000000"/>
          <w:sz w:val="24"/>
          <w:szCs w:val="24"/>
        </w:rPr>
        <w:t>produtor</w:t>
      </w:r>
      <w:r w:rsidRPr="00AE574B">
        <w:rPr>
          <w:color w:val="000000"/>
          <w:spacing w:val="1"/>
          <w:sz w:val="24"/>
          <w:szCs w:val="24"/>
        </w:rPr>
        <w:t xml:space="preserve"> </w:t>
      </w:r>
      <w:r w:rsidRPr="00AE574B">
        <w:rPr>
          <w:color w:val="000000"/>
          <w:sz w:val="24"/>
          <w:szCs w:val="24"/>
        </w:rPr>
        <w:t>rural</w:t>
      </w:r>
      <w:r w:rsidRPr="00AE574B">
        <w:rPr>
          <w:color w:val="000000"/>
          <w:spacing w:val="1"/>
          <w:sz w:val="24"/>
          <w:szCs w:val="24"/>
        </w:rPr>
        <w:t xml:space="preserve"> </w:t>
      </w:r>
      <w:r w:rsidRPr="00AE574B">
        <w:rPr>
          <w:color w:val="000000"/>
          <w:sz w:val="24"/>
          <w:szCs w:val="24"/>
        </w:rPr>
        <w:t>pessoa</w:t>
      </w:r>
      <w:r w:rsidRPr="00AE574B">
        <w:rPr>
          <w:color w:val="000000"/>
          <w:spacing w:val="1"/>
          <w:sz w:val="24"/>
          <w:szCs w:val="24"/>
        </w:rPr>
        <w:t xml:space="preserve"> </w:t>
      </w:r>
      <w:r w:rsidRPr="00AE574B">
        <w:rPr>
          <w:color w:val="000000"/>
          <w:sz w:val="24"/>
          <w:szCs w:val="24"/>
        </w:rPr>
        <w:t>física</w:t>
      </w:r>
      <w:r w:rsidRPr="00AE574B">
        <w:rPr>
          <w:color w:val="000000"/>
          <w:spacing w:val="1"/>
          <w:sz w:val="24"/>
          <w:szCs w:val="24"/>
        </w:rPr>
        <w:t xml:space="preserve"> </w:t>
      </w:r>
      <w:r w:rsidRPr="00AE574B">
        <w:rPr>
          <w:color w:val="000000"/>
          <w:sz w:val="24"/>
          <w:szCs w:val="24"/>
        </w:rPr>
        <w:t>e</w:t>
      </w:r>
      <w:r w:rsidRPr="00AE574B">
        <w:rPr>
          <w:color w:val="000000"/>
          <w:spacing w:val="1"/>
          <w:sz w:val="24"/>
          <w:szCs w:val="24"/>
        </w:rPr>
        <w:t xml:space="preserve"> </w:t>
      </w:r>
      <w:r w:rsidRPr="00AE574B">
        <w:rPr>
          <w:color w:val="000000"/>
          <w:sz w:val="24"/>
          <w:szCs w:val="24"/>
        </w:rPr>
        <w:t>para</w:t>
      </w:r>
      <w:r w:rsidRPr="00AE574B">
        <w:rPr>
          <w:color w:val="000000"/>
          <w:spacing w:val="1"/>
          <w:sz w:val="24"/>
          <w:szCs w:val="24"/>
        </w:rPr>
        <w:t xml:space="preserve"> </w:t>
      </w:r>
      <w:r w:rsidRPr="00AE574B">
        <w:rPr>
          <w:color w:val="000000"/>
          <w:sz w:val="24"/>
          <w:szCs w:val="24"/>
        </w:rPr>
        <w:t>o</w:t>
      </w:r>
      <w:r w:rsidRPr="00AE574B">
        <w:rPr>
          <w:color w:val="000000"/>
          <w:spacing w:val="1"/>
          <w:sz w:val="24"/>
          <w:szCs w:val="24"/>
        </w:rPr>
        <w:t xml:space="preserve"> </w:t>
      </w:r>
      <w:r w:rsidRPr="00AE574B">
        <w:rPr>
          <w:color w:val="000000"/>
          <w:sz w:val="24"/>
          <w:szCs w:val="24"/>
        </w:rPr>
        <w:t>microempreendedor individual - MEI, nos limites previstos da Lei Complementar nº 123, de</w:t>
      </w:r>
      <w:r w:rsidRPr="00AE574B">
        <w:rPr>
          <w:color w:val="000000"/>
          <w:spacing w:val="1"/>
          <w:sz w:val="24"/>
          <w:szCs w:val="24"/>
        </w:rPr>
        <w:t xml:space="preserve"> </w:t>
      </w:r>
      <w:r w:rsidRPr="00AE574B">
        <w:rPr>
          <w:color w:val="000000"/>
          <w:sz w:val="24"/>
          <w:szCs w:val="24"/>
        </w:rPr>
        <w:t>2006</w:t>
      </w:r>
      <w:r w:rsidRPr="00AE574B">
        <w:rPr>
          <w:color w:val="000000"/>
          <w:spacing w:val="-1"/>
          <w:sz w:val="24"/>
          <w:szCs w:val="24"/>
        </w:rPr>
        <w:t xml:space="preserve"> </w:t>
      </w:r>
      <w:r w:rsidRPr="00AE574B">
        <w:rPr>
          <w:color w:val="000000"/>
          <w:sz w:val="24"/>
          <w:szCs w:val="24"/>
        </w:rPr>
        <w:t>e do</w:t>
      </w:r>
      <w:r w:rsidRPr="00AE574B">
        <w:rPr>
          <w:color w:val="000000"/>
          <w:spacing w:val="-2"/>
          <w:sz w:val="24"/>
          <w:szCs w:val="24"/>
        </w:rPr>
        <w:t xml:space="preserve"> </w:t>
      </w:r>
      <w:r w:rsidRPr="00AE574B">
        <w:rPr>
          <w:color w:val="000000"/>
          <w:sz w:val="24"/>
          <w:szCs w:val="24"/>
        </w:rPr>
        <w:t>Decreto n.º</w:t>
      </w:r>
      <w:r w:rsidRPr="00AE574B">
        <w:rPr>
          <w:color w:val="000000"/>
          <w:spacing w:val="-1"/>
          <w:sz w:val="24"/>
          <w:szCs w:val="24"/>
        </w:rPr>
        <w:t xml:space="preserve"> </w:t>
      </w:r>
      <w:r w:rsidRPr="00AE574B">
        <w:rPr>
          <w:color w:val="000000"/>
          <w:sz w:val="24"/>
          <w:szCs w:val="24"/>
        </w:rPr>
        <w:t>8.538,</w:t>
      </w:r>
      <w:r w:rsidRPr="00AE574B">
        <w:rPr>
          <w:color w:val="000000"/>
          <w:spacing w:val="1"/>
          <w:sz w:val="24"/>
          <w:szCs w:val="24"/>
        </w:rPr>
        <w:t xml:space="preserve"> </w:t>
      </w:r>
      <w:r w:rsidRPr="00AE574B">
        <w:rPr>
          <w:color w:val="000000"/>
          <w:sz w:val="24"/>
          <w:szCs w:val="24"/>
        </w:rPr>
        <w:t>de</w:t>
      </w:r>
      <w:r w:rsidRPr="00AE574B">
        <w:rPr>
          <w:color w:val="000000"/>
          <w:spacing w:val="-2"/>
          <w:sz w:val="24"/>
          <w:szCs w:val="24"/>
        </w:rPr>
        <w:t xml:space="preserve"> </w:t>
      </w:r>
      <w:r w:rsidRPr="00AE574B">
        <w:rPr>
          <w:color w:val="000000"/>
          <w:sz w:val="24"/>
          <w:szCs w:val="24"/>
        </w:rPr>
        <w:t>2015</w:t>
      </w:r>
      <w:r w:rsidRPr="005D7655">
        <w:rPr>
          <w:rFonts w:asciiTheme="minorHAnsi" w:hAnsiTheme="minorHAnsi"/>
          <w:color w:val="000000"/>
        </w:rPr>
        <w:t>.</w:t>
      </w:r>
    </w:p>
    <w:p w:rsidR="00AE574B" w:rsidRPr="00AE574B" w:rsidRDefault="00AE574B" w:rsidP="00AE574B">
      <w:pPr>
        <w:tabs>
          <w:tab w:val="left" w:pos="993"/>
        </w:tabs>
        <w:spacing w:before="1"/>
        <w:ind w:right="854"/>
        <w:rPr>
          <w:sz w:val="24"/>
        </w:rPr>
      </w:pPr>
    </w:p>
    <w:p w:rsidR="002059CB" w:rsidRDefault="00B90FBF" w:rsidP="00A0382B">
      <w:pPr>
        <w:pStyle w:val="Ttulo2"/>
        <w:numPr>
          <w:ilvl w:val="0"/>
          <w:numId w:val="22"/>
        </w:numPr>
        <w:tabs>
          <w:tab w:val="left" w:pos="995"/>
        </w:tabs>
        <w:spacing w:before="291"/>
        <w:ind w:left="143" w:right="846" w:firstLine="0"/>
      </w:pPr>
      <w:r>
        <w:lastRenderedPageBreak/>
        <w:t>NÃO</w:t>
      </w:r>
      <w:r>
        <w:rPr>
          <w:spacing w:val="40"/>
        </w:rPr>
        <w:t xml:space="preserve"> </w:t>
      </w:r>
      <w:r>
        <w:t>PODERÃO</w:t>
      </w:r>
      <w:r>
        <w:rPr>
          <w:spacing w:val="40"/>
        </w:rPr>
        <w:t xml:space="preserve"> </w:t>
      </w:r>
      <w:r>
        <w:t>DISPUTAR</w:t>
      </w:r>
      <w:r>
        <w:rPr>
          <w:spacing w:val="40"/>
        </w:rPr>
        <w:t xml:space="preserve"> </w:t>
      </w:r>
      <w:r>
        <w:t>DA</w:t>
      </w:r>
      <w:r>
        <w:rPr>
          <w:spacing w:val="40"/>
        </w:rPr>
        <w:t xml:space="preserve"> </w:t>
      </w:r>
      <w:r>
        <w:t>LICITAÇÃO</w:t>
      </w:r>
      <w:r>
        <w:rPr>
          <w:spacing w:val="40"/>
        </w:rPr>
        <w:t xml:space="preserve"> </w:t>
      </w:r>
      <w:r>
        <w:t>OU</w:t>
      </w:r>
      <w:r>
        <w:rPr>
          <w:spacing w:val="40"/>
        </w:rPr>
        <w:t xml:space="preserve"> </w:t>
      </w:r>
      <w:r>
        <w:t>PARTICIPAR DA EXECUÇÃO DO TERMO, DIRETA OU INDIRETAMENTE:</w:t>
      </w:r>
    </w:p>
    <w:p w:rsidR="002059CB" w:rsidRDefault="002059CB">
      <w:pPr>
        <w:pStyle w:val="Corpodetexto"/>
        <w:spacing w:before="1"/>
        <w:rPr>
          <w:b/>
        </w:rPr>
      </w:pPr>
    </w:p>
    <w:p w:rsidR="002059CB" w:rsidRDefault="00B90FBF" w:rsidP="00A0382B">
      <w:pPr>
        <w:pStyle w:val="PargrafodaLista"/>
        <w:numPr>
          <w:ilvl w:val="1"/>
          <w:numId w:val="22"/>
        </w:numPr>
        <w:tabs>
          <w:tab w:val="left" w:pos="993"/>
        </w:tabs>
        <w:ind w:right="842" w:firstLine="0"/>
        <w:jc w:val="both"/>
        <w:rPr>
          <w:sz w:val="24"/>
        </w:rPr>
      </w:pPr>
      <w:r>
        <w:rPr>
          <w:sz w:val="24"/>
        </w:rPr>
        <w:t>Autor do anteprojeto, do projeto básico ou do projeto executivo, pessoa física ou jurídica, quando a licitação versar sobre obra, serviços ou fornecimento de bens a ele relacionados;</w:t>
      </w:r>
    </w:p>
    <w:p w:rsidR="002059CB" w:rsidRDefault="002059CB">
      <w:pPr>
        <w:pStyle w:val="Corpodetexto"/>
      </w:pPr>
    </w:p>
    <w:p w:rsidR="002059CB" w:rsidRDefault="00B90FBF" w:rsidP="00A0382B">
      <w:pPr>
        <w:pStyle w:val="PargrafodaLista"/>
        <w:numPr>
          <w:ilvl w:val="1"/>
          <w:numId w:val="22"/>
        </w:numPr>
        <w:tabs>
          <w:tab w:val="left" w:pos="993"/>
        </w:tabs>
        <w:ind w:right="849" w:firstLine="0"/>
        <w:jc w:val="both"/>
        <w:rPr>
          <w:sz w:val="24"/>
        </w:rPr>
      </w:pPr>
      <w:r>
        <w:rPr>
          <w:sz w:val="24"/>
        </w:rPr>
        <w:t>Empresa, isoladamente ou em consórcio, responsável pela elaboração do projeto básico ou do projeto executivo, ou empresa da qual o autor do projeto seja dirigente, gerente, controlador, acionista ou detentor</w:t>
      </w:r>
      <w:r>
        <w:rPr>
          <w:spacing w:val="26"/>
          <w:sz w:val="24"/>
        </w:rPr>
        <w:t xml:space="preserve"> </w:t>
      </w:r>
      <w:r>
        <w:rPr>
          <w:sz w:val="24"/>
        </w:rPr>
        <w:t>de</w:t>
      </w:r>
      <w:r>
        <w:rPr>
          <w:spacing w:val="26"/>
          <w:sz w:val="24"/>
        </w:rPr>
        <w:t xml:space="preserve"> </w:t>
      </w:r>
      <w:r>
        <w:rPr>
          <w:sz w:val="24"/>
        </w:rPr>
        <w:t>mais</w:t>
      </w:r>
      <w:r>
        <w:rPr>
          <w:spacing w:val="25"/>
          <w:sz w:val="24"/>
        </w:rPr>
        <w:t xml:space="preserve"> </w:t>
      </w:r>
      <w:r>
        <w:rPr>
          <w:sz w:val="24"/>
        </w:rPr>
        <w:t>de</w:t>
      </w:r>
      <w:r>
        <w:rPr>
          <w:spacing w:val="26"/>
          <w:sz w:val="24"/>
        </w:rPr>
        <w:t xml:space="preserve"> </w:t>
      </w:r>
      <w:r>
        <w:rPr>
          <w:sz w:val="24"/>
        </w:rPr>
        <w:t>5%</w:t>
      </w:r>
      <w:r>
        <w:rPr>
          <w:spacing w:val="26"/>
          <w:sz w:val="24"/>
        </w:rPr>
        <w:t xml:space="preserve"> </w:t>
      </w:r>
      <w:r>
        <w:rPr>
          <w:sz w:val="24"/>
        </w:rPr>
        <w:t>(cinco</w:t>
      </w:r>
      <w:r>
        <w:rPr>
          <w:spacing w:val="26"/>
          <w:sz w:val="24"/>
        </w:rPr>
        <w:t xml:space="preserve"> </w:t>
      </w:r>
      <w:r>
        <w:rPr>
          <w:sz w:val="24"/>
        </w:rPr>
        <w:t>por</w:t>
      </w:r>
      <w:r>
        <w:rPr>
          <w:spacing w:val="26"/>
          <w:sz w:val="24"/>
        </w:rPr>
        <w:t xml:space="preserve"> </w:t>
      </w:r>
      <w:r>
        <w:rPr>
          <w:sz w:val="24"/>
        </w:rPr>
        <w:t>cento)</w:t>
      </w:r>
      <w:r>
        <w:rPr>
          <w:spacing w:val="27"/>
          <w:sz w:val="24"/>
        </w:rPr>
        <w:t xml:space="preserve"> </w:t>
      </w:r>
      <w:r>
        <w:rPr>
          <w:sz w:val="24"/>
        </w:rPr>
        <w:t>do</w:t>
      </w:r>
      <w:r>
        <w:rPr>
          <w:spacing w:val="26"/>
          <w:sz w:val="24"/>
        </w:rPr>
        <w:t xml:space="preserve"> </w:t>
      </w:r>
      <w:r>
        <w:rPr>
          <w:sz w:val="24"/>
        </w:rPr>
        <w:t>capital</w:t>
      </w:r>
      <w:r>
        <w:rPr>
          <w:spacing w:val="27"/>
          <w:sz w:val="24"/>
        </w:rPr>
        <w:t xml:space="preserve"> </w:t>
      </w:r>
      <w:r>
        <w:rPr>
          <w:sz w:val="24"/>
        </w:rPr>
        <w:t>com</w:t>
      </w:r>
      <w:r>
        <w:rPr>
          <w:spacing w:val="28"/>
          <w:sz w:val="24"/>
        </w:rPr>
        <w:t xml:space="preserve"> </w:t>
      </w:r>
      <w:r>
        <w:rPr>
          <w:sz w:val="24"/>
        </w:rPr>
        <w:t>direito</w:t>
      </w:r>
      <w:r>
        <w:rPr>
          <w:spacing w:val="26"/>
          <w:sz w:val="24"/>
        </w:rPr>
        <w:t xml:space="preserve"> </w:t>
      </w:r>
      <w:r>
        <w:rPr>
          <w:sz w:val="24"/>
        </w:rPr>
        <w:t>a</w:t>
      </w:r>
      <w:r>
        <w:rPr>
          <w:spacing w:val="28"/>
          <w:sz w:val="24"/>
        </w:rPr>
        <w:t xml:space="preserve"> </w:t>
      </w:r>
      <w:r>
        <w:rPr>
          <w:sz w:val="24"/>
        </w:rPr>
        <w:t>voto,</w:t>
      </w:r>
    </w:p>
    <w:p w:rsidR="002059CB" w:rsidRDefault="00B90FBF">
      <w:pPr>
        <w:pStyle w:val="Corpodetexto"/>
        <w:ind w:left="143" w:right="848"/>
      </w:pPr>
      <w:proofErr w:type="gramStart"/>
      <w:r>
        <w:t>responsável</w:t>
      </w:r>
      <w:proofErr w:type="gramEnd"/>
      <w:r>
        <w:rPr>
          <w:spacing w:val="40"/>
        </w:rPr>
        <w:t xml:space="preserve"> </w:t>
      </w:r>
      <w:r>
        <w:t>técnico</w:t>
      </w:r>
      <w:r>
        <w:rPr>
          <w:spacing w:val="40"/>
        </w:rPr>
        <w:t xml:space="preserve"> </w:t>
      </w:r>
      <w:r>
        <w:t>ou</w:t>
      </w:r>
      <w:r>
        <w:rPr>
          <w:spacing w:val="40"/>
        </w:rPr>
        <w:t xml:space="preserve"> </w:t>
      </w:r>
      <w:r>
        <w:t>subcontratado,</w:t>
      </w:r>
      <w:r>
        <w:rPr>
          <w:spacing w:val="40"/>
        </w:rPr>
        <w:t xml:space="preserve"> </w:t>
      </w:r>
      <w:r>
        <w:t>quando</w:t>
      </w:r>
      <w:r>
        <w:rPr>
          <w:spacing w:val="40"/>
        </w:rPr>
        <w:t xml:space="preserve"> </w:t>
      </w:r>
      <w:r>
        <w:t>a</w:t>
      </w:r>
      <w:r>
        <w:rPr>
          <w:spacing w:val="40"/>
        </w:rPr>
        <w:t xml:space="preserve"> </w:t>
      </w:r>
      <w:r>
        <w:t>licitação</w:t>
      </w:r>
      <w:r>
        <w:rPr>
          <w:spacing w:val="40"/>
        </w:rPr>
        <w:t xml:space="preserve"> </w:t>
      </w:r>
      <w:r>
        <w:t>versar</w:t>
      </w:r>
      <w:r>
        <w:rPr>
          <w:spacing w:val="40"/>
        </w:rPr>
        <w:t xml:space="preserve"> </w:t>
      </w:r>
      <w:r>
        <w:t>sobre obra, serviços ou fornecimento de bens a ela necessários;</w:t>
      </w:r>
    </w:p>
    <w:p w:rsidR="002059CB" w:rsidRDefault="002059CB">
      <w:pPr>
        <w:pStyle w:val="Corpodetexto"/>
        <w:spacing w:before="2"/>
      </w:pPr>
    </w:p>
    <w:p w:rsidR="002059CB" w:rsidRDefault="00B90FBF" w:rsidP="00A0382B">
      <w:pPr>
        <w:pStyle w:val="PargrafodaLista"/>
        <w:numPr>
          <w:ilvl w:val="1"/>
          <w:numId w:val="22"/>
        </w:numPr>
        <w:tabs>
          <w:tab w:val="left" w:pos="993"/>
        </w:tabs>
        <w:ind w:right="844" w:firstLine="0"/>
        <w:jc w:val="both"/>
        <w:rPr>
          <w:sz w:val="24"/>
        </w:rPr>
      </w:pPr>
      <w:r>
        <w:rPr>
          <w:sz w:val="24"/>
        </w:rPr>
        <w:t>Pessoa física ou jurídica que se encontre, ao tempo da licitação, impossibilitada</w:t>
      </w:r>
      <w:r>
        <w:rPr>
          <w:spacing w:val="-2"/>
          <w:sz w:val="24"/>
        </w:rPr>
        <w:t xml:space="preserve"> </w:t>
      </w:r>
      <w:r>
        <w:rPr>
          <w:sz w:val="24"/>
        </w:rPr>
        <w:t>de</w:t>
      </w:r>
      <w:r>
        <w:rPr>
          <w:spacing w:val="-1"/>
          <w:sz w:val="24"/>
        </w:rPr>
        <w:t xml:space="preserve"> </w:t>
      </w:r>
      <w:r>
        <w:rPr>
          <w:sz w:val="24"/>
        </w:rPr>
        <w:t>participar</w:t>
      </w:r>
      <w:r>
        <w:rPr>
          <w:spacing w:val="-1"/>
          <w:sz w:val="24"/>
        </w:rPr>
        <w:t xml:space="preserve"> </w:t>
      </w:r>
      <w:r>
        <w:rPr>
          <w:sz w:val="24"/>
        </w:rPr>
        <w:t>da</w:t>
      </w:r>
      <w:r>
        <w:rPr>
          <w:spacing w:val="-2"/>
          <w:sz w:val="24"/>
        </w:rPr>
        <w:t xml:space="preserve"> </w:t>
      </w:r>
      <w:r>
        <w:rPr>
          <w:sz w:val="24"/>
        </w:rPr>
        <w:t>licitação em</w:t>
      </w:r>
      <w:r>
        <w:rPr>
          <w:spacing w:val="-2"/>
          <w:sz w:val="24"/>
        </w:rPr>
        <w:t xml:space="preserve"> </w:t>
      </w:r>
      <w:r>
        <w:rPr>
          <w:sz w:val="24"/>
        </w:rPr>
        <w:t>decorrência</w:t>
      </w:r>
      <w:r>
        <w:rPr>
          <w:spacing w:val="-2"/>
          <w:sz w:val="24"/>
        </w:rPr>
        <w:t xml:space="preserve"> </w:t>
      </w:r>
      <w:r>
        <w:rPr>
          <w:sz w:val="24"/>
        </w:rPr>
        <w:t>de</w:t>
      </w:r>
      <w:r>
        <w:rPr>
          <w:spacing w:val="-1"/>
          <w:sz w:val="24"/>
        </w:rPr>
        <w:t xml:space="preserve"> </w:t>
      </w:r>
      <w:r>
        <w:rPr>
          <w:sz w:val="24"/>
        </w:rPr>
        <w:t>sanção</w:t>
      </w:r>
      <w:r>
        <w:rPr>
          <w:spacing w:val="-1"/>
          <w:sz w:val="24"/>
        </w:rPr>
        <w:t xml:space="preserve"> </w:t>
      </w:r>
      <w:r>
        <w:rPr>
          <w:sz w:val="24"/>
        </w:rPr>
        <w:t>que</w:t>
      </w:r>
      <w:r>
        <w:rPr>
          <w:spacing w:val="-1"/>
          <w:sz w:val="24"/>
        </w:rPr>
        <w:t xml:space="preserve"> </w:t>
      </w:r>
      <w:r>
        <w:rPr>
          <w:sz w:val="24"/>
        </w:rPr>
        <w:t>lhe foi imposta;</w:t>
      </w:r>
    </w:p>
    <w:p w:rsidR="002059CB" w:rsidRDefault="00B90FBF" w:rsidP="00A0382B">
      <w:pPr>
        <w:pStyle w:val="PargrafodaLista"/>
        <w:numPr>
          <w:ilvl w:val="1"/>
          <w:numId w:val="22"/>
        </w:numPr>
        <w:tabs>
          <w:tab w:val="left" w:pos="993"/>
        </w:tabs>
        <w:spacing w:before="291"/>
        <w:ind w:right="848" w:firstLine="0"/>
        <w:jc w:val="both"/>
        <w:rPr>
          <w:sz w:val="24"/>
        </w:rPr>
      </w:pPr>
      <w:r>
        <w:rPr>
          <w:sz w:val="24"/>
        </w:rPr>
        <w:t>Aquele que mantenha vínculo de natureza técnica, comercial, econômica, financeira, trabalhista ou civil com dirigente do órgão ou entidade contratante ou com agente público que desempenhe função na licitação ou atue na fiscalização ou na gestão do Termo, ou que deles seja cônjuge, companheiro ou parente em linha reta, colateral ou por</w:t>
      </w:r>
      <w:r>
        <w:rPr>
          <w:spacing w:val="40"/>
          <w:sz w:val="24"/>
        </w:rPr>
        <w:t xml:space="preserve"> </w:t>
      </w:r>
      <w:r>
        <w:rPr>
          <w:sz w:val="24"/>
        </w:rPr>
        <w:t>afinidade, até o terceiro grau, devendo essa proibição constar expressamente do edital de licitação;</w:t>
      </w:r>
    </w:p>
    <w:p w:rsidR="002059CB" w:rsidRDefault="002059CB">
      <w:pPr>
        <w:pStyle w:val="Corpodetexto"/>
        <w:spacing w:before="1"/>
      </w:pPr>
    </w:p>
    <w:p w:rsidR="002059CB" w:rsidRDefault="00B90FBF" w:rsidP="00A0382B">
      <w:pPr>
        <w:pStyle w:val="PargrafodaLista"/>
        <w:numPr>
          <w:ilvl w:val="1"/>
          <w:numId w:val="22"/>
        </w:numPr>
        <w:tabs>
          <w:tab w:val="left" w:pos="993"/>
        </w:tabs>
        <w:ind w:right="851" w:firstLine="0"/>
        <w:jc w:val="both"/>
        <w:rPr>
          <w:sz w:val="24"/>
        </w:rPr>
      </w:pPr>
      <w:r>
        <w:rPr>
          <w:sz w:val="24"/>
        </w:rPr>
        <w:t xml:space="preserve">Pessoa física ou jurídica que, nos </w:t>
      </w:r>
      <w:proofErr w:type="gramStart"/>
      <w:r>
        <w:rPr>
          <w:sz w:val="24"/>
        </w:rPr>
        <w:t>5</w:t>
      </w:r>
      <w:proofErr w:type="gramEnd"/>
      <w:r>
        <w:rPr>
          <w:sz w:val="24"/>
        </w:rPr>
        <w:t xml:space="preserve"> (cinco) anos anteriores à divulgação do edital, tenha sido condenada judicialmente, com trânsito</w:t>
      </w:r>
      <w:r>
        <w:rPr>
          <w:spacing w:val="80"/>
          <w:sz w:val="24"/>
        </w:rPr>
        <w:t xml:space="preserve"> </w:t>
      </w:r>
      <w:r>
        <w:rPr>
          <w:sz w:val="24"/>
        </w:rPr>
        <w:t>em julgado, por exploração de trabalho infantil, por submissão de trabalhadores a condições análogas às de escravo ou por contratação de adolescentes nos casos vedados pela legislação trabalhista.</w:t>
      </w:r>
    </w:p>
    <w:p w:rsidR="002059CB" w:rsidRDefault="002059CB">
      <w:pPr>
        <w:pStyle w:val="Corpodetexto"/>
      </w:pPr>
    </w:p>
    <w:p w:rsidR="002059CB" w:rsidRDefault="00B90FBF" w:rsidP="00A0382B">
      <w:pPr>
        <w:pStyle w:val="Ttulo2"/>
        <w:numPr>
          <w:ilvl w:val="0"/>
          <w:numId w:val="22"/>
        </w:numPr>
        <w:tabs>
          <w:tab w:val="left" w:pos="993"/>
        </w:tabs>
        <w:ind w:left="993" w:hanging="850"/>
        <w:jc w:val="both"/>
      </w:pPr>
      <w:r>
        <w:t>DAS</w:t>
      </w:r>
      <w:r>
        <w:rPr>
          <w:spacing w:val="-5"/>
        </w:rPr>
        <w:t xml:space="preserve"> </w:t>
      </w:r>
      <w:r>
        <w:t>IMPUGNAÇÕES</w:t>
      </w:r>
      <w:r>
        <w:rPr>
          <w:spacing w:val="-3"/>
        </w:rPr>
        <w:t xml:space="preserve"> </w:t>
      </w:r>
      <w:r>
        <w:t>E</w:t>
      </w:r>
      <w:r>
        <w:rPr>
          <w:spacing w:val="-3"/>
        </w:rPr>
        <w:t xml:space="preserve"> </w:t>
      </w:r>
      <w:r>
        <w:t>PEDIDOS</w:t>
      </w:r>
      <w:r>
        <w:rPr>
          <w:spacing w:val="-3"/>
        </w:rPr>
        <w:t xml:space="preserve"> </w:t>
      </w:r>
      <w:r>
        <w:t xml:space="preserve">DE </w:t>
      </w:r>
      <w:r>
        <w:rPr>
          <w:spacing w:val="-2"/>
        </w:rPr>
        <w:t>ESCLARECIMENTOS:</w:t>
      </w:r>
    </w:p>
    <w:p w:rsidR="002059CB" w:rsidRDefault="002059CB">
      <w:pPr>
        <w:pStyle w:val="Corpodetexto"/>
        <w:rPr>
          <w:b/>
        </w:rPr>
      </w:pPr>
    </w:p>
    <w:p w:rsidR="002059CB" w:rsidRDefault="00B90FBF" w:rsidP="00A0382B">
      <w:pPr>
        <w:pStyle w:val="PargrafodaLista"/>
        <w:numPr>
          <w:ilvl w:val="1"/>
          <w:numId w:val="22"/>
        </w:numPr>
        <w:tabs>
          <w:tab w:val="left" w:pos="993"/>
        </w:tabs>
        <w:ind w:right="849" w:firstLine="0"/>
        <w:jc w:val="both"/>
        <w:rPr>
          <w:sz w:val="24"/>
        </w:rPr>
      </w:pPr>
      <w:r>
        <w:rPr>
          <w:sz w:val="24"/>
        </w:rPr>
        <w:t>Qualquer pessoa é parte legítima para impugnar o edital de licitação</w:t>
      </w:r>
      <w:r>
        <w:rPr>
          <w:spacing w:val="-3"/>
          <w:sz w:val="24"/>
        </w:rPr>
        <w:t xml:space="preserve"> </w:t>
      </w:r>
      <w:r>
        <w:rPr>
          <w:sz w:val="24"/>
        </w:rPr>
        <w:t>por</w:t>
      </w:r>
      <w:r>
        <w:rPr>
          <w:spacing w:val="-3"/>
          <w:sz w:val="24"/>
        </w:rPr>
        <w:t xml:space="preserve"> </w:t>
      </w:r>
      <w:r>
        <w:rPr>
          <w:sz w:val="24"/>
        </w:rPr>
        <w:t>irregularidade</w:t>
      </w:r>
      <w:r>
        <w:rPr>
          <w:spacing w:val="-3"/>
          <w:sz w:val="24"/>
        </w:rPr>
        <w:t xml:space="preserve"> </w:t>
      </w:r>
      <w:r>
        <w:rPr>
          <w:sz w:val="24"/>
        </w:rPr>
        <w:t>na</w:t>
      </w:r>
      <w:r>
        <w:rPr>
          <w:spacing w:val="-3"/>
          <w:sz w:val="24"/>
        </w:rPr>
        <w:t xml:space="preserve"> </w:t>
      </w:r>
      <w:r>
        <w:rPr>
          <w:sz w:val="24"/>
        </w:rPr>
        <w:t>aplicação</w:t>
      </w:r>
      <w:r>
        <w:rPr>
          <w:spacing w:val="-3"/>
          <w:sz w:val="24"/>
        </w:rPr>
        <w:t xml:space="preserve"> </w:t>
      </w:r>
      <w:r>
        <w:rPr>
          <w:sz w:val="24"/>
        </w:rPr>
        <w:t>do</w:t>
      </w:r>
      <w:r>
        <w:rPr>
          <w:spacing w:val="-3"/>
          <w:sz w:val="24"/>
        </w:rPr>
        <w:t xml:space="preserve"> </w:t>
      </w:r>
      <w:r>
        <w:rPr>
          <w:sz w:val="24"/>
        </w:rPr>
        <w:t>art.</w:t>
      </w:r>
      <w:r>
        <w:rPr>
          <w:spacing w:val="-4"/>
          <w:sz w:val="24"/>
        </w:rPr>
        <w:t xml:space="preserve"> </w:t>
      </w:r>
      <w:r>
        <w:rPr>
          <w:sz w:val="24"/>
        </w:rPr>
        <w:t>164</w:t>
      </w:r>
      <w:r>
        <w:rPr>
          <w:spacing w:val="-3"/>
          <w:sz w:val="24"/>
        </w:rPr>
        <w:t xml:space="preserve"> </w:t>
      </w:r>
      <w:r>
        <w:rPr>
          <w:sz w:val="24"/>
        </w:rPr>
        <w:t>da</w:t>
      </w:r>
      <w:r>
        <w:rPr>
          <w:spacing w:val="-3"/>
          <w:sz w:val="24"/>
        </w:rPr>
        <w:t xml:space="preserve"> </w:t>
      </w:r>
      <w:r>
        <w:rPr>
          <w:sz w:val="24"/>
        </w:rPr>
        <w:t>Lei</w:t>
      </w:r>
      <w:r>
        <w:rPr>
          <w:spacing w:val="-5"/>
          <w:sz w:val="24"/>
        </w:rPr>
        <w:t xml:space="preserve"> </w:t>
      </w:r>
      <w:r>
        <w:rPr>
          <w:sz w:val="24"/>
        </w:rPr>
        <w:t>14.133/2021</w:t>
      </w:r>
      <w:r>
        <w:rPr>
          <w:spacing w:val="-3"/>
          <w:sz w:val="24"/>
        </w:rPr>
        <w:t xml:space="preserve"> </w:t>
      </w:r>
      <w:r>
        <w:rPr>
          <w:sz w:val="24"/>
        </w:rPr>
        <w:t xml:space="preserve">ou para solicitar esclarecimento sobre os seus termos, devendo protocolar o pedido </w:t>
      </w:r>
      <w:r>
        <w:rPr>
          <w:b/>
          <w:sz w:val="24"/>
        </w:rPr>
        <w:t xml:space="preserve">até </w:t>
      </w:r>
      <w:proofErr w:type="gramStart"/>
      <w:r>
        <w:rPr>
          <w:b/>
          <w:sz w:val="24"/>
        </w:rPr>
        <w:t>3</w:t>
      </w:r>
      <w:proofErr w:type="gramEnd"/>
      <w:r>
        <w:rPr>
          <w:b/>
          <w:sz w:val="24"/>
        </w:rPr>
        <w:t xml:space="preserve"> (três) dias úteis antes da data de abertura </w:t>
      </w:r>
      <w:r>
        <w:rPr>
          <w:sz w:val="24"/>
        </w:rPr>
        <w:t>do certame.</w:t>
      </w:r>
    </w:p>
    <w:p w:rsidR="002059CB" w:rsidRDefault="002059CB">
      <w:pPr>
        <w:pStyle w:val="Corpodetexto"/>
        <w:spacing w:before="1"/>
      </w:pPr>
    </w:p>
    <w:p w:rsidR="002059CB" w:rsidRDefault="00A9421D" w:rsidP="00A0382B">
      <w:pPr>
        <w:pStyle w:val="Corpodetexto"/>
        <w:numPr>
          <w:ilvl w:val="1"/>
          <w:numId w:val="22"/>
        </w:numPr>
        <w:spacing w:before="1"/>
        <w:ind w:hanging="1"/>
      </w:pPr>
      <w:r w:rsidRPr="00B1282A">
        <w:rPr>
          <w:rFonts w:ascii="Arial" w:eastAsia="Calibri" w:hAnsi="Arial" w:cs="Arial"/>
          <w:color w:val="000000"/>
        </w:rPr>
        <w:t xml:space="preserve">A </w:t>
      </w:r>
      <w:r w:rsidRPr="00B1282A">
        <w:rPr>
          <w:rFonts w:ascii="Arial" w:eastAsia="Calibri" w:hAnsi="Arial" w:cs="Arial"/>
          <w:b/>
          <w:color w:val="000000"/>
        </w:rPr>
        <w:t xml:space="preserve">IMPUGNAÇÃO e/ou PEDIDO DE ESCLARECIMENTO DEVERÃO ser feitos </w:t>
      </w:r>
      <w:r w:rsidRPr="00B1282A">
        <w:rPr>
          <w:rFonts w:ascii="Arial" w:eastAsia="Calibri" w:hAnsi="Arial" w:cs="Arial"/>
          <w:b/>
          <w:color w:val="000000"/>
        </w:rPr>
        <w:lastRenderedPageBreak/>
        <w:t xml:space="preserve">EXCLUSIVAMENTE por FORMA ELETRÔNICA </w:t>
      </w:r>
      <w:r w:rsidRPr="00C67D37">
        <w:rPr>
          <w:rFonts w:ascii="Arial" w:eastAsia="Calibri" w:hAnsi="Arial" w:cs="Arial"/>
          <w:color w:val="000000"/>
        </w:rPr>
        <w:t xml:space="preserve">na plataforma de licitações eletrônicas da </w:t>
      </w:r>
      <w:r w:rsidRPr="00C67D37">
        <w:rPr>
          <w:rFonts w:ascii="Arial" w:eastAsia="Calibri" w:hAnsi="Arial" w:cs="Arial"/>
          <w:b/>
          <w:color w:val="000000"/>
        </w:rPr>
        <w:t>Bolsa de Licitações e Leilões do Brasil</w:t>
      </w:r>
      <w:r>
        <w:rPr>
          <w:rFonts w:ascii="Arial" w:eastAsia="Calibri" w:hAnsi="Arial" w:cs="Arial"/>
          <w:color w:val="000000"/>
        </w:rPr>
        <w:t xml:space="preserve"> – </w:t>
      </w:r>
      <w:r>
        <w:rPr>
          <w:rFonts w:ascii="Arial" w:eastAsia="Calibri" w:hAnsi="Arial" w:cs="Arial"/>
          <w:b/>
          <w:color w:val="000000"/>
        </w:rPr>
        <w:t>BLL COMPRAS</w:t>
      </w:r>
      <w:r w:rsidRPr="00C67D37">
        <w:rPr>
          <w:rFonts w:ascii="Arial" w:eastAsia="Calibri" w:hAnsi="Arial" w:cs="Arial"/>
          <w:color w:val="000000"/>
        </w:rPr>
        <w:t xml:space="preserve"> em </w:t>
      </w:r>
      <w:hyperlink r:id="rId13" w:history="1">
        <w:r w:rsidRPr="00DF0A72">
          <w:rPr>
            <w:rStyle w:val="Hyperlink"/>
            <w:rFonts w:ascii="Arial" w:eastAsia="Calibri" w:hAnsi="Arial" w:cs="Arial"/>
          </w:rPr>
          <w:t>https://www.bll.org.br/</w:t>
        </w:r>
      </w:hyperlink>
    </w:p>
    <w:p w:rsidR="002059CB" w:rsidRPr="00A9421D" w:rsidRDefault="00A9421D" w:rsidP="00A0382B">
      <w:pPr>
        <w:widowControl/>
        <w:numPr>
          <w:ilvl w:val="1"/>
          <w:numId w:val="22"/>
        </w:numPr>
        <w:pBdr>
          <w:top w:val="nil"/>
          <w:left w:val="nil"/>
          <w:bottom w:val="nil"/>
          <w:right w:val="nil"/>
          <w:between w:val="nil"/>
        </w:pBdr>
        <w:tabs>
          <w:tab w:val="left" w:pos="567"/>
        </w:tabs>
        <w:autoSpaceDE/>
        <w:autoSpaceDN/>
        <w:ind w:hanging="1"/>
        <w:jc w:val="both"/>
        <w:rPr>
          <w:rFonts w:ascii="Arial" w:hAnsi="Arial" w:cs="Arial"/>
          <w:sz w:val="24"/>
          <w:szCs w:val="24"/>
        </w:rPr>
      </w:pPr>
      <w:r w:rsidRPr="00A9421D">
        <w:rPr>
          <w:rFonts w:ascii="Arial" w:eastAsia="Calibri" w:hAnsi="Arial" w:cs="Arial"/>
          <w:color w:val="000000"/>
          <w:sz w:val="24"/>
          <w:szCs w:val="24"/>
        </w:rPr>
        <w:t xml:space="preserve">A resposta à impugnação ou ao pedido de esclarecimento será divulgada na plataforma de licitações eletrônicas da </w:t>
      </w:r>
      <w:r w:rsidRPr="00A9421D">
        <w:rPr>
          <w:rFonts w:ascii="Arial" w:eastAsia="Calibri" w:hAnsi="Arial" w:cs="Arial"/>
          <w:b/>
          <w:color w:val="000000"/>
          <w:sz w:val="24"/>
          <w:szCs w:val="24"/>
        </w:rPr>
        <w:t>Bolsa de Licitações e Leilões do Brasil</w:t>
      </w:r>
      <w:r w:rsidRPr="00A9421D">
        <w:rPr>
          <w:rFonts w:ascii="Arial" w:eastAsia="Calibri" w:hAnsi="Arial" w:cs="Arial"/>
          <w:color w:val="000000"/>
          <w:sz w:val="24"/>
          <w:szCs w:val="24"/>
        </w:rPr>
        <w:t xml:space="preserve"> - </w:t>
      </w:r>
      <w:r w:rsidRPr="00A9421D">
        <w:rPr>
          <w:rFonts w:ascii="Arial" w:eastAsia="Calibri" w:hAnsi="Arial" w:cs="Arial"/>
          <w:b/>
          <w:color w:val="000000"/>
          <w:sz w:val="24"/>
          <w:szCs w:val="24"/>
        </w:rPr>
        <w:t>BLL</w:t>
      </w:r>
      <w:r w:rsidRPr="00A9421D">
        <w:rPr>
          <w:rFonts w:ascii="Arial" w:eastAsia="Calibri" w:hAnsi="Arial" w:cs="Arial"/>
          <w:color w:val="000000"/>
          <w:sz w:val="24"/>
          <w:szCs w:val="24"/>
        </w:rPr>
        <w:t xml:space="preserve"> em </w:t>
      </w:r>
      <w:hyperlink r:id="rId14" w:history="1">
        <w:r w:rsidRPr="00A9421D">
          <w:rPr>
            <w:rStyle w:val="Hyperlink"/>
            <w:rFonts w:ascii="Arial" w:eastAsia="Calibri" w:hAnsi="Arial" w:cs="Arial"/>
            <w:sz w:val="24"/>
            <w:szCs w:val="24"/>
          </w:rPr>
          <w:t>https://www.bll.org.br/</w:t>
        </w:r>
      </w:hyperlink>
      <w:r w:rsidRPr="00A9421D">
        <w:rPr>
          <w:rFonts w:ascii="Arial" w:eastAsia="Calibri" w:hAnsi="Arial" w:cs="Arial"/>
          <w:color w:val="000000"/>
          <w:sz w:val="24"/>
          <w:szCs w:val="24"/>
        </w:rPr>
        <w:t xml:space="preserve"> no prazo de até </w:t>
      </w:r>
      <w:proofErr w:type="gramStart"/>
      <w:r w:rsidRPr="00A9421D">
        <w:rPr>
          <w:rFonts w:ascii="Arial" w:eastAsia="Calibri" w:hAnsi="Arial" w:cs="Arial"/>
          <w:color w:val="000000"/>
          <w:sz w:val="24"/>
          <w:szCs w:val="24"/>
        </w:rPr>
        <w:t>3</w:t>
      </w:r>
      <w:proofErr w:type="gramEnd"/>
      <w:r w:rsidRPr="00A9421D">
        <w:rPr>
          <w:rFonts w:ascii="Arial" w:eastAsia="Calibri" w:hAnsi="Arial" w:cs="Arial"/>
          <w:color w:val="000000"/>
          <w:sz w:val="24"/>
          <w:szCs w:val="24"/>
        </w:rPr>
        <w:t xml:space="preserve"> (três) dias úteis, limitado ao último dia útil anterior à data da abertura do certame.</w:t>
      </w:r>
    </w:p>
    <w:p w:rsidR="002059CB" w:rsidRDefault="00B90FBF" w:rsidP="00A0382B">
      <w:pPr>
        <w:pStyle w:val="PargrafodaLista"/>
        <w:numPr>
          <w:ilvl w:val="1"/>
          <w:numId w:val="22"/>
        </w:numPr>
        <w:tabs>
          <w:tab w:val="left" w:pos="993"/>
        </w:tabs>
        <w:ind w:right="845" w:firstLine="0"/>
        <w:jc w:val="both"/>
        <w:rPr>
          <w:sz w:val="24"/>
        </w:rPr>
      </w:pPr>
      <w:r>
        <w:rPr>
          <w:sz w:val="24"/>
        </w:rPr>
        <w:t>Caso seja acolhida a impugnação contra o ato convocatório, será designada nova data para a realização do certame, exceto quando a alteração no Edital, não afetar a formulação das propostas, conforme dispõe art. 55, §1º, da Lei nº 14.133/21.</w:t>
      </w:r>
    </w:p>
    <w:p w:rsidR="002059CB" w:rsidRDefault="002059CB">
      <w:pPr>
        <w:pStyle w:val="Corpodetexto"/>
        <w:spacing w:before="1"/>
      </w:pPr>
    </w:p>
    <w:p w:rsidR="002059CB" w:rsidRDefault="00B90FBF" w:rsidP="00A0382B">
      <w:pPr>
        <w:pStyle w:val="PargrafodaLista"/>
        <w:numPr>
          <w:ilvl w:val="1"/>
          <w:numId w:val="22"/>
        </w:numPr>
        <w:tabs>
          <w:tab w:val="left" w:pos="993"/>
        </w:tabs>
        <w:ind w:right="852" w:firstLine="0"/>
        <w:jc w:val="both"/>
        <w:rPr>
          <w:sz w:val="24"/>
        </w:rPr>
      </w:pPr>
      <w:r>
        <w:rPr>
          <w:sz w:val="24"/>
        </w:rPr>
        <w:t>Não serão conhecidas as impugnações apresentadas fora do prazo legal, subscritos por representante não habilitado legalmente ou não identificado no processo para responder pelo licitante, e/ou não</w:t>
      </w:r>
      <w:r>
        <w:rPr>
          <w:spacing w:val="40"/>
          <w:sz w:val="24"/>
        </w:rPr>
        <w:t xml:space="preserve"> </w:t>
      </w:r>
      <w:r>
        <w:rPr>
          <w:spacing w:val="-2"/>
          <w:sz w:val="24"/>
        </w:rPr>
        <w:t>motivadas.</w:t>
      </w:r>
    </w:p>
    <w:p w:rsidR="002059CB" w:rsidRDefault="002059CB">
      <w:pPr>
        <w:pStyle w:val="Corpodetexto"/>
        <w:spacing w:before="1"/>
      </w:pPr>
    </w:p>
    <w:p w:rsidR="002059CB" w:rsidRDefault="00B90FBF" w:rsidP="00A0382B">
      <w:pPr>
        <w:pStyle w:val="PargrafodaLista"/>
        <w:numPr>
          <w:ilvl w:val="1"/>
          <w:numId w:val="22"/>
        </w:numPr>
        <w:tabs>
          <w:tab w:val="left" w:pos="993"/>
        </w:tabs>
        <w:ind w:right="850" w:firstLine="0"/>
        <w:jc w:val="both"/>
        <w:rPr>
          <w:sz w:val="24"/>
        </w:rPr>
      </w:pPr>
      <w:r>
        <w:rPr>
          <w:sz w:val="24"/>
        </w:rPr>
        <w:t xml:space="preserve">O expediente desta Administração se dá de 2ª a 6ª feiras, no horário compreendido das 08h00 às 12h00 horas e das 13h00 às 17h00 </w:t>
      </w:r>
      <w:r>
        <w:rPr>
          <w:spacing w:val="-2"/>
          <w:sz w:val="24"/>
        </w:rPr>
        <w:t>horas.</w:t>
      </w:r>
    </w:p>
    <w:p w:rsidR="002059CB" w:rsidRDefault="002059CB">
      <w:pPr>
        <w:pStyle w:val="Corpodetexto"/>
      </w:pPr>
    </w:p>
    <w:p w:rsidR="002059CB" w:rsidRDefault="00B90FBF" w:rsidP="00A0382B">
      <w:pPr>
        <w:pStyle w:val="Ttulo2"/>
        <w:numPr>
          <w:ilvl w:val="0"/>
          <w:numId w:val="22"/>
        </w:numPr>
        <w:tabs>
          <w:tab w:val="left" w:pos="993"/>
        </w:tabs>
        <w:ind w:left="993" w:hanging="850"/>
        <w:jc w:val="both"/>
      </w:pPr>
      <w:r>
        <w:t>DO</w:t>
      </w:r>
      <w:r>
        <w:rPr>
          <w:spacing w:val="-6"/>
        </w:rPr>
        <w:t xml:space="preserve"> </w:t>
      </w:r>
      <w:r>
        <w:t>CREDENCIAMENTO</w:t>
      </w:r>
      <w:r>
        <w:rPr>
          <w:spacing w:val="-3"/>
        </w:rPr>
        <w:t xml:space="preserve"> </w:t>
      </w:r>
      <w:r>
        <w:t>JUNTO</w:t>
      </w:r>
      <w:r>
        <w:rPr>
          <w:spacing w:val="-5"/>
        </w:rPr>
        <w:t xml:space="preserve"> </w:t>
      </w:r>
      <w:r>
        <w:t>AO</w:t>
      </w:r>
      <w:r>
        <w:rPr>
          <w:spacing w:val="-4"/>
        </w:rPr>
        <w:t xml:space="preserve"> </w:t>
      </w:r>
      <w:r>
        <w:t>ÓRGÃO</w:t>
      </w:r>
      <w:r>
        <w:rPr>
          <w:spacing w:val="-3"/>
        </w:rPr>
        <w:t xml:space="preserve"> </w:t>
      </w:r>
      <w:r>
        <w:rPr>
          <w:spacing w:val="-2"/>
        </w:rPr>
        <w:t>PROVEDOR:</w:t>
      </w:r>
    </w:p>
    <w:p w:rsidR="002059CB" w:rsidRDefault="002059CB">
      <w:pPr>
        <w:pStyle w:val="Corpodetexto"/>
        <w:rPr>
          <w:b/>
        </w:rPr>
      </w:pPr>
    </w:p>
    <w:p w:rsidR="00BD2481" w:rsidRPr="00F12F4C" w:rsidRDefault="00BD2481" w:rsidP="00A0382B">
      <w:pPr>
        <w:pStyle w:val="Nivel2"/>
        <w:numPr>
          <w:ilvl w:val="1"/>
          <w:numId w:val="22"/>
        </w:numPr>
        <w:spacing w:before="0" w:after="0" w:line="240" w:lineRule="auto"/>
        <w:ind w:hanging="1"/>
        <w:jc w:val="both"/>
        <w:rPr>
          <w:rFonts w:ascii="Verdana" w:hAnsi="Verdana"/>
          <w:sz w:val="24"/>
          <w:szCs w:val="24"/>
        </w:rPr>
      </w:pPr>
      <w:bookmarkStart w:id="0" w:name="_Hlk135302270"/>
      <w:bookmarkStart w:id="1" w:name="_Hlk156293441"/>
      <w:r w:rsidRPr="00F12F4C">
        <w:rPr>
          <w:rFonts w:ascii="Verdana" w:hAnsi="Verdana"/>
          <w:sz w:val="24"/>
          <w:szCs w:val="24"/>
        </w:rPr>
        <w:t xml:space="preserve">Poderão participar deste Pregão os interessados que estiverem previamente credenciados </w:t>
      </w:r>
      <w:bookmarkEnd w:id="0"/>
      <w:proofErr w:type="gramStart"/>
      <w:r w:rsidRPr="00F12F4C">
        <w:rPr>
          <w:rFonts w:ascii="Verdana" w:hAnsi="Verdana"/>
          <w:sz w:val="24"/>
          <w:szCs w:val="24"/>
        </w:rPr>
        <w:t>na</w:t>
      </w:r>
      <w:proofErr w:type="gramEnd"/>
      <w:r w:rsidRPr="00F12F4C">
        <w:rPr>
          <w:rFonts w:ascii="Verdana" w:hAnsi="Verdana"/>
          <w:sz w:val="24"/>
          <w:szCs w:val="24"/>
        </w:rPr>
        <w:t xml:space="preserve"> plataforma de licitações eletrônicas</w:t>
      </w:r>
      <w:r w:rsidRPr="00F12F4C">
        <w:rPr>
          <w:rFonts w:ascii="Verdana" w:eastAsia="Calibri" w:hAnsi="Verdana"/>
          <w:b/>
          <w:sz w:val="24"/>
          <w:szCs w:val="24"/>
        </w:rPr>
        <w:t xml:space="preserve"> </w:t>
      </w:r>
      <w:r w:rsidRPr="00F12F4C">
        <w:rPr>
          <w:rFonts w:ascii="Verdana" w:eastAsia="Calibri" w:hAnsi="Verdana"/>
          <w:sz w:val="24"/>
          <w:szCs w:val="24"/>
        </w:rPr>
        <w:t xml:space="preserve">da Bolsa de Licitações e Leilões do Brasil – BLL COMPRAS </w:t>
      </w:r>
      <w:r w:rsidRPr="00F12F4C">
        <w:rPr>
          <w:rFonts w:ascii="Verdana" w:eastAsia="Calibri" w:hAnsi="Verdana"/>
          <w:b/>
          <w:sz w:val="24"/>
          <w:szCs w:val="24"/>
        </w:rPr>
        <w:t xml:space="preserve">em </w:t>
      </w:r>
      <w:hyperlink r:id="rId15" w:history="1">
        <w:r w:rsidRPr="00F12F4C">
          <w:rPr>
            <w:rStyle w:val="Hyperlink"/>
            <w:rFonts w:ascii="Verdana" w:eastAsia="Calibri" w:hAnsi="Verdana"/>
            <w:b/>
            <w:sz w:val="24"/>
            <w:szCs w:val="24"/>
          </w:rPr>
          <w:t>https://www.bll.org.br/</w:t>
        </w:r>
      </w:hyperlink>
      <w:r w:rsidRPr="00F12F4C">
        <w:rPr>
          <w:rStyle w:val="Hyperlink"/>
          <w:rFonts w:ascii="Verdana" w:hAnsi="Verdana"/>
          <w:sz w:val="24"/>
          <w:szCs w:val="24"/>
        </w:rPr>
        <w:t>.</w:t>
      </w:r>
    </w:p>
    <w:bookmarkEnd w:id="1"/>
    <w:p w:rsidR="00BD2481" w:rsidRPr="00F12F4C" w:rsidRDefault="00BD2481" w:rsidP="00A0382B">
      <w:pPr>
        <w:pStyle w:val="Nivel3"/>
        <w:numPr>
          <w:ilvl w:val="2"/>
          <w:numId w:val="22"/>
        </w:numPr>
        <w:spacing w:before="0" w:after="0" w:line="240" w:lineRule="auto"/>
        <w:ind w:hanging="1"/>
        <w:rPr>
          <w:rFonts w:ascii="Verdana" w:hAnsi="Verdana"/>
          <w:sz w:val="24"/>
          <w:szCs w:val="24"/>
        </w:rPr>
      </w:pPr>
      <w:r w:rsidRPr="00F12F4C">
        <w:rPr>
          <w:rFonts w:ascii="Verdana" w:hAnsi="Verdana"/>
          <w:sz w:val="24"/>
          <w:szCs w:val="24"/>
        </w:rPr>
        <w:t>O</w:t>
      </w:r>
      <w:bookmarkStart w:id="2" w:name="_Hlk135304247"/>
      <w:r w:rsidRPr="00F12F4C">
        <w:rPr>
          <w:rFonts w:ascii="Verdana" w:hAnsi="Verdana"/>
          <w:sz w:val="24"/>
          <w:szCs w:val="24"/>
        </w:rPr>
        <w:t>s interessados deverão atender às condições exigidas no edital até a data prevista para recebimento das propostas.</w:t>
      </w:r>
    </w:p>
    <w:bookmarkEnd w:id="2"/>
    <w:p w:rsidR="00BD2481" w:rsidRPr="00F12F4C" w:rsidRDefault="00BD2481" w:rsidP="00A0382B">
      <w:pPr>
        <w:pStyle w:val="Nivel2"/>
        <w:numPr>
          <w:ilvl w:val="1"/>
          <w:numId w:val="22"/>
        </w:numPr>
        <w:spacing w:before="0" w:after="0" w:line="240" w:lineRule="auto"/>
        <w:ind w:hanging="1"/>
        <w:jc w:val="both"/>
        <w:rPr>
          <w:rFonts w:ascii="Verdana" w:hAnsi="Verdana"/>
          <w:sz w:val="24"/>
          <w:szCs w:val="24"/>
        </w:rPr>
      </w:pPr>
      <w:r w:rsidRPr="00F12F4C">
        <w:rPr>
          <w:rFonts w:ascii="Verdana" w:hAnsi="Verdana"/>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BD2481" w:rsidRPr="00F12F4C" w:rsidRDefault="00BD2481" w:rsidP="00A0382B">
      <w:pPr>
        <w:pStyle w:val="Nivel2"/>
        <w:numPr>
          <w:ilvl w:val="1"/>
          <w:numId w:val="22"/>
        </w:numPr>
        <w:spacing w:before="0" w:after="0" w:line="240" w:lineRule="auto"/>
        <w:ind w:hanging="1"/>
        <w:jc w:val="both"/>
        <w:rPr>
          <w:rFonts w:ascii="Verdana" w:hAnsi="Verdana"/>
          <w:sz w:val="24"/>
          <w:szCs w:val="24"/>
        </w:rPr>
      </w:pPr>
      <w:r w:rsidRPr="00F12F4C">
        <w:rPr>
          <w:rFonts w:ascii="Verdana" w:hAnsi="Verdana"/>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F12F4C" w:rsidRDefault="00F12F4C" w:rsidP="00BD2481">
      <w:pPr>
        <w:ind w:left="-793"/>
        <w:rPr>
          <w:sz w:val="24"/>
        </w:rPr>
      </w:pPr>
    </w:p>
    <w:p w:rsidR="002059CB" w:rsidRDefault="00B90FBF" w:rsidP="00A0382B">
      <w:pPr>
        <w:pStyle w:val="PargrafodaLista"/>
        <w:numPr>
          <w:ilvl w:val="1"/>
          <w:numId w:val="22"/>
        </w:numPr>
        <w:tabs>
          <w:tab w:val="left" w:pos="993"/>
        </w:tabs>
        <w:ind w:right="845" w:firstLine="0"/>
        <w:jc w:val="both"/>
        <w:rPr>
          <w:sz w:val="24"/>
        </w:rPr>
      </w:pPr>
      <w:r>
        <w:rPr>
          <w:sz w:val="24"/>
        </w:rPr>
        <w:t xml:space="preserve">O credenciamento junto ao provedor do sistema implica na </w:t>
      </w:r>
      <w:r>
        <w:rPr>
          <w:sz w:val="24"/>
        </w:rPr>
        <w:lastRenderedPageBreak/>
        <w:t xml:space="preserve">responsabilidade integral do credenciado e na presunção de sua capacidade operacional para realizar as transações inerentes ao Pregão </w:t>
      </w:r>
      <w:r>
        <w:rPr>
          <w:spacing w:val="-2"/>
          <w:sz w:val="24"/>
        </w:rPr>
        <w:t>Eletrônico.</w:t>
      </w:r>
    </w:p>
    <w:p w:rsidR="002059CB" w:rsidRDefault="00B90FBF" w:rsidP="00A0382B">
      <w:pPr>
        <w:pStyle w:val="PargrafodaLista"/>
        <w:numPr>
          <w:ilvl w:val="1"/>
          <w:numId w:val="22"/>
        </w:numPr>
        <w:tabs>
          <w:tab w:val="left" w:pos="993"/>
        </w:tabs>
        <w:spacing w:before="1"/>
        <w:ind w:right="846" w:firstLine="0"/>
        <w:jc w:val="both"/>
        <w:rPr>
          <w:sz w:val="24"/>
        </w:rPr>
      </w:pPr>
      <w:r>
        <w:rPr>
          <w:sz w:val="24"/>
        </w:rPr>
        <w:t>Em casos de dificuldades ou falhas no acesso ao sistema, desconexões, erros de autenticação ou bloqueio de acesso, o órgão promotor da licitação não será responsável pela prestação de suporte ou por eventuais perdas resultantes da impossibilidade de acesso.</w:t>
      </w:r>
    </w:p>
    <w:p w:rsidR="002059CB" w:rsidRPr="00F12F4C" w:rsidRDefault="00B90FBF" w:rsidP="00A0382B">
      <w:pPr>
        <w:pStyle w:val="Ttulo3"/>
        <w:numPr>
          <w:ilvl w:val="1"/>
          <w:numId w:val="22"/>
        </w:numPr>
        <w:tabs>
          <w:tab w:val="left" w:pos="993"/>
        </w:tabs>
        <w:spacing w:before="2"/>
        <w:ind w:right="845" w:firstLine="0"/>
        <w:jc w:val="both"/>
        <w:rPr>
          <w:rStyle w:val="Forte"/>
          <w:b/>
          <w:bCs/>
        </w:rPr>
      </w:pPr>
      <w:r>
        <w:t xml:space="preserve">Para obter assistência técnica, o licitante deverá contatar o suporte técnico da plataforma destinada aos </w:t>
      </w:r>
      <w:r w:rsidRPr="00BC038A">
        <w:rPr>
          <w:color w:val="0000FF"/>
          <w:u w:val="single" w:color="0000FF"/>
        </w:rPr>
        <w:t>FORNECEDORES</w:t>
      </w:r>
      <w:r>
        <w:t xml:space="preserve">, através do </w:t>
      </w:r>
      <w:r w:rsidR="00BC038A">
        <w:rPr>
          <w:rFonts w:ascii="Arial" w:hAnsi="Arial" w:cs="Arial"/>
          <w:color w:val="0A0A0A"/>
          <w:shd w:val="clear" w:color="auto" w:fill="FFFFFF"/>
        </w:rPr>
        <w:t>contato geral da BLL Compras (Bolsa de Licitações e Leilões) é pelo </w:t>
      </w:r>
      <w:proofErr w:type="gramStart"/>
      <w:r w:rsidR="00BC038A">
        <w:t>WhatsApp</w:t>
      </w:r>
      <w:proofErr w:type="gramEnd"/>
      <w:r w:rsidR="00BC038A">
        <w:t> </w:t>
      </w:r>
      <w:r w:rsidR="00BC038A">
        <w:rPr>
          <w:rStyle w:val="Forte"/>
        </w:rPr>
        <w:t>(41) 3149-9300</w:t>
      </w:r>
      <w:r w:rsidR="00BC038A">
        <w:t> ou telefone </w:t>
      </w:r>
      <w:r w:rsidR="00BC038A">
        <w:rPr>
          <w:rStyle w:val="Forte"/>
        </w:rPr>
        <w:t>(41) 3097-4600</w:t>
      </w:r>
      <w:r w:rsidR="00F12F4C">
        <w:rPr>
          <w:rStyle w:val="Forte"/>
        </w:rPr>
        <w:t xml:space="preserve"> </w:t>
      </w:r>
      <w:r w:rsidR="00F12F4C" w:rsidRPr="00F12F4C">
        <w:t>ou</w:t>
      </w:r>
      <w:r w:rsidR="00F12F4C" w:rsidRPr="00F12F4C">
        <w:rPr>
          <w:spacing w:val="-1"/>
        </w:rPr>
        <w:t xml:space="preserve"> </w:t>
      </w:r>
      <w:r w:rsidR="00F12F4C" w:rsidRPr="00F12F4C">
        <w:t>através da</w:t>
      </w:r>
      <w:r w:rsidR="00F12F4C" w:rsidRPr="00F12F4C">
        <w:rPr>
          <w:spacing w:val="-1"/>
        </w:rPr>
        <w:t xml:space="preserve"> </w:t>
      </w:r>
      <w:r w:rsidR="00F12F4C" w:rsidRPr="00F12F4C">
        <w:t>Bolsa</w:t>
      </w:r>
      <w:r w:rsidR="00F12F4C" w:rsidRPr="00F12F4C">
        <w:rPr>
          <w:spacing w:val="-1"/>
        </w:rPr>
        <w:t xml:space="preserve"> </w:t>
      </w:r>
      <w:r w:rsidR="00F12F4C" w:rsidRPr="00F12F4C">
        <w:t>de</w:t>
      </w:r>
      <w:r w:rsidR="00F12F4C" w:rsidRPr="00F12F4C">
        <w:rPr>
          <w:spacing w:val="-1"/>
        </w:rPr>
        <w:t xml:space="preserve"> </w:t>
      </w:r>
      <w:r w:rsidR="00F12F4C" w:rsidRPr="00F12F4C">
        <w:t>Licitações</w:t>
      </w:r>
      <w:r w:rsidR="00F12F4C" w:rsidRPr="00F12F4C">
        <w:rPr>
          <w:spacing w:val="-1"/>
        </w:rPr>
        <w:t xml:space="preserve"> </w:t>
      </w:r>
      <w:r w:rsidR="00F12F4C" w:rsidRPr="00F12F4C">
        <w:t>do</w:t>
      </w:r>
      <w:r w:rsidR="00F12F4C" w:rsidRPr="00F12F4C">
        <w:rPr>
          <w:spacing w:val="-5"/>
        </w:rPr>
        <w:t xml:space="preserve"> </w:t>
      </w:r>
      <w:r w:rsidR="00F12F4C" w:rsidRPr="00F12F4C">
        <w:t>Brasil</w:t>
      </w:r>
      <w:r w:rsidR="00F12F4C" w:rsidRPr="00F12F4C">
        <w:rPr>
          <w:spacing w:val="-1"/>
        </w:rPr>
        <w:t xml:space="preserve"> </w:t>
      </w:r>
      <w:r w:rsidR="00F12F4C" w:rsidRPr="00F12F4C">
        <w:t>ou</w:t>
      </w:r>
      <w:r w:rsidR="00F12F4C" w:rsidRPr="00F12F4C">
        <w:rPr>
          <w:spacing w:val="-1"/>
        </w:rPr>
        <w:t xml:space="preserve"> </w:t>
      </w:r>
      <w:r w:rsidR="00F12F4C" w:rsidRPr="00F12F4C">
        <w:t>pelo</w:t>
      </w:r>
      <w:r w:rsidR="00F12F4C" w:rsidRPr="00F12F4C">
        <w:rPr>
          <w:spacing w:val="-1"/>
        </w:rPr>
        <w:t xml:space="preserve"> </w:t>
      </w:r>
      <w:r w:rsidR="00F12F4C" w:rsidRPr="00F12F4C">
        <w:t>e-mail</w:t>
      </w:r>
      <w:r w:rsidR="00F12F4C" w:rsidRPr="00F12F4C">
        <w:rPr>
          <w:color w:val="0000FF"/>
          <w:spacing w:val="-2"/>
        </w:rPr>
        <w:t xml:space="preserve"> </w:t>
      </w:r>
      <w:hyperlink r:id="rId16">
        <w:r w:rsidR="00F12F4C" w:rsidRPr="00F12F4C">
          <w:rPr>
            <w:color w:val="0000FF"/>
            <w:u w:val="single" w:color="0000FF"/>
          </w:rPr>
          <w:t>contato@bll.org.br</w:t>
        </w:r>
      </w:hyperlink>
      <w:r w:rsidR="00F12F4C" w:rsidRPr="00F12F4C">
        <w:rPr>
          <w:color w:val="0000FF"/>
          <w:u w:val="single" w:color="0000FF"/>
        </w:rPr>
        <w:t xml:space="preserve">. </w:t>
      </w:r>
    </w:p>
    <w:p w:rsidR="002059CB" w:rsidRDefault="00B90FBF" w:rsidP="00A0382B">
      <w:pPr>
        <w:pStyle w:val="PargrafodaLista"/>
        <w:numPr>
          <w:ilvl w:val="1"/>
          <w:numId w:val="22"/>
        </w:numPr>
        <w:tabs>
          <w:tab w:val="left" w:pos="993"/>
        </w:tabs>
        <w:ind w:right="854" w:firstLine="0"/>
        <w:jc w:val="both"/>
        <w:rPr>
          <w:sz w:val="24"/>
        </w:rPr>
      </w:pPr>
      <w:r>
        <w:rPr>
          <w:sz w:val="24"/>
        </w:rPr>
        <w:t>O Licitante deve declarar, no campo específico do sistema eletrônico, seu pleno conhecimento e cumprimento das exigências de habilitação estabelecidas no edital.</w:t>
      </w:r>
    </w:p>
    <w:p w:rsidR="002059CB" w:rsidRDefault="00B90FBF" w:rsidP="00A0382B">
      <w:pPr>
        <w:pStyle w:val="PargrafodaLista"/>
        <w:numPr>
          <w:ilvl w:val="1"/>
          <w:numId w:val="22"/>
        </w:numPr>
        <w:tabs>
          <w:tab w:val="left" w:pos="785"/>
        </w:tabs>
        <w:ind w:right="852" w:firstLine="0"/>
        <w:jc w:val="both"/>
        <w:rPr>
          <w:sz w:val="24"/>
        </w:rPr>
      </w:pPr>
      <w:r>
        <w:rPr>
          <w:sz w:val="24"/>
        </w:rPr>
        <w:t>O Licitante será totalmente responsável por todas as transações realizadas em seu nome no sistema eletrônico, assumindo a veracidade e a firmeza de suas propostas e eventuais lances subsequentes, se</w:t>
      </w:r>
      <w:r>
        <w:rPr>
          <w:spacing w:val="40"/>
          <w:sz w:val="24"/>
        </w:rPr>
        <w:t xml:space="preserve"> </w:t>
      </w:r>
      <w:r>
        <w:rPr>
          <w:spacing w:val="-2"/>
          <w:sz w:val="24"/>
        </w:rPr>
        <w:t>aplicável.</w:t>
      </w:r>
    </w:p>
    <w:p w:rsidR="002059CB" w:rsidRDefault="00B90FBF" w:rsidP="00A0382B">
      <w:pPr>
        <w:pStyle w:val="PargrafodaLista"/>
        <w:numPr>
          <w:ilvl w:val="1"/>
          <w:numId w:val="22"/>
        </w:numPr>
        <w:tabs>
          <w:tab w:val="left" w:pos="993"/>
        </w:tabs>
        <w:spacing w:before="290"/>
        <w:ind w:right="846" w:firstLine="0"/>
        <w:jc w:val="both"/>
        <w:rPr>
          <w:sz w:val="24"/>
        </w:rPr>
      </w:pPr>
      <w:r>
        <w:rPr>
          <w:sz w:val="24"/>
        </w:rPr>
        <w:t xml:space="preserve">No momento do credenciamento, as empresas devem selecionar a opção que indique sua forma de constituição, para fins de declaração de que se enquadram como </w:t>
      </w:r>
      <w:r>
        <w:rPr>
          <w:b/>
          <w:sz w:val="24"/>
        </w:rPr>
        <w:t xml:space="preserve">microempresa ou empresa de pequeno </w:t>
      </w:r>
      <w:r>
        <w:rPr>
          <w:b/>
          <w:spacing w:val="-2"/>
          <w:sz w:val="24"/>
        </w:rPr>
        <w:t>porte</w:t>
      </w:r>
      <w:r>
        <w:rPr>
          <w:spacing w:val="-2"/>
          <w:sz w:val="24"/>
        </w:rPr>
        <w:t>.</w:t>
      </w:r>
    </w:p>
    <w:p w:rsidR="002059CB" w:rsidRDefault="002059CB">
      <w:pPr>
        <w:pStyle w:val="Corpodetexto"/>
        <w:spacing w:before="1"/>
      </w:pPr>
    </w:p>
    <w:p w:rsidR="002059CB" w:rsidRDefault="00B90FBF" w:rsidP="00A0382B">
      <w:pPr>
        <w:pStyle w:val="Ttulo2"/>
        <w:numPr>
          <w:ilvl w:val="0"/>
          <w:numId w:val="22"/>
        </w:numPr>
        <w:tabs>
          <w:tab w:val="left" w:pos="993"/>
        </w:tabs>
        <w:ind w:left="143" w:right="850" w:firstLine="0"/>
        <w:jc w:val="both"/>
      </w:pPr>
      <w:r>
        <w:t xml:space="preserve">DA APRESENTAÇÃO DA PROPOSTA E DA DOCUMENTAÇÃO DE </w:t>
      </w:r>
      <w:r>
        <w:rPr>
          <w:spacing w:val="-2"/>
        </w:rPr>
        <w:t>HABILITAÇÃO:</w:t>
      </w:r>
    </w:p>
    <w:p w:rsidR="002059CB" w:rsidRPr="00BC038A" w:rsidRDefault="00BC038A" w:rsidP="00BC038A">
      <w:pPr>
        <w:tabs>
          <w:tab w:val="left" w:pos="1703"/>
        </w:tabs>
        <w:rPr>
          <w:b/>
        </w:rPr>
      </w:pPr>
      <w:r>
        <w:tab/>
      </w:r>
    </w:p>
    <w:p w:rsidR="002059CB" w:rsidRDefault="00B90FBF" w:rsidP="00A0382B">
      <w:pPr>
        <w:pStyle w:val="PargrafodaLista"/>
        <w:numPr>
          <w:ilvl w:val="1"/>
          <w:numId w:val="22"/>
        </w:numPr>
        <w:tabs>
          <w:tab w:val="left" w:pos="707"/>
        </w:tabs>
        <w:ind w:right="842" w:firstLine="0"/>
        <w:jc w:val="both"/>
        <w:rPr>
          <w:sz w:val="24"/>
        </w:rPr>
      </w:pPr>
      <w:r>
        <w:rPr>
          <w:sz w:val="24"/>
        </w:rPr>
        <w:t xml:space="preserve">Os licitantes encaminharão, exclusivamente por meio do sistema eletrônico, proposta com a descrição do objeto ofertado e o preço, até a data e o horário estabelecidos para abertura da sessão pública, quando, então, encerrar-se-á automaticamente a etapa de envio dessa </w:t>
      </w:r>
      <w:r>
        <w:rPr>
          <w:spacing w:val="-2"/>
          <w:sz w:val="24"/>
        </w:rPr>
        <w:t>documentação.</w:t>
      </w:r>
    </w:p>
    <w:p w:rsidR="002059CB" w:rsidRDefault="00B90FBF" w:rsidP="00A0382B">
      <w:pPr>
        <w:pStyle w:val="Ttulo3"/>
        <w:numPr>
          <w:ilvl w:val="1"/>
          <w:numId w:val="22"/>
        </w:numPr>
        <w:tabs>
          <w:tab w:val="left" w:pos="707"/>
        </w:tabs>
        <w:spacing w:before="265"/>
        <w:ind w:right="842" w:firstLine="0"/>
        <w:jc w:val="both"/>
        <w:rPr>
          <w:b w:val="0"/>
        </w:rPr>
      </w:pPr>
      <w:r>
        <w:t xml:space="preserve">Os documentos de habilitação exigidos no edital serão encaminhados apenas pelo licitante </w:t>
      </w:r>
      <w:r>
        <w:rPr>
          <w:i/>
          <w:u w:val="single"/>
        </w:rPr>
        <w:t>vencedor</w:t>
      </w:r>
      <w:r>
        <w:t>, nos termos do art. 63, inciso II da Lei n.º 14.133/2021.</w:t>
      </w:r>
    </w:p>
    <w:p w:rsidR="002059CB" w:rsidRDefault="00BC038A" w:rsidP="00BC038A">
      <w:pPr>
        <w:pStyle w:val="Corpodetexto"/>
        <w:tabs>
          <w:tab w:val="left" w:pos="8678"/>
        </w:tabs>
        <w:rPr>
          <w:b/>
        </w:rPr>
      </w:pPr>
      <w:r>
        <w:rPr>
          <w:b/>
        </w:rPr>
        <w:tab/>
      </w:r>
    </w:p>
    <w:p w:rsidR="002059CB" w:rsidRPr="00E53256" w:rsidRDefault="00B90FBF" w:rsidP="00A0382B">
      <w:pPr>
        <w:pStyle w:val="PargrafodaLista"/>
        <w:numPr>
          <w:ilvl w:val="1"/>
          <w:numId w:val="22"/>
        </w:numPr>
        <w:tabs>
          <w:tab w:val="left" w:pos="707"/>
        </w:tabs>
        <w:ind w:right="843" w:firstLine="0"/>
        <w:jc w:val="both"/>
        <w:rPr>
          <w:sz w:val="24"/>
          <w:highlight w:val="yellow"/>
        </w:rPr>
      </w:pPr>
      <w:r w:rsidRPr="00E53256">
        <w:rPr>
          <w:sz w:val="24"/>
        </w:rPr>
        <w:t xml:space="preserve">O licitante vencedor deverá enviar exclusivamente através da </w:t>
      </w:r>
      <w:r w:rsidRPr="00E53256">
        <w:rPr>
          <w:sz w:val="24"/>
        </w:rPr>
        <w:lastRenderedPageBreak/>
        <w:t xml:space="preserve">plataforma </w:t>
      </w:r>
      <w:hyperlink r:id="rId17" w:history="1">
        <w:r w:rsidR="00BC038A" w:rsidRPr="00E53256">
          <w:rPr>
            <w:rStyle w:val="Hyperlink"/>
            <w:b/>
            <w:sz w:val="24"/>
            <w:u w:color="0000FF"/>
          </w:rPr>
          <w:t>https://www.bll.org.br</w:t>
        </w:r>
      </w:hyperlink>
      <w:r w:rsidRPr="00E53256">
        <w:rPr>
          <w:b/>
          <w:color w:val="0000FF"/>
          <w:sz w:val="24"/>
          <w:u w:val="single" w:color="0000FF"/>
        </w:rPr>
        <w:t xml:space="preserve"> </w:t>
      </w:r>
      <w:r w:rsidRPr="00E53256">
        <w:rPr>
          <w:sz w:val="24"/>
        </w:rPr>
        <w:t xml:space="preserve">os documentos de habilitação e proposta ajustada conforme o </w:t>
      </w:r>
      <w:r w:rsidRPr="00E53256">
        <w:rPr>
          <w:b/>
          <w:sz w:val="24"/>
        </w:rPr>
        <w:t>ANEXO I</w:t>
      </w:r>
      <w:r w:rsidR="00E53256" w:rsidRPr="00E53256">
        <w:rPr>
          <w:b/>
          <w:sz w:val="24"/>
        </w:rPr>
        <w:t>I</w:t>
      </w:r>
      <w:r w:rsidRPr="00E53256">
        <w:rPr>
          <w:b/>
          <w:sz w:val="24"/>
        </w:rPr>
        <w:t xml:space="preserve"> </w:t>
      </w:r>
      <w:r w:rsidRPr="00E53256">
        <w:rPr>
          <w:sz w:val="24"/>
        </w:rPr>
        <w:t xml:space="preserve">do edital com </w:t>
      </w:r>
      <w:proofErr w:type="gramStart"/>
      <w:r w:rsidRPr="00E53256">
        <w:rPr>
          <w:sz w:val="24"/>
        </w:rPr>
        <w:t>o valores</w:t>
      </w:r>
      <w:proofErr w:type="gramEnd"/>
      <w:r w:rsidRPr="00E53256">
        <w:rPr>
          <w:sz w:val="24"/>
        </w:rPr>
        <w:t xml:space="preserve"> arrematados na sessão, no prazo de máximo de </w:t>
      </w:r>
      <w:r w:rsidRPr="00E53256">
        <w:rPr>
          <w:b/>
          <w:sz w:val="24"/>
        </w:rPr>
        <w:t>02 (duas) horas</w:t>
      </w:r>
      <w:r w:rsidRPr="00E53256">
        <w:rPr>
          <w:sz w:val="24"/>
        </w:rPr>
        <w:t>,</w:t>
      </w:r>
      <w:r w:rsidRPr="00E53256">
        <w:rPr>
          <w:spacing w:val="80"/>
          <w:sz w:val="24"/>
        </w:rPr>
        <w:t xml:space="preserve"> </w:t>
      </w:r>
      <w:r w:rsidRPr="00E53256">
        <w:rPr>
          <w:sz w:val="24"/>
        </w:rPr>
        <w:t>contados da solicitação pela Pregoeira via plataforma, sob pena de desclassificação, sem prejuízo das sanções previstas neste Edital.</w:t>
      </w:r>
    </w:p>
    <w:p w:rsidR="002059CB" w:rsidRDefault="00B90FBF" w:rsidP="00A0382B">
      <w:pPr>
        <w:pStyle w:val="PargrafodaLista"/>
        <w:numPr>
          <w:ilvl w:val="1"/>
          <w:numId w:val="22"/>
        </w:numPr>
        <w:tabs>
          <w:tab w:val="left" w:pos="707"/>
        </w:tabs>
        <w:spacing w:before="256"/>
        <w:ind w:right="844" w:firstLine="0"/>
        <w:jc w:val="both"/>
        <w:rPr>
          <w:sz w:val="24"/>
        </w:rPr>
      </w:pPr>
      <w:r>
        <w:rPr>
          <w:sz w:val="24"/>
        </w:rPr>
        <w:t>As microempresas e empresas de pequeno porte deverão encaminhar a documentação de habilitação, ainda que haja alguma restrição de regularidade</w:t>
      </w:r>
      <w:r>
        <w:rPr>
          <w:spacing w:val="-10"/>
          <w:sz w:val="24"/>
        </w:rPr>
        <w:t xml:space="preserve"> </w:t>
      </w:r>
      <w:r>
        <w:rPr>
          <w:sz w:val="24"/>
        </w:rPr>
        <w:t>fiscal</w:t>
      </w:r>
      <w:r>
        <w:rPr>
          <w:spacing w:val="-11"/>
          <w:sz w:val="24"/>
        </w:rPr>
        <w:t xml:space="preserve"> </w:t>
      </w:r>
      <w:r>
        <w:rPr>
          <w:sz w:val="24"/>
        </w:rPr>
        <w:t>e</w:t>
      </w:r>
      <w:r>
        <w:rPr>
          <w:spacing w:val="-7"/>
          <w:sz w:val="24"/>
        </w:rPr>
        <w:t xml:space="preserve"> </w:t>
      </w:r>
      <w:r>
        <w:rPr>
          <w:sz w:val="24"/>
        </w:rPr>
        <w:t>trabalhista,</w:t>
      </w:r>
      <w:r>
        <w:rPr>
          <w:spacing w:val="-9"/>
          <w:sz w:val="24"/>
        </w:rPr>
        <w:t xml:space="preserve"> </w:t>
      </w:r>
      <w:r>
        <w:rPr>
          <w:sz w:val="24"/>
        </w:rPr>
        <w:t>nos</w:t>
      </w:r>
      <w:r>
        <w:rPr>
          <w:spacing w:val="-10"/>
          <w:sz w:val="24"/>
        </w:rPr>
        <w:t xml:space="preserve"> </w:t>
      </w:r>
      <w:r>
        <w:rPr>
          <w:sz w:val="24"/>
        </w:rPr>
        <w:t>termos</w:t>
      </w:r>
      <w:r>
        <w:rPr>
          <w:spacing w:val="-10"/>
          <w:sz w:val="24"/>
        </w:rPr>
        <w:t xml:space="preserve"> </w:t>
      </w:r>
      <w:r>
        <w:rPr>
          <w:sz w:val="24"/>
        </w:rPr>
        <w:t>do</w:t>
      </w:r>
      <w:r>
        <w:rPr>
          <w:spacing w:val="-9"/>
          <w:sz w:val="24"/>
        </w:rPr>
        <w:t xml:space="preserve"> </w:t>
      </w:r>
      <w:r>
        <w:rPr>
          <w:sz w:val="24"/>
        </w:rPr>
        <w:t>art.</w:t>
      </w:r>
      <w:r>
        <w:rPr>
          <w:spacing w:val="-11"/>
          <w:sz w:val="24"/>
        </w:rPr>
        <w:t xml:space="preserve"> </w:t>
      </w:r>
      <w:r>
        <w:rPr>
          <w:sz w:val="24"/>
        </w:rPr>
        <w:t>43</w:t>
      </w:r>
      <w:r>
        <w:rPr>
          <w:spacing w:val="-9"/>
          <w:sz w:val="24"/>
        </w:rPr>
        <w:t xml:space="preserve"> </w:t>
      </w:r>
      <w:r>
        <w:rPr>
          <w:sz w:val="24"/>
        </w:rPr>
        <w:t>§1º</w:t>
      </w:r>
      <w:r>
        <w:rPr>
          <w:spacing w:val="-13"/>
          <w:sz w:val="24"/>
        </w:rPr>
        <w:t xml:space="preserve"> </w:t>
      </w:r>
      <w:r>
        <w:rPr>
          <w:sz w:val="24"/>
        </w:rPr>
        <w:t>da</w:t>
      </w:r>
      <w:r>
        <w:rPr>
          <w:spacing w:val="-10"/>
          <w:sz w:val="24"/>
        </w:rPr>
        <w:t xml:space="preserve"> </w:t>
      </w:r>
      <w:r>
        <w:rPr>
          <w:sz w:val="24"/>
        </w:rPr>
        <w:t>LC</w:t>
      </w:r>
      <w:r>
        <w:rPr>
          <w:spacing w:val="-9"/>
          <w:sz w:val="24"/>
        </w:rPr>
        <w:t xml:space="preserve"> </w:t>
      </w:r>
      <w:r>
        <w:rPr>
          <w:sz w:val="24"/>
        </w:rPr>
        <w:t>nº</w:t>
      </w:r>
      <w:r>
        <w:rPr>
          <w:spacing w:val="-9"/>
          <w:sz w:val="24"/>
        </w:rPr>
        <w:t xml:space="preserve"> </w:t>
      </w:r>
      <w:r>
        <w:rPr>
          <w:sz w:val="24"/>
        </w:rPr>
        <w:t>123</w:t>
      </w:r>
      <w:r>
        <w:rPr>
          <w:spacing w:val="-9"/>
          <w:sz w:val="24"/>
        </w:rPr>
        <w:t xml:space="preserve"> </w:t>
      </w:r>
      <w:r>
        <w:rPr>
          <w:sz w:val="24"/>
        </w:rPr>
        <w:t xml:space="preserve">de </w:t>
      </w:r>
      <w:r>
        <w:rPr>
          <w:spacing w:val="-2"/>
          <w:sz w:val="24"/>
        </w:rPr>
        <w:t>2006.</w:t>
      </w:r>
    </w:p>
    <w:p w:rsidR="002059CB" w:rsidRDefault="00B90FBF" w:rsidP="00A0382B">
      <w:pPr>
        <w:pStyle w:val="PargrafodaLista"/>
        <w:numPr>
          <w:ilvl w:val="1"/>
          <w:numId w:val="22"/>
        </w:numPr>
        <w:tabs>
          <w:tab w:val="left" w:pos="707"/>
        </w:tabs>
        <w:spacing w:before="291"/>
        <w:ind w:right="845" w:firstLine="0"/>
        <w:jc w:val="both"/>
        <w:rPr>
          <w:sz w:val="24"/>
        </w:rPr>
      </w:pPr>
      <w:r>
        <w:rPr>
          <w:sz w:val="24"/>
        </w:rPr>
        <w:t>Incumbirá ao licitante acompanhar as operações no sistema</w:t>
      </w:r>
      <w:r>
        <w:rPr>
          <w:spacing w:val="40"/>
          <w:sz w:val="24"/>
        </w:rPr>
        <w:t xml:space="preserve"> </w:t>
      </w:r>
      <w:r>
        <w:rPr>
          <w:sz w:val="24"/>
        </w:rPr>
        <w:t>eletrônico durante a sessão pública do Pregão, ficando responsável pelo ônus decorrente da perda de negócios, diante da inobservância de quaisquer mensagens emitidas pelo sistema ou de sua desconexão.</w:t>
      </w:r>
    </w:p>
    <w:p w:rsidR="002059CB" w:rsidRDefault="00B90FBF" w:rsidP="00A0382B">
      <w:pPr>
        <w:pStyle w:val="PargrafodaLista"/>
        <w:numPr>
          <w:ilvl w:val="1"/>
          <w:numId w:val="22"/>
        </w:numPr>
        <w:tabs>
          <w:tab w:val="left" w:pos="707"/>
        </w:tabs>
        <w:spacing w:before="256"/>
        <w:ind w:right="849" w:firstLine="0"/>
        <w:jc w:val="both"/>
        <w:rPr>
          <w:sz w:val="24"/>
        </w:rPr>
      </w:pPr>
      <w:r>
        <w:rPr>
          <w:sz w:val="24"/>
        </w:rPr>
        <w:t>Até a abertura da sessão pública, os licitantes poderão retirar ou substituir a proposta inserida no sistema.</w:t>
      </w:r>
    </w:p>
    <w:p w:rsidR="002059CB" w:rsidRDefault="00B90FBF" w:rsidP="00A0382B">
      <w:pPr>
        <w:pStyle w:val="PargrafodaLista"/>
        <w:numPr>
          <w:ilvl w:val="1"/>
          <w:numId w:val="22"/>
        </w:numPr>
        <w:tabs>
          <w:tab w:val="left" w:pos="707"/>
        </w:tabs>
        <w:spacing w:before="257"/>
        <w:ind w:right="843" w:firstLine="0"/>
        <w:jc w:val="both"/>
        <w:rPr>
          <w:sz w:val="24"/>
        </w:rPr>
      </w:pPr>
      <w:r>
        <w:rPr>
          <w:sz w:val="24"/>
        </w:rPr>
        <w:t xml:space="preserve">Não será estabelecida, nessa etapa do certame, ordem de classificação entre as propostas apresentadas, o que somente ocorrerá após a realização dos procedimentos de negociação e julgamento da </w:t>
      </w:r>
      <w:r>
        <w:rPr>
          <w:spacing w:val="-2"/>
          <w:sz w:val="24"/>
        </w:rPr>
        <w:t>proposta.</w:t>
      </w:r>
    </w:p>
    <w:p w:rsidR="002059CB" w:rsidRDefault="009110FC" w:rsidP="009110FC">
      <w:pPr>
        <w:tabs>
          <w:tab w:val="left" w:pos="3168"/>
        </w:tabs>
      </w:pPr>
      <w:r>
        <w:tab/>
      </w:r>
    </w:p>
    <w:p w:rsidR="002059CB" w:rsidRDefault="00B90FBF" w:rsidP="00A0382B">
      <w:pPr>
        <w:pStyle w:val="PargrafodaLista"/>
        <w:numPr>
          <w:ilvl w:val="1"/>
          <w:numId w:val="22"/>
        </w:numPr>
        <w:tabs>
          <w:tab w:val="left" w:pos="707"/>
        </w:tabs>
        <w:ind w:right="845" w:firstLine="0"/>
        <w:jc w:val="both"/>
        <w:rPr>
          <w:sz w:val="24"/>
        </w:rPr>
      </w:pPr>
      <w:r>
        <w:rPr>
          <w:sz w:val="24"/>
        </w:rPr>
        <w:t>Os documentos que compõem a proposta e a habilitação do licitante melhor classificado somente serão disponibilizados para avaliação do pregoeiro</w:t>
      </w:r>
      <w:r>
        <w:rPr>
          <w:spacing w:val="-1"/>
          <w:sz w:val="24"/>
        </w:rPr>
        <w:t xml:space="preserve"> </w:t>
      </w:r>
      <w:r>
        <w:rPr>
          <w:sz w:val="24"/>
        </w:rPr>
        <w:t>e</w:t>
      </w:r>
      <w:r>
        <w:rPr>
          <w:spacing w:val="-2"/>
          <w:sz w:val="24"/>
        </w:rPr>
        <w:t xml:space="preserve"> </w:t>
      </w:r>
      <w:r>
        <w:rPr>
          <w:sz w:val="24"/>
        </w:rPr>
        <w:t>para acesso público após o encerramento do envio de lances e o envio dos documentos respectivamente.</w:t>
      </w:r>
    </w:p>
    <w:p w:rsidR="002059CB" w:rsidRDefault="00B90FBF" w:rsidP="00A0382B">
      <w:pPr>
        <w:pStyle w:val="PargrafodaLista"/>
        <w:numPr>
          <w:ilvl w:val="1"/>
          <w:numId w:val="22"/>
        </w:numPr>
        <w:tabs>
          <w:tab w:val="left" w:pos="847"/>
        </w:tabs>
        <w:spacing w:before="267"/>
        <w:ind w:right="852" w:firstLine="0"/>
        <w:jc w:val="both"/>
        <w:rPr>
          <w:sz w:val="24"/>
        </w:rPr>
      </w:pPr>
      <w:r>
        <w:rPr>
          <w:sz w:val="24"/>
        </w:rPr>
        <w:t>Os documentos gerados pela licitante deverão ser enviados preferencialmente com assinatura digital.</w:t>
      </w:r>
    </w:p>
    <w:p w:rsidR="002059CB" w:rsidRDefault="00B90FBF" w:rsidP="00A0382B">
      <w:pPr>
        <w:pStyle w:val="PargrafodaLista"/>
        <w:numPr>
          <w:ilvl w:val="1"/>
          <w:numId w:val="22"/>
        </w:numPr>
        <w:tabs>
          <w:tab w:val="left" w:pos="847"/>
        </w:tabs>
        <w:spacing w:before="271"/>
        <w:ind w:right="847" w:firstLine="0"/>
        <w:jc w:val="both"/>
        <w:rPr>
          <w:sz w:val="24"/>
        </w:rPr>
      </w:pPr>
      <w:r>
        <w:rPr>
          <w:sz w:val="24"/>
        </w:rPr>
        <w:t>O</w:t>
      </w:r>
      <w:r>
        <w:rPr>
          <w:spacing w:val="-21"/>
          <w:sz w:val="24"/>
        </w:rPr>
        <w:t xml:space="preserve"> </w:t>
      </w:r>
      <w:r>
        <w:rPr>
          <w:sz w:val="24"/>
        </w:rPr>
        <w:t>licitante</w:t>
      </w:r>
      <w:r>
        <w:rPr>
          <w:spacing w:val="-19"/>
          <w:sz w:val="24"/>
        </w:rPr>
        <w:t xml:space="preserve"> </w:t>
      </w:r>
      <w:r>
        <w:rPr>
          <w:sz w:val="24"/>
        </w:rPr>
        <w:t>declarará</w:t>
      </w:r>
      <w:r>
        <w:rPr>
          <w:spacing w:val="-21"/>
          <w:sz w:val="24"/>
        </w:rPr>
        <w:t xml:space="preserve"> </w:t>
      </w:r>
      <w:r>
        <w:rPr>
          <w:sz w:val="24"/>
        </w:rPr>
        <w:t>em</w:t>
      </w:r>
      <w:r>
        <w:rPr>
          <w:spacing w:val="-22"/>
          <w:sz w:val="24"/>
        </w:rPr>
        <w:t xml:space="preserve"> </w:t>
      </w:r>
      <w:r>
        <w:rPr>
          <w:sz w:val="24"/>
        </w:rPr>
        <w:t>campo</w:t>
      </w:r>
      <w:r>
        <w:rPr>
          <w:spacing w:val="-20"/>
          <w:sz w:val="24"/>
        </w:rPr>
        <w:t xml:space="preserve"> </w:t>
      </w:r>
      <w:r>
        <w:rPr>
          <w:sz w:val="24"/>
        </w:rPr>
        <w:t>próprio</w:t>
      </w:r>
      <w:r>
        <w:rPr>
          <w:spacing w:val="-19"/>
          <w:sz w:val="24"/>
        </w:rPr>
        <w:t xml:space="preserve"> </w:t>
      </w:r>
      <w:r>
        <w:rPr>
          <w:sz w:val="24"/>
        </w:rPr>
        <w:t>do</w:t>
      </w:r>
      <w:r>
        <w:rPr>
          <w:spacing w:val="-21"/>
          <w:sz w:val="24"/>
        </w:rPr>
        <w:t xml:space="preserve"> </w:t>
      </w:r>
      <w:r>
        <w:rPr>
          <w:sz w:val="24"/>
        </w:rPr>
        <w:t>sistema</w:t>
      </w:r>
      <w:r>
        <w:rPr>
          <w:spacing w:val="-19"/>
          <w:sz w:val="24"/>
        </w:rPr>
        <w:t xml:space="preserve"> </w:t>
      </w:r>
      <w:r>
        <w:rPr>
          <w:sz w:val="24"/>
        </w:rPr>
        <w:t>o</w:t>
      </w:r>
      <w:r>
        <w:rPr>
          <w:spacing w:val="-20"/>
          <w:sz w:val="24"/>
        </w:rPr>
        <w:t xml:space="preserve"> </w:t>
      </w:r>
      <w:r>
        <w:rPr>
          <w:sz w:val="24"/>
        </w:rPr>
        <w:t>cumprimento</w:t>
      </w:r>
      <w:r>
        <w:rPr>
          <w:spacing w:val="-20"/>
          <w:sz w:val="24"/>
        </w:rPr>
        <w:t xml:space="preserve"> </w:t>
      </w:r>
      <w:r>
        <w:rPr>
          <w:sz w:val="24"/>
        </w:rPr>
        <w:t>dos requisitos para a habilitação e a conformidade da sua proposta com as exigências do edital.</w:t>
      </w:r>
    </w:p>
    <w:p w:rsidR="002059CB" w:rsidRDefault="00B90FBF" w:rsidP="00A0382B">
      <w:pPr>
        <w:pStyle w:val="PargrafodaLista"/>
        <w:numPr>
          <w:ilvl w:val="1"/>
          <w:numId w:val="22"/>
        </w:numPr>
        <w:tabs>
          <w:tab w:val="left" w:pos="847"/>
        </w:tabs>
        <w:spacing w:before="239"/>
        <w:ind w:right="848" w:firstLine="0"/>
        <w:jc w:val="both"/>
        <w:rPr>
          <w:sz w:val="24"/>
        </w:rPr>
      </w:pPr>
      <w:r>
        <w:rPr>
          <w:sz w:val="24"/>
        </w:rPr>
        <w:t>A falsidade da declaração de que trata o item anterior sujeitará o licitante às sanções previstas Lei nº 14.133, de 2021, e neste Edital.</w:t>
      </w:r>
    </w:p>
    <w:p w:rsidR="002059CB" w:rsidRDefault="00B90FBF" w:rsidP="00A0382B">
      <w:pPr>
        <w:pStyle w:val="PargrafodaLista"/>
        <w:numPr>
          <w:ilvl w:val="1"/>
          <w:numId w:val="22"/>
        </w:numPr>
        <w:tabs>
          <w:tab w:val="left" w:pos="847"/>
        </w:tabs>
        <w:spacing w:before="240"/>
        <w:ind w:right="843" w:firstLine="0"/>
        <w:jc w:val="both"/>
        <w:rPr>
          <w:sz w:val="24"/>
        </w:rPr>
      </w:pPr>
      <w:r>
        <w:rPr>
          <w:sz w:val="24"/>
        </w:rPr>
        <w:t xml:space="preserve">Qualquer elemento, símbolo ou expressão que possibilite a identificação da licitante na sua proposta informada inicialmente no </w:t>
      </w:r>
      <w:r>
        <w:rPr>
          <w:sz w:val="24"/>
        </w:rPr>
        <w:lastRenderedPageBreak/>
        <w:t>sistema,</w:t>
      </w:r>
      <w:r>
        <w:rPr>
          <w:spacing w:val="-5"/>
          <w:sz w:val="24"/>
        </w:rPr>
        <w:t xml:space="preserve"> </w:t>
      </w:r>
      <w:r>
        <w:rPr>
          <w:sz w:val="24"/>
        </w:rPr>
        <w:t>importará</w:t>
      </w:r>
      <w:r>
        <w:rPr>
          <w:spacing w:val="-3"/>
          <w:sz w:val="24"/>
        </w:rPr>
        <w:t xml:space="preserve"> </w:t>
      </w:r>
      <w:r>
        <w:rPr>
          <w:sz w:val="24"/>
        </w:rPr>
        <w:t>automaticamente</w:t>
      </w:r>
      <w:r>
        <w:rPr>
          <w:spacing w:val="-4"/>
          <w:sz w:val="24"/>
        </w:rPr>
        <w:t xml:space="preserve"> </w:t>
      </w:r>
      <w:r>
        <w:rPr>
          <w:sz w:val="24"/>
        </w:rPr>
        <w:t>na</w:t>
      </w:r>
      <w:r>
        <w:rPr>
          <w:spacing w:val="-6"/>
          <w:sz w:val="24"/>
        </w:rPr>
        <w:t xml:space="preserve"> </w:t>
      </w:r>
      <w:r>
        <w:rPr>
          <w:sz w:val="24"/>
        </w:rPr>
        <w:t>sua</w:t>
      </w:r>
      <w:r>
        <w:rPr>
          <w:spacing w:val="-6"/>
          <w:sz w:val="24"/>
        </w:rPr>
        <w:t xml:space="preserve"> </w:t>
      </w:r>
      <w:r>
        <w:rPr>
          <w:sz w:val="24"/>
        </w:rPr>
        <w:t>desclassificação,</w:t>
      </w:r>
      <w:r>
        <w:rPr>
          <w:spacing w:val="-5"/>
          <w:sz w:val="24"/>
        </w:rPr>
        <w:t xml:space="preserve"> </w:t>
      </w:r>
      <w:r>
        <w:rPr>
          <w:sz w:val="24"/>
        </w:rPr>
        <w:t>sem</w:t>
      </w:r>
      <w:r>
        <w:rPr>
          <w:spacing w:val="-6"/>
          <w:sz w:val="24"/>
        </w:rPr>
        <w:t xml:space="preserve"> </w:t>
      </w:r>
      <w:r>
        <w:rPr>
          <w:sz w:val="24"/>
        </w:rPr>
        <w:t>prejuízo das sanções legais e das previstas no edital.</w:t>
      </w:r>
    </w:p>
    <w:p w:rsidR="002059CB" w:rsidRDefault="002059CB">
      <w:pPr>
        <w:pStyle w:val="Corpodetexto"/>
      </w:pPr>
    </w:p>
    <w:p w:rsidR="002059CB" w:rsidRDefault="00B90FBF" w:rsidP="00A0382B">
      <w:pPr>
        <w:pStyle w:val="PargrafodaLista"/>
        <w:numPr>
          <w:ilvl w:val="1"/>
          <w:numId w:val="22"/>
        </w:numPr>
        <w:tabs>
          <w:tab w:val="left" w:pos="847"/>
        </w:tabs>
        <w:spacing w:before="1"/>
        <w:ind w:right="856" w:firstLine="0"/>
        <w:jc w:val="both"/>
        <w:rPr>
          <w:sz w:val="24"/>
        </w:rPr>
      </w:pPr>
      <w:r>
        <w:rPr>
          <w:sz w:val="24"/>
        </w:rPr>
        <w:t>Não serão consideradas propostas com oferta de vantagem não prevista neste edital.</w:t>
      </w:r>
    </w:p>
    <w:p w:rsidR="002059CB" w:rsidRDefault="00B90FBF" w:rsidP="00A0382B">
      <w:pPr>
        <w:pStyle w:val="PargrafodaLista"/>
        <w:numPr>
          <w:ilvl w:val="1"/>
          <w:numId w:val="22"/>
        </w:numPr>
        <w:tabs>
          <w:tab w:val="left" w:pos="847"/>
        </w:tabs>
        <w:spacing w:before="290"/>
        <w:ind w:right="850" w:firstLine="0"/>
        <w:jc w:val="both"/>
        <w:rPr>
          <w:sz w:val="24"/>
        </w:rPr>
      </w:pPr>
      <w:r>
        <w:rPr>
          <w:sz w:val="24"/>
        </w:rPr>
        <w:t>No campo destinado à descrição do objeto, não havendo informação adicional, em atendimento à exigência do sistema, basta que a licitante declare que a proposta está de acordo com o edital.</w:t>
      </w:r>
    </w:p>
    <w:p w:rsidR="002059CB" w:rsidRDefault="00B90FBF" w:rsidP="00A0382B">
      <w:pPr>
        <w:pStyle w:val="PargrafodaLista"/>
        <w:numPr>
          <w:ilvl w:val="1"/>
          <w:numId w:val="22"/>
        </w:numPr>
        <w:tabs>
          <w:tab w:val="left" w:pos="847"/>
        </w:tabs>
        <w:spacing w:before="256"/>
        <w:ind w:right="843" w:firstLine="0"/>
        <w:jc w:val="both"/>
        <w:rPr>
          <w:sz w:val="24"/>
        </w:rPr>
      </w:pPr>
      <w:r>
        <w:rPr>
          <w:sz w:val="24"/>
        </w:rPr>
        <w:t>O</w:t>
      </w:r>
      <w:r>
        <w:rPr>
          <w:spacing w:val="-6"/>
          <w:sz w:val="24"/>
        </w:rPr>
        <w:t xml:space="preserve"> </w:t>
      </w:r>
      <w:r>
        <w:rPr>
          <w:sz w:val="24"/>
        </w:rPr>
        <w:t>encaminhamento</w:t>
      </w:r>
      <w:r>
        <w:rPr>
          <w:spacing w:val="-1"/>
          <w:sz w:val="24"/>
        </w:rPr>
        <w:t xml:space="preserve"> </w:t>
      </w:r>
      <w:r>
        <w:rPr>
          <w:sz w:val="24"/>
        </w:rPr>
        <w:t>da</w:t>
      </w:r>
      <w:r>
        <w:rPr>
          <w:spacing w:val="-7"/>
          <w:sz w:val="24"/>
        </w:rPr>
        <w:t xml:space="preserve"> </w:t>
      </w:r>
      <w:r>
        <w:rPr>
          <w:sz w:val="24"/>
        </w:rPr>
        <w:t>proposta</w:t>
      </w:r>
      <w:r>
        <w:rPr>
          <w:spacing w:val="-3"/>
          <w:sz w:val="24"/>
        </w:rPr>
        <w:t xml:space="preserve"> </w:t>
      </w:r>
      <w:r>
        <w:rPr>
          <w:sz w:val="24"/>
        </w:rPr>
        <w:t>pressupõe</w:t>
      </w:r>
      <w:r>
        <w:rPr>
          <w:spacing w:val="-5"/>
          <w:sz w:val="24"/>
        </w:rPr>
        <w:t xml:space="preserve"> </w:t>
      </w:r>
      <w:r>
        <w:rPr>
          <w:sz w:val="24"/>
        </w:rPr>
        <w:t>o</w:t>
      </w:r>
      <w:r>
        <w:rPr>
          <w:spacing w:val="-6"/>
          <w:sz w:val="24"/>
        </w:rPr>
        <w:t xml:space="preserve"> </w:t>
      </w:r>
      <w:r>
        <w:rPr>
          <w:sz w:val="24"/>
        </w:rPr>
        <w:t>pleno</w:t>
      </w:r>
      <w:r>
        <w:rPr>
          <w:spacing w:val="-6"/>
          <w:sz w:val="24"/>
        </w:rPr>
        <w:t xml:space="preserve"> </w:t>
      </w:r>
      <w:r>
        <w:rPr>
          <w:sz w:val="24"/>
        </w:rPr>
        <w:t>conhecimento</w:t>
      </w:r>
      <w:r>
        <w:rPr>
          <w:spacing w:val="-4"/>
          <w:sz w:val="24"/>
        </w:rPr>
        <w:t xml:space="preserve"> </w:t>
      </w:r>
      <w:r>
        <w:rPr>
          <w:sz w:val="24"/>
        </w:rPr>
        <w:t>e</w:t>
      </w:r>
      <w:r>
        <w:rPr>
          <w:spacing w:val="-5"/>
          <w:sz w:val="24"/>
        </w:rPr>
        <w:t xml:space="preserve"> </w:t>
      </w:r>
      <w:r>
        <w:rPr>
          <w:sz w:val="24"/>
        </w:rPr>
        <w:t xml:space="preserve">a aceitação de todas as regras do certame, assumindo o proponente o compromisso de cumprir o objeto do termo em quantidades e qualidades </w:t>
      </w:r>
      <w:proofErr w:type="gramStart"/>
      <w:r>
        <w:rPr>
          <w:sz w:val="24"/>
        </w:rPr>
        <w:t>adequadas à perfeita execução contratual</w:t>
      </w:r>
      <w:r>
        <w:rPr>
          <w:spacing w:val="40"/>
          <w:sz w:val="24"/>
        </w:rPr>
        <w:t xml:space="preserve"> </w:t>
      </w:r>
      <w:r>
        <w:rPr>
          <w:sz w:val="24"/>
        </w:rPr>
        <w:t>promovendo</w:t>
      </w:r>
      <w:proofErr w:type="gramEnd"/>
      <w:r>
        <w:rPr>
          <w:sz w:val="24"/>
        </w:rPr>
        <w:t xml:space="preserve"> quando necessário a sua substituição</w:t>
      </w:r>
      <w:r w:rsidR="009110FC">
        <w:rPr>
          <w:sz w:val="24"/>
        </w:rPr>
        <w:t xml:space="preserve">. </w:t>
      </w:r>
    </w:p>
    <w:p w:rsidR="002059CB" w:rsidRDefault="00B90FBF" w:rsidP="00A0382B">
      <w:pPr>
        <w:pStyle w:val="PargrafodaLista"/>
        <w:numPr>
          <w:ilvl w:val="1"/>
          <w:numId w:val="22"/>
        </w:numPr>
        <w:tabs>
          <w:tab w:val="left" w:pos="847"/>
        </w:tabs>
        <w:spacing w:before="257"/>
        <w:ind w:right="854" w:firstLine="0"/>
        <w:jc w:val="both"/>
        <w:rPr>
          <w:sz w:val="24"/>
        </w:rPr>
      </w:pPr>
      <w:r>
        <w:rPr>
          <w:sz w:val="24"/>
        </w:rPr>
        <w:t>Após o prazo previsto para acolhimento, o sistema não aceitará a inclusão ou alteração das propostas.</w:t>
      </w:r>
    </w:p>
    <w:p w:rsidR="002059CB" w:rsidRDefault="00B90FBF" w:rsidP="00A0382B">
      <w:pPr>
        <w:pStyle w:val="PargrafodaLista"/>
        <w:numPr>
          <w:ilvl w:val="1"/>
          <w:numId w:val="22"/>
        </w:numPr>
        <w:tabs>
          <w:tab w:val="left" w:pos="847"/>
        </w:tabs>
        <w:spacing w:before="291"/>
        <w:ind w:right="850" w:firstLine="0"/>
        <w:jc w:val="both"/>
        <w:rPr>
          <w:sz w:val="24"/>
        </w:rPr>
      </w:pPr>
      <w:r>
        <w:rPr>
          <w:sz w:val="24"/>
        </w:rPr>
        <w:t xml:space="preserve">É de responsabilidade </w:t>
      </w:r>
      <w:proofErr w:type="gramStart"/>
      <w:r>
        <w:rPr>
          <w:sz w:val="24"/>
        </w:rPr>
        <w:t>do licitante acompanhar</w:t>
      </w:r>
      <w:proofErr w:type="gramEnd"/>
      <w:r>
        <w:rPr>
          <w:sz w:val="24"/>
        </w:rPr>
        <w:t xml:space="preserve"> as operações no sistema eletrônico durante a sessão pública do Pregão Eletrônico. O licitante assume o risco de perda de negócios devido à inobservância de mensagens emitidas pelo sistema ou a desconexão.</w:t>
      </w:r>
    </w:p>
    <w:p w:rsidR="009110FC" w:rsidRDefault="009110FC">
      <w:pPr>
        <w:pStyle w:val="PargrafodaLista"/>
        <w:rPr>
          <w:sz w:val="24"/>
        </w:rPr>
      </w:pPr>
    </w:p>
    <w:p w:rsidR="002059CB" w:rsidRDefault="002059CB">
      <w:pPr>
        <w:pStyle w:val="Corpodetexto"/>
        <w:spacing w:before="149"/>
      </w:pPr>
    </w:p>
    <w:p w:rsidR="002059CB" w:rsidRDefault="00B90FBF" w:rsidP="00A0382B">
      <w:pPr>
        <w:pStyle w:val="Ttulo2"/>
        <w:numPr>
          <w:ilvl w:val="0"/>
          <w:numId w:val="22"/>
        </w:numPr>
        <w:tabs>
          <w:tab w:val="left" w:pos="993"/>
        </w:tabs>
        <w:ind w:left="993" w:hanging="850"/>
        <w:jc w:val="both"/>
      </w:pPr>
      <w:r>
        <w:t>DO</w:t>
      </w:r>
      <w:r>
        <w:rPr>
          <w:spacing w:val="-4"/>
        </w:rPr>
        <w:t xml:space="preserve"> </w:t>
      </w:r>
      <w:r>
        <w:t>INÍCIO</w:t>
      </w:r>
      <w:r>
        <w:rPr>
          <w:spacing w:val="-1"/>
        </w:rPr>
        <w:t xml:space="preserve"> </w:t>
      </w:r>
      <w:r>
        <w:t>DA</w:t>
      </w:r>
      <w:r>
        <w:rPr>
          <w:spacing w:val="-2"/>
        </w:rPr>
        <w:t xml:space="preserve"> </w:t>
      </w:r>
      <w:r>
        <w:t>DISPUTA</w:t>
      </w:r>
      <w:r>
        <w:rPr>
          <w:spacing w:val="-2"/>
        </w:rPr>
        <w:t xml:space="preserve"> </w:t>
      </w:r>
      <w:r>
        <w:t>E</w:t>
      </w:r>
      <w:r>
        <w:rPr>
          <w:spacing w:val="-2"/>
        </w:rPr>
        <w:t xml:space="preserve"> </w:t>
      </w:r>
      <w:r>
        <w:t>CLASSIFICAÇÃO</w:t>
      </w:r>
      <w:r>
        <w:rPr>
          <w:spacing w:val="-1"/>
        </w:rPr>
        <w:t xml:space="preserve"> </w:t>
      </w:r>
      <w:r>
        <w:t>DAS</w:t>
      </w:r>
      <w:r>
        <w:rPr>
          <w:spacing w:val="-2"/>
        </w:rPr>
        <w:t xml:space="preserve"> PROPOSTAS:</w:t>
      </w:r>
    </w:p>
    <w:p w:rsidR="002059CB" w:rsidRDefault="002059CB">
      <w:pPr>
        <w:pStyle w:val="Corpodetexto"/>
        <w:spacing w:before="1"/>
        <w:rPr>
          <w:b/>
        </w:rPr>
      </w:pPr>
    </w:p>
    <w:p w:rsidR="002059CB" w:rsidRDefault="00B90FBF" w:rsidP="00A0382B">
      <w:pPr>
        <w:pStyle w:val="PargrafodaLista"/>
        <w:numPr>
          <w:ilvl w:val="1"/>
          <w:numId w:val="22"/>
        </w:numPr>
        <w:tabs>
          <w:tab w:val="left" w:pos="993"/>
        </w:tabs>
        <w:ind w:right="849" w:firstLine="0"/>
        <w:jc w:val="both"/>
        <w:rPr>
          <w:sz w:val="24"/>
        </w:rPr>
      </w:pPr>
      <w:r>
        <w:rPr>
          <w:sz w:val="24"/>
        </w:rPr>
        <w:t>A abertura da licitação ocorrerá automaticamente em sessão pública, por meio de sistema eletrônico, na</w:t>
      </w:r>
      <w:r w:rsidR="009110FC">
        <w:rPr>
          <w:sz w:val="24"/>
        </w:rPr>
        <w:t xml:space="preserve"> data, horário e local indicado</w:t>
      </w:r>
      <w:r>
        <w:rPr>
          <w:sz w:val="24"/>
        </w:rPr>
        <w:t xml:space="preserve"> no Edital.</w:t>
      </w:r>
    </w:p>
    <w:p w:rsidR="002059CB" w:rsidRDefault="00B90FBF" w:rsidP="00A0382B">
      <w:pPr>
        <w:pStyle w:val="PargrafodaLista"/>
        <w:numPr>
          <w:ilvl w:val="1"/>
          <w:numId w:val="22"/>
        </w:numPr>
        <w:tabs>
          <w:tab w:val="left" w:pos="993"/>
        </w:tabs>
        <w:spacing w:before="291"/>
        <w:ind w:right="851" w:firstLine="0"/>
        <w:jc w:val="both"/>
        <w:rPr>
          <w:sz w:val="24"/>
        </w:rPr>
      </w:pPr>
      <w:r>
        <w:rPr>
          <w:sz w:val="24"/>
        </w:rPr>
        <w:t>Os licitantes poderão retirar ou substituir propostas anteriormente inseridas no sistema até a abertura da sessão pública.</w:t>
      </w:r>
    </w:p>
    <w:p w:rsidR="002059CB" w:rsidRDefault="002059CB">
      <w:pPr>
        <w:pStyle w:val="Corpodetexto"/>
        <w:spacing w:before="1"/>
      </w:pPr>
    </w:p>
    <w:p w:rsidR="002059CB" w:rsidRDefault="00B90FBF" w:rsidP="00A0382B">
      <w:pPr>
        <w:pStyle w:val="PargrafodaLista"/>
        <w:numPr>
          <w:ilvl w:val="1"/>
          <w:numId w:val="22"/>
        </w:numPr>
        <w:tabs>
          <w:tab w:val="left" w:pos="993"/>
        </w:tabs>
        <w:ind w:right="846" w:firstLine="0"/>
        <w:jc w:val="both"/>
        <w:rPr>
          <w:sz w:val="24"/>
        </w:rPr>
      </w:pPr>
      <w:proofErr w:type="gramStart"/>
      <w:r>
        <w:rPr>
          <w:sz w:val="24"/>
        </w:rPr>
        <w:t>O(</w:t>
      </w:r>
      <w:proofErr w:type="gramEnd"/>
      <w:r>
        <w:rPr>
          <w:sz w:val="24"/>
        </w:rPr>
        <w:t>a) Pregoeiro(a) avaliará as propostas apresentadas, desclassificando aquelas que não atenderem aos requisitos estabelecidos neste Edital, que apresentem vícios insanáveis ou que não cumpram as especificações técnicas exigidas no Termo de Referência.</w:t>
      </w:r>
    </w:p>
    <w:p w:rsidR="002059CB" w:rsidRDefault="00B90FBF" w:rsidP="00A0382B">
      <w:pPr>
        <w:pStyle w:val="PargrafodaLista"/>
        <w:numPr>
          <w:ilvl w:val="1"/>
          <w:numId w:val="22"/>
        </w:numPr>
        <w:tabs>
          <w:tab w:val="left" w:pos="993"/>
        </w:tabs>
        <w:spacing w:before="291"/>
        <w:ind w:left="993" w:hanging="850"/>
        <w:jc w:val="both"/>
        <w:rPr>
          <w:sz w:val="24"/>
        </w:rPr>
      </w:pPr>
      <w:r>
        <w:rPr>
          <w:sz w:val="24"/>
        </w:rPr>
        <w:t>Propostas</w:t>
      </w:r>
      <w:r>
        <w:rPr>
          <w:spacing w:val="-5"/>
          <w:sz w:val="24"/>
        </w:rPr>
        <w:t xml:space="preserve"> </w:t>
      </w:r>
      <w:r>
        <w:rPr>
          <w:sz w:val="24"/>
        </w:rPr>
        <w:t>que</w:t>
      </w:r>
      <w:r>
        <w:rPr>
          <w:spacing w:val="-2"/>
          <w:sz w:val="24"/>
        </w:rPr>
        <w:t xml:space="preserve"> </w:t>
      </w:r>
      <w:r>
        <w:rPr>
          <w:sz w:val="24"/>
        </w:rPr>
        <w:t>identificarem</w:t>
      </w:r>
      <w:r>
        <w:rPr>
          <w:spacing w:val="-2"/>
          <w:sz w:val="24"/>
        </w:rPr>
        <w:t xml:space="preserve"> </w:t>
      </w:r>
      <w:r>
        <w:rPr>
          <w:sz w:val="24"/>
        </w:rPr>
        <w:t>o</w:t>
      </w:r>
      <w:r>
        <w:rPr>
          <w:spacing w:val="-2"/>
          <w:sz w:val="24"/>
        </w:rPr>
        <w:t xml:space="preserve"> </w:t>
      </w:r>
      <w:r>
        <w:rPr>
          <w:sz w:val="24"/>
        </w:rPr>
        <w:t>licitante</w:t>
      </w:r>
      <w:r>
        <w:rPr>
          <w:spacing w:val="-2"/>
          <w:sz w:val="24"/>
        </w:rPr>
        <w:t xml:space="preserve"> </w:t>
      </w:r>
      <w:r>
        <w:rPr>
          <w:sz w:val="24"/>
        </w:rPr>
        <w:t xml:space="preserve">serão </w:t>
      </w:r>
      <w:r>
        <w:rPr>
          <w:spacing w:val="-2"/>
          <w:sz w:val="24"/>
        </w:rPr>
        <w:t>desclassificadas.</w:t>
      </w:r>
    </w:p>
    <w:p w:rsidR="002059CB" w:rsidRDefault="00B90FBF" w:rsidP="00A0382B">
      <w:pPr>
        <w:pStyle w:val="PargrafodaLista"/>
        <w:numPr>
          <w:ilvl w:val="1"/>
          <w:numId w:val="22"/>
        </w:numPr>
        <w:tabs>
          <w:tab w:val="left" w:pos="993"/>
        </w:tabs>
        <w:spacing w:before="291"/>
        <w:ind w:right="850" w:firstLine="0"/>
        <w:jc w:val="both"/>
        <w:rPr>
          <w:sz w:val="24"/>
        </w:rPr>
      </w:pPr>
      <w:r>
        <w:rPr>
          <w:sz w:val="24"/>
        </w:rPr>
        <w:lastRenderedPageBreak/>
        <w:t>A desclassificação será sempre fundamentada e registrada no sistema, com acompanhamento em tempo real por todos os participantes.</w:t>
      </w:r>
    </w:p>
    <w:p w:rsidR="002059CB" w:rsidRDefault="002059CB">
      <w:pPr>
        <w:pStyle w:val="Corpodetexto"/>
        <w:spacing w:before="1"/>
      </w:pPr>
    </w:p>
    <w:p w:rsidR="002059CB" w:rsidRDefault="00B90FBF" w:rsidP="00A0382B">
      <w:pPr>
        <w:pStyle w:val="PargrafodaLista"/>
        <w:numPr>
          <w:ilvl w:val="1"/>
          <w:numId w:val="22"/>
        </w:numPr>
        <w:tabs>
          <w:tab w:val="left" w:pos="993"/>
        </w:tabs>
        <w:ind w:right="848" w:firstLine="0"/>
        <w:jc w:val="both"/>
        <w:rPr>
          <w:sz w:val="24"/>
        </w:rPr>
      </w:pPr>
      <w:r>
        <w:rPr>
          <w:sz w:val="24"/>
        </w:rPr>
        <w:t>A desclassificação não impede o julgamento definitivo da proposta, que poderá ser revisto na fase de aceitação.</w:t>
      </w:r>
    </w:p>
    <w:p w:rsidR="002059CB" w:rsidRDefault="002059CB">
      <w:pPr>
        <w:pStyle w:val="Corpodetexto"/>
        <w:spacing w:before="1"/>
      </w:pPr>
    </w:p>
    <w:p w:rsidR="002059CB" w:rsidRDefault="00B90FBF" w:rsidP="00A0382B">
      <w:pPr>
        <w:pStyle w:val="PargrafodaLista"/>
        <w:numPr>
          <w:ilvl w:val="1"/>
          <w:numId w:val="22"/>
        </w:numPr>
        <w:tabs>
          <w:tab w:val="left" w:pos="993"/>
        </w:tabs>
        <w:ind w:right="853" w:firstLine="0"/>
        <w:jc w:val="both"/>
        <w:rPr>
          <w:sz w:val="24"/>
        </w:rPr>
      </w:pPr>
      <w:r>
        <w:rPr>
          <w:sz w:val="24"/>
        </w:rPr>
        <w:t>O sistema ordenará automaticamente as propostas classificadas, que participarão da fase de lances.</w:t>
      </w:r>
    </w:p>
    <w:p w:rsidR="002059CB" w:rsidRDefault="00B90FBF" w:rsidP="00A0382B">
      <w:pPr>
        <w:pStyle w:val="PargrafodaLista"/>
        <w:numPr>
          <w:ilvl w:val="1"/>
          <w:numId w:val="22"/>
        </w:numPr>
        <w:tabs>
          <w:tab w:val="left" w:pos="993"/>
        </w:tabs>
        <w:spacing w:before="291"/>
        <w:ind w:right="844" w:firstLine="0"/>
        <w:jc w:val="both"/>
        <w:rPr>
          <w:sz w:val="24"/>
        </w:rPr>
      </w:pPr>
      <w:r>
        <w:rPr>
          <w:sz w:val="24"/>
        </w:rPr>
        <w:t>O sistema disponibilizará um campo próprio para troca de mensagens entre o Pregoeiro e os licitantes.</w:t>
      </w:r>
    </w:p>
    <w:p w:rsidR="002059CB" w:rsidRDefault="002059CB">
      <w:pPr>
        <w:pStyle w:val="Corpodetexto"/>
        <w:spacing w:before="1"/>
      </w:pPr>
    </w:p>
    <w:p w:rsidR="002059CB" w:rsidRDefault="00B90FBF" w:rsidP="00A0382B">
      <w:pPr>
        <w:pStyle w:val="Ttulo2"/>
        <w:numPr>
          <w:ilvl w:val="0"/>
          <w:numId w:val="22"/>
        </w:numPr>
        <w:tabs>
          <w:tab w:val="left" w:pos="993"/>
        </w:tabs>
        <w:ind w:left="993" w:hanging="850"/>
        <w:jc w:val="both"/>
      </w:pPr>
      <w:r>
        <w:t>DA</w:t>
      </w:r>
      <w:r>
        <w:rPr>
          <w:spacing w:val="-4"/>
        </w:rPr>
        <w:t xml:space="preserve"> </w:t>
      </w:r>
      <w:r>
        <w:t>FORMULAÇÃO</w:t>
      </w:r>
      <w:r>
        <w:rPr>
          <w:spacing w:val="-3"/>
        </w:rPr>
        <w:t xml:space="preserve"> </w:t>
      </w:r>
      <w:r>
        <w:t>DE</w:t>
      </w:r>
      <w:r>
        <w:rPr>
          <w:spacing w:val="-4"/>
        </w:rPr>
        <w:t xml:space="preserve"> </w:t>
      </w:r>
      <w:r>
        <w:rPr>
          <w:spacing w:val="-2"/>
        </w:rPr>
        <w:t>LANCES:</w:t>
      </w:r>
    </w:p>
    <w:p w:rsidR="002059CB" w:rsidRDefault="002059CB">
      <w:pPr>
        <w:pStyle w:val="Corpodetexto"/>
        <w:rPr>
          <w:b/>
        </w:rPr>
      </w:pPr>
    </w:p>
    <w:p w:rsidR="002059CB" w:rsidRDefault="00B90FBF" w:rsidP="00A0382B">
      <w:pPr>
        <w:pStyle w:val="PargrafodaLista"/>
        <w:numPr>
          <w:ilvl w:val="1"/>
          <w:numId w:val="22"/>
        </w:numPr>
        <w:tabs>
          <w:tab w:val="left" w:pos="992"/>
        </w:tabs>
        <w:ind w:right="850" w:firstLine="0"/>
        <w:jc w:val="both"/>
        <w:rPr>
          <w:sz w:val="24"/>
        </w:rPr>
      </w:pPr>
      <w:r>
        <w:rPr>
          <w:sz w:val="24"/>
        </w:rPr>
        <w:t>Na etapa competitiva, os licitantes deverão enviar lances exclusivamente por meio do sistema eletrônico, sendo imediatamente informados do recebimento e do valor registrado.</w:t>
      </w:r>
    </w:p>
    <w:p w:rsidR="002059CB" w:rsidRDefault="002059CB">
      <w:pPr>
        <w:pStyle w:val="Corpodetexto"/>
      </w:pPr>
    </w:p>
    <w:p w:rsidR="002059CB" w:rsidRDefault="00B90FBF" w:rsidP="00A0382B">
      <w:pPr>
        <w:pStyle w:val="PargrafodaLista"/>
        <w:numPr>
          <w:ilvl w:val="1"/>
          <w:numId w:val="22"/>
        </w:numPr>
        <w:tabs>
          <w:tab w:val="left" w:pos="992"/>
        </w:tabs>
        <w:ind w:right="843" w:firstLine="0"/>
        <w:jc w:val="both"/>
        <w:rPr>
          <w:sz w:val="24"/>
        </w:rPr>
      </w:pPr>
      <w:r>
        <w:rPr>
          <w:sz w:val="24"/>
        </w:rPr>
        <w:t>Os lances devem ser ofertados pelo valor do item/lote conforme especificado na plataforma.</w:t>
      </w:r>
    </w:p>
    <w:p w:rsidR="002A61F1" w:rsidRPr="002A61F1" w:rsidRDefault="002A61F1" w:rsidP="002A61F1">
      <w:pPr>
        <w:pStyle w:val="PargrafodaLista"/>
        <w:rPr>
          <w:sz w:val="24"/>
        </w:rPr>
      </w:pPr>
    </w:p>
    <w:p w:rsidR="002A61F1" w:rsidRPr="002A61F1" w:rsidRDefault="002A61F1" w:rsidP="00A0382B">
      <w:pPr>
        <w:pStyle w:val="PargrafodaLista"/>
        <w:numPr>
          <w:ilvl w:val="1"/>
          <w:numId w:val="22"/>
        </w:numPr>
        <w:tabs>
          <w:tab w:val="left" w:pos="1134"/>
          <w:tab w:val="left" w:pos="1310"/>
          <w:tab w:val="left" w:pos="9923"/>
        </w:tabs>
        <w:ind w:right="34" w:hanging="1"/>
        <w:jc w:val="both"/>
        <w:rPr>
          <w:b/>
          <w:bCs/>
          <w:sz w:val="24"/>
          <w:szCs w:val="24"/>
        </w:rPr>
      </w:pPr>
      <w:r w:rsidRPr="002A61F1">
        <w:rPr>
          <w:sz w:val="24"/>
          <w:szCs w:val="24"/>
        </w:rPr>
        <w:t xml:space="preserve">O intervalo mínimo de diferença de valores ou percentuais entre os lances, que incidirá tanto em relação aos lances intermediários quanto em relação à proposta que cobrir a melhor oferta deverá ser de no mínimo </w:t>
      </w:r>
      <w:r w:rsidRPr="002A61F1">
        <w:rPr>
          <w:b/>
          <w:bCs/>
          <w:sz w:val="24"/>
          <w:szCs w:val="24"/>
        </w:rPr>
        <w:t xml:space="preserve">1,00% </w:t>
      </w:r>
      <w:proofErr w:type="gramStart"/>
      <w:r w:rsidRPr="002A61F1">
        <w:rPr>
          <w:b/>
          <w:bCs/>
          <w:sz w:val="24"/>
          <w:szCs w:val="24"/>
        </w:rPr>
        <w:t xml:space="preserve">( </w:t>
      </w:r>
      <w:proofErr w:type="gramEnd"/>
      <w:r w:rsidRPr="002A61F1">
        <w:rPr>
          <w:b/>
          <w:bCs/>
          <w:sz w:val="24"/>
          <w:szCs w:val="24"/>
        </w:rPr>
        <w:t>Um por cento).</w:t>
      </w:r>
    </w:p>
    <w:p w:rsidR="002059CB" w:rsidRDefault="002059CB">
      <w:pPr>
        <w:pStyle w:val="Corpodetexto"/>
        <w:spacing w:before="1"/>
      </w:pPr>
    </w:p>
    <w:p w:rsidR="002059CB" w:rsidRDefault="00B90FBF" w:rsidP="00A0382B">
      <w:pPr>
        <w:pStyle w:val="PargrafodaLista"/>
        <w:numPr>
          <w:ilvl w:val="1"/>
          <w:numId w:val="22"/>
        </w:numPr>
        <w:tabs>
          <w:tab w:val="left" w:pos="992"/>
        </w:tabs>
        <w:ind w:left="992" w:hanging="849"/>
        <w:jc w:val="both"/>
        <w:rPr>
          <w:sz w:val="24"/>
        </w:rPr>
      </w:pPr>
      <w:r>
        <w:rPr>
          <w:sz w:val="24"/>
        </w:rPr>
        <w:t>Os</w:t>
      </w:r>
      <w:proofErr w:type="gramStart"/>
      <w:r>
        <w:rPr>
          <w:spacing w:val="37"/>
          <w:sz w:val="24"/>
        </w:rPr>
        <w:t xml:space="preserve">  </w:t>
      </w:r>
      <w:proofErr w:type="gramEnd"/>
      <w:r>
        <w:rPr>
          <w:sz w:val="24"/>
        </w:rPr>
        <w:t>licitantes</w:t>
      </w:r>
      <w:r>
        <w:rPr>
          <w:spacing w:val="38"/>
          <w:sz w:val="24"/>
        </w:rPr>
        <w:t xml:space="preserve">  </w:t>
      </w:r>
      <w:r>
        <w:rPr>
          <w:sz w:val="24"/>
        </w:rPr>
        <w:t>poderão</w:t>
      </w:r>
      <w:r>
        <w:rPr>
          <w:spacing w:val="37"/>
          <w:sz w:val="24"/>
        </w:rPr>
        <w:t xml:space="preserve">  </w:t>
      </w:r>
      <w:r>
        <w:rPr>
          <w:sz w:val="24"/>
        </w:rPr>
        <w:t>oferecer</w:t>
      </w:r>
      <w:r>
        <w:rPr>
          <w:spacing w:val="38"/>
          <w:sz w:val="24"/>
        </w:rPr>
        <w:t xml:space="preserve">  </w:t>
      </w:r>
      <w:r>
        <w:rPr>
          <w:sz w:val="24"/>
        </w:rPr>
        <w:t>lances</w:t>
      </w:r>
      <w:r>
        <w:rPr>
          <w:spacing w:val="38"/>
          <w:sz w:val="24"/>
        </w:rPr>
        <w:t xml:space="preserve">  </w:t>
      </w:r>
      <w:r>
        <w:rPr>
          <w:sz w:val="24"/>
        </w:rPr>
        <w:t>sucessivos</w:t>
      </w:r>
      <w:r>
        <w:rPr>
          <w:spacing w:val="39"/>
          <w:sz w:val="24"/>
        </w:rPr>
        <w:t xml:space="preserve">  </w:t>
      </w:r>
      <w:r>
        <w:rPr>
          <w:sz w:val="24"/>
        </w:rPr>
        <w:t>para</w:t>
      </w:r>
      <w:r>
        <w:rPr>
          <w:spacing w:val="38"/>
          <w:sz w:val="24"/>
        </w:rPr>
        <w:t xml:space="preserve">  </w:t>
      </w:r>
      <w:r>
        <w:rPr>
          <w:spacing w:val="-4"/>
          <w:sz w:val="24"/>
        </w:rPr>
        <w:t>cada</w:t>
      </w:r>
    </w:p>
    <w:p w:rsidR="002059CB" w:rsidRDefault="00B90FBF">
      <w:pPr>
        <w:pStyle w:val="Corpodetexto"/>
        <w:ind w:left="143" w:right="848"/>
      </w:pPr>
      <w:proofErr w:type="gramStart"/>
      <w:r>
        <w:t>item</w:t>
      </w:r>
      <w:proofErr w:type="gramEnd"/>
      <w:r>
        <w:t>/lote,</w:t>
      </w:r>
      <w:r>
        <w:rPr>
          <w:spacing w:val="78"/>
        </w:rPr>
        <w:t xml:space="preserve"> </w:t>
      </w:r>
      <w:r>
        <w:t>observando</w:t>
      </w:r>
      <w:r>
        <w:rPr>
          <w:spacing w:val="79"/>
        </w:rPr>
        <w:t xml:space="preserve"> </w:t>
      </w:r>
      <w:r>
        <w:t>o</w:t>
      </w:r>
      <w:r>
        <w:rPr>
          <w:spacing w:val="79"/>
        </w:rPr>
        <w:t xml:space="preserve"> </w:t>
      </w:r>
      <w:r>
        <w:t>horário</w:t>
      </w:r>
      <w:r>
        <w:rPr>
          <w:spacing w:val="79"/>
        </w:rPr>
        <w:t xml:space="preserve"> </w:t>
      </w:r>
      <w:r>
        <w:t>fixado</w:t>
      </w:r>
      <w:r>
        <w:rPr>
          <w:spacing w:val="79"/>
        </w:rPr>
        <w:t xml:space="preserve"> </w:t>
      </w:r>
      <w:r>
        <w:t>para</w:t>
      </w:r>
      <w:r>
        <w:rPr>
          <w:spacing w:val="79"/>
        </w:rPr>
        <w:t xml:space="preserve"> </w:t>
      </w:r>
      <w:r>
        <w:t>abertura</w:t>
      </w:r>
      <w:r>
        <w:rPr>
          <w:spacing w:val="79"/>
        </w:rPr>
        <w:t xml:space="preserve"> </w:t>
      </w:r>
      <w:r>
        <w:t>da</w:t>
      </w:r>
      <w:r>
        <w:rPr>
          <w:spacing w:val="78"/>
        </w:rPr>
        <w:t xml:space="preserve"> </w:t>
      </w:r>
      <w:r>
        <w:t>sessão</w:t>
      </w:r>
      <w:r>
        <w:rPr>
          <w:spacing w:val="77"/>
        </w:rPr>
        <w:t xml:space="preserve"> </w:t>
      </w:r>
      <w:r>
        <w:t>e</w:t>
      </w:r>
      <w:r>
        <w:rPr>
          <w:spacing w:val="79"/>
        </w:rPr>
        <w:t xml:space="preserve"> </w:t>
      </w:r>
      <w:r>
        <w:t>as regras do Edital.</w:t>
      </w:r>
    </w:p>
    <w:p w:rsidR="002059CB" w:rsidRDefault="002059CB">
      <w:pPr>
        <w:pStyle w:val="Corpodetexto"/>
        <w:spacing w:before="2"/>
      </w:pPr>
    </w:p>
    <w:p w:rsidR="002059CB" w:rsidRDefault="00B90FBF" w:rsidP="00A0382B">
      <w:pPr>
        <w:pStyle w:val="PargrafodaLista"/>
        <w:numPr>
          <w:ilvl w:val="1"/>
          <w:numId w:val="22"/>
        </w:numPr>
        <w:tabs>
          <w:tab w:val="left" w:pos="992"/>
        </w:tabs>
        <w:ind w:right="843" w:firstLine="0"/>
        <w:jc w:val="both"/>
        <w:rPr>
          <w:sz w:val="24"/>
        </w:rPr>
      </w:pPr>
      <w:r>
        <w:rPr>
          <w:sz w:val="24"/>
        </w:rPr>
        <w:t>O licitante poderá apenas oferecer lances de valor superior ao último lance registrado.</w:t>
      </w:r>
    </w:p>
    <w:p w:rsidR="002059CB" w:rsidRDefault="00B90FBF" w:rsidP="00A0382B">
      <w:pPr>
        <w:pStyle w:val="PargrafodaLista"/>
        <w:numPr>
          <w:ilvl w:val="1"/>
          <w:numId w:val="22"/>
        </w:numPr>
        <w:tabs>
          <w:tab w:val="left" w:pos="992"/>
        </w:tabs>
        <w:spacing w:before="290"/>
        <w:ind w:right="848" w:firstLine="0"/>
        <w:jc w:val="both"/>
        <w:rPr>
          <w:sz w:val="24"/>
        </w:rPr>
      </w:pPr>
      <w:r>
        <w:rPr>
          <w:sz w:val="24"/>
        </w:rPr>
        <w:t>O intervalo mínimo de diferença entre os lances será estabelecido pelo sistema.</w:t>
      </w:r>
    </w:p>
    <w:p w:rsidR="002059CB" w:rsidRDefault="002059CB">
      <w:pPr>
        <w:pStyle w:val="Corpodetexto"/>
        <w:spacing w:before="1"/>
      </w:pPr>
    </w:p>
    <w:p w:rsidR="002059CB" w:rsidRDefault="00B90FBF" w:rsidP="00A0382B">
      <w:pPr>
        <w:pStyle w:val="PargrafodaLista"/>
        <w:numPr>
          <w:ilvl w:val="1"/>
          <w:numId w:val="22"/>
        </w:numPr>
        <w:tabs>
          <w:tab w:val="left" w:pos="992"/>
        </w:tabs>
        <w:ind w:right="847" w:firstLine="0"/>
        <w:jc w:val="both"/>
        <w:rPr>
          <w:sz w:val="24"/>
        </w:rPr>
      </w:pPr>
      <w:r>
        <w:rPr>
          <w:sz w:val="24"/>
        </w:rPr>
        <w:t>O licitante poderá excluir seu último lance, uma única vez, no intervalo de quinze segundos após o registro, se o lance for inconsistente ou inexequível.</w:t>
      </w:r>
    </w:p>
    <w:p w:rsidR="002059CB" w:rsidRDefault="002059CB">
      <w:pPr>
        <w:pStyle w:val="Corpodetexto"/>
      </w:pPr>
    </w:p>
    <w:p w:rsidR="002059CB" w:rsidRDefault="00B90FBF" w:rsidP="00A0382B">
      <w:pPr>
        <w:pStyle w:val="PargrafodaLista"/>
        <w:numPr>
          <w:ilvl w:val="1"/>
          <w:numId w:val="22"/>
        </w:numPr>
        <w:tabs>
          <w:tab w:val="left" w:pos="992"/>
        </w:tabs>
        <w:ind w:right="849" w:firstLine="0"/>
        <w:jc w:val="both"/>
        <w:rPr>
          <w:sz w:val="24"/>
        </w:rPr>
      </w:pPr>
      <w:r>
        <w:rPr>
          <w:sz w:val="24"/>
        </w:rPr>
        <w:lastRenderedPageBreak/>
        <w:t>O procedimento seguirá de acordo com o modo de disputa</w:t>
      </w:r>
      <w:r>
        <w:rPr>
          <w:spacing w:val="80"/>
          <w:sz w:val="24"/>
        </w:rPr>
        <w:t xml:space="preserve"> </w:t>
      </w:r>
      <w:r>
        <w:rPr>
          <w:spacing w:val="-2"/>
          <w:sz w:val="24"/>
        </w:rPr>
        <w:t>adotado.</w:t>
      </w:r>
    </w:p>
    <w:p w:rsidR="002059CB" w:rsidRDefault="002059CB">
      <w:pPr>
        <w:pStyle w:val="Corpodetexto"/>
        <w:spacing w:before="1"/>
      </w:pPr>
    </w:p>
    <w:p w:rsidR="002059CB" w:rsidRDefault="00B90FBF" w:rsidP="00A0382B">
      <w:pPr>
        <w:pStyle w:val="PargrafodaLista"/>
        <w:numPr>
          <w:ilvl w:val="1"/>
          <w:numId w:val="22"/>
        </w:numPr>
        <w:tabs>
          <w:tab w:val="left" w:pos="992"/>
        </w:tabs>
        <w:ind w:right="848" w:firstLine="0"/>
        <w:jc w:val="both"/>
        <w:rPr>
          <w:sz w:val="24"/>
        </w:rPr>
      </w:pPr>
      <w:r>
        <w:rPr>
          <w:sz w:val="24"/>
        </w:rPr>
        <w:t xml:space="preserve">O modo de disputa será o </w:t>
      </w:r>
      <w:r>
        <w:rPr>
          <w:b/>
          <w:sz w:val="24"/>
        </w:rPr>
        <w:t>“ABERTO”</w:t>
      </w:r>
      <w:r>
        <w:rPr>
          <w:sz w:val="24"/>
        </w:rPr>
        <w:t>, com lances públicos e sucessivos, com prorrogações.</w:t>
      </w:r>
    </w:p>
    <w:p w:rsidR="002059CB" w:rsidRDefault="00B90FBF" w:rsidP="00A0382B">
      <w:pPr>
        <w:pStyle w:val="PargrafodaLista"/>
        <w:numPr>
          <w:ilvl w:val="2"/>
          <w:numId w:val="22"/>
        </w:numPr>
        <w:tabs>
          <w:tab w:val="left" w:pos="1132"/>
        </w:tabs>
        <w:spacing w:before="290"/>
        <w:ind w:right="845" w:firstLine="0"/>
        <w:jc w:val="both"/>
        <w:rPr>
          <w:sz w:val="24"/>
        </w:rPr>
      </w:pPr>
      <w:r>
        <w:rPr>
          <w:sz w:val="24"/>
        </w:rPr>
        <w:t>A etapa de lances da sessão pública terá duração de dez minutos e, após isso, será prorrogada automaticamente pelo sistema quando houver lance ofertado nos últimos dois minutos do período de duração desta etapa.</w:t>
      </w:r>
    </w:p>
    <w:p w:rsidR="002059CB" w:rsidRDefault="002059CB">
      <w:pPr>
        <w:pStyle w:val="Corpodetexto"/>
        <w:spacing w:before="2"/>
      </w:pPr>
    </w:p>
    <w:p w:rsidR="002059CB" w:rsidRPr="00FA3B6E" w:rsidRDefault="00B90FBF" w:rsidP="00A0382B">
      <w:pPr>
        <w:pStyle w:val="PargrafodaLista"/>
        <w:numPr>
          <w:ilvl w:val="2"/>
          <w:numId w:val="22"/>
        </w:numPr>
        <w:tabs>
          <w:tab w:val="left" w:pos="1132"/>
        </w:tabs>
        <w:ind w:right="848" w:firstLine="0"/>
        <w:jc w:val="both"/>
        <w:rPr>
          <w:sz w:val="24"/>
        </w:rPr>
      </w:pPr>
      <w:r>
        <w:rPr>
          <w:sz w:val="24"/>
        </w:rPr>
        <w:t>A prorrogação automática da etapa de lances, de que trata o subitem anterior, será de dois minutos e ocorrerá sucessivamente sempre que houver lances enviados nesse período de prorrogação, inclusive no caso de lances intermediários.</w:t>
      </w:r>
    </w:p>
    <w:p w:rsidR="002059CB" w:rsidRDefault="00B90FBF" w:rsidP="00A0382B">
      <w:pPr>
        <w:pStyle w:val="PargrafodaLista"/>
        <w:numPr>
          <w:ilvl w:val="2"/>
          <w:numId w:val="22"/>
        </w:numPr>
        <w:tabs>
          <w:tab w:val="left" w:pos="1132"/>
        </w:tabs>
        <w:spacing w:before="1"/>
        <w:ind w:right="847" w:firstLine="0"/>
        <w:jc w:val="both"/>
        <w:rPr>
          <w:sz w:val="24"/>
        </w:rPr>
      </w:pPr>
      <w:r>
        <w:rPr>
          <w:sz w:val="24"/>
        </w:rPr>
        <w:t>Não havendo novos lances na forma estabelecida nos itens anteriores, a sessão pública encerrar-se-á automaticamente, e o sistema ordenará e divulgará os lances conforme a ordem final de classificação.</w:t>
      </w:r>
    </w:p>
    <w:p w:rsidR="002059CB" w:rsidRPr="00FA3B6E" w:rsidRDefault="00B90FBF" w:rsidP="00A0382B">
      <w:pPr>
        <w:pStyle w:val="PargrafodaLista"/>
        <w:numPr>
          <w:ilvl w:val="1"/>
          <w:numId w:val="22"/>
        </w:numPr>
        <w:tabs>
          <w:tab w:val="left" w:pos="895"/>
        </w:tabs>
        <w:spacing w:before="291"/>
        <w:ind w:right="848" w:firstLine="0"/>
        <w:jc w:val="both"/>
        <w:rPr>
          <w:sz w:val="24"/>
        </w:rPr>
      </w:pPr>
      <w:r>
        <w:rPr>
          <w:sz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2059CB" w:rsidRPr="00FA3B6E" w:rsidRDefault="00B90FBF" w:rsidP="00A0382B">
      <w:pPr>
        <w:pStyle w:val="PargrafodaLista"/>
        <w:numPr>
          <w:ilvl w:val="2"/>
          <w:numId w:val="22"/>
        </w:numPr>
        <w:tabs>
          <w:tab w:val="left" w:pos="1187"/>
        </w:tabs>
        <w:ind w:left="1187" w:hanging="1044"/>
        <w:jc w:val="both"/>
        <w:rPr>
          <w:sz w:val="24"/>
        </w:rPr>
      </w:pPr>
      <w:r>
        <w:rPr>
          <w:sz w:val="24"/>
        </w:rPr>
        <w:t>Após</w:t>
      </w:r>
      <w:r>
        <w:rPr>
          <w:spacing w:val="45"/>
          <w:w w:val="150"/>
          <w:sz w:val="24"/>
        </w:rPr>
        <w:t xml:space="preserve"> </w:t>
      </w:r>
      <w:r>
        <w:rPr>
          <w:sz w:val="24"/>
        </w:rPr>
        <w:t>o</w:t>
      </w:r>
      <w:r>
        <w:rPr>
          <w:spacing w:val="46"/>
          <w:w w:val="150"/>
          <w:sz w:val="24"/>
        </w:rPr>
        <w:t xml:space="preserve"> </w:t>
      </w:r>
      <w:r>
        <w:rPr>
          <w:sz w:val="24"/>
        </w:rPr>
        <w:t>reinício</w:t>
      </w:r>
      <w:r>
        <w:rPr>
          <w:spacing w:val="48"/>
          <w:w w:val="150"/>
          <w:sz w:val="24"/>
        </w:rPr>
        <w:t xml:space="preserve"> </w:t>
      </w:r>
      <w:r>
        <w:rPr>
          <w:sz w:val="24"/>
        </w:rPr>
        <w:t>previsto</w:t>
      </w:r>
      <w:r>
        <w:rPr>
          <w:spacing w:val="46"/>
          <w:w w:val="150"/>
          <w:sz w:val="24"/>
        </w:rPr>
        <w:t xml:space="preserve"> </w:t>
      </w:r>
      <w:r>
        <w:rPr>
          <w:sz w:val="24"/>
        </w:rPr>
        <w:t>no</w:t>
      </w:r>
      <w:r>
        <w:rPr>
          <w:spacing w:val="49"/>
          <w:w w:val="150"/>
          <w:sz w:val="24"/>
        </w:rPr>
        <w:t xml:space="preserve"> </w:t>
      </w:r>
      <w:r>
        <w:rPr>
          <w:sz w:val="24"/>
        </w:rPr>
        <w:t>item</w:t>
      </w:r>
      <w:r>
        <w:rPr>
          <w:spacing w:val="45"/>
          <w:w w:val="150"/>
          <w:sz w:val="24"/>
        </w:rPr>
        <w:t xml:space="preserve"> </w:t>
      </w:r>
      <w:r>
        <w:rPr>
          <w:sz w:val="24"/>
        </w:rPr>
        <w:t>anterior,</w:t>
      </w:r>
      <w:r>
        <w:rPr>
          <w:spacing w:val="47"/>
          <w:w w:val="150"/>
          <w:sz w:val="24"/>
        </w:rPr>
        <w:t xml:space="preserve"> </w:t>
      </w:r>
      <w:r>
        <w:rPr>
          <w:sz w:val="24"/>
        </w:rPr>
        <w:t>os</w:t>
      </w:r>
      <w:r>
        <w:rPr>
          <w:spacing w:val="45"/>
          <w:w w:val="150"/>
          <w:sz w:val="24"/>
        </w:rPr>
        <w:t xml:space="preserve"> </w:t>
      </w:r>
      <w:r>
        <w:rPr>
          <w:sz w:val="24"/>
        </w:rPr>
        <w:t>licitantes</w:t>
      </w:r>
      <w:r>
        <w:rPr>
          <w:spacing w:val="45"/>
          <w:w w:val="150"/>
          <w:sz w:val="24"/>
        </w:rPr>
        <w:t xml:space="preserve"> </w:t>
      </w:r>
      <w:proofErr w:type="gramStart"/>
      <w:r>
        <w:rPr>
          <w:spacing w:val="-2"/>
          <w:sz w:val="24"/>
        </w:rPr>
        <w:t>serão</w:t>
      </w:r>
      <w:proofErr w:type="gramEnd"/>
    </w:p>
    <w:p w:rsidR="002059CB" w:rsidRDefault="00B90FBF" w:rsidP="00FA3B6E">
      <w:pPr>
        <w:pStyle w:val="Corpodetexto"/>
        <w:ind w:left="143"/>
      </w:pPr>
      <w:proofErr w:type="gramStart"/>
      <w:r>
        <w:t>convocados</w:t>
      </w:r>
      <w:proofErr w:type="gramEnd"/>
      <w:r>
        <w:rPr>
          <w:spacing w:val="-4"/>
        </w:rPr>
        <w:t xml:space="preserve"> </w:t>
      </w:r>
      <w:r>
        <w:t>para</w:t>
      </w:r>
      <w:r>
        <w:rPr>
          <w:spacing w:val="-3"/>
        </w:rPr>
        <w:t xml:space="preserve"> </w:t>
      </w:r>
      <w:r>
        <w:t>apresentar</w:t>
      </w:r>
      <w:r>
        <w:rPr>
          <w:spacing w:val="-3"/>
        </w:rPr>
        <w:t xml:space="preserve"> </w:t>
      </w:r>
      <w:r>
        <w:t>lances</w:t>
      </w:r>
      <w:r>
        <w:rPr>
          <w:spacing w:val="-2"/>
        </w:rPr>
        <w:t xml:space="preserve"> intermediários.</w:t>
      </w:r>
    </w:p>
    <w:p w:rsidR="002059CB" w:rsidRPr="00FA3B6E" w:rsidRDefault="00B90FBF" w:rsidP="00A0382B">
      <w:pPr>
        <w:pStyle w:val="PargrafodaLista"/>
        <w:numPr>
          <w:ilvl w:val="1"/>
          <w:numId w:val="22"/>
        </w:numPr>
        <w:tabs>
          <w:tab w:val="left" w:pos="1132"/>
        </w:tabs>
        <w:ind w:right="847" w:firstLine="0"/>
        <w:jc w:val="both"/>
        <w:rPr>
          <w:sz w:val="24"/>
        </w:rPr>
      </w:pPr>
      <w:r>
        <w:rPr>
          <w:sz w:val="24"/>
        </w:rPr>
        <w:t xml:space="preserve">Não serão aceitos dois ou mais lances de mesmo valor; prevalecerá o primeiro registrado em primeiro lugar pelo sistema </w:t>
      </w:r>
      <w:r>
        <w:rPr>
          <w:spacing w:val="-2"/>
          <w:sz w:val="24"/>
        </w:rPr>
        <w:t>eletrônico.</w:t>
      </w:r>
    </w:p>
    <w:p w:rsidR="002059CB" w:rsidRPr="00FA3B6E" w:rsidRDefault="00B90FBF" w:rsidP="00A0382B">
      <w:pPr>
        <w:pStyle w:val="PargrafodaLista"/>
        <w:numPr>
          <w:ilvl w:val="1"/>
          <w:numId w:val="22"/>
        </w:numPr>
        <w:tabs>
          <w:tab w:val="left" w:pos="1132"/>
        </w:tabs>
        <w:ind w:right="842" w:firstLine="0"/>
        <w:jc w:val="both"/>
        <w:rPr>
          <w:sz w:val="24"/>
        </w:rPr>
      </w:pPr>
      <w:r>
        <w:rPr>
          <w:sz w:val="24"/>
        </w:rPr>
        <w:t>Durante a sessão pública, os licitantes serão informados em</w:t>
      </w:r>
      <w:r>
        <w:rPr>
          <w:spacing w:val="40"/>
          <w:sz w:val="24"/>
        </w:rPr>
        <w:t xml:space="preserve"> </w:t>
      </w:r>
      <w:r>
        <w:rPr>
          <w:sz w:val="24"/>
        </w:rPr>
        <w:t xml:space="preserve">tempo real do valor da maior oferta registrada, sem identificação do </w:t>
      </w:r>
      <w:r>
        <w:rPr>
          <w:spacing w:val="-2"/>
          <w:sz w:val="24"/>
        </w:rPr>
        <w:t>licitante.</w:t>
      </w:r>
    </w:p>
    <w:p w:rsidR="002059CB" w:rsidRDefault="00B90FBF" w:rsidP="00A0382B">
      <w:pPr>
        <w:pStyle w:val="PargrafodaLista"/>
        <w:numPr>
          <w:ilvl w:val="1"/>
          <w:numId w:val="22"/>
        </w:numPr>
        <w:tabs>
          <w:tab w:val="left" w:pos="1132"/>
        </w:tabs>
        <w:spacing w:before="1"/>
        <w:ind w:right="849" w:firstLine="0"/>
        <w:jc w:val="both"/>
        <w:rPr>
          <w:sz w:val="24"/>
        </w:rPr>
      </w:pPr>
      <w:r>
        <w:rPr>
          <w:sz w:val="24"/>
        </w:rPr>
        <w:t>Em caso de desconexão com o Pregoeiro durante a etapa competitiva, o sistema permanecerá acessível para recepção de lances.</w:t>
      </w:r>
    </w:p>
    <w:p w:rsidR="002059CB" w:rsidRPr="00FA3B6E" w:rsidRDefault="00B90FBF" w:rsidP="00A0382B">
      <w:pPr>
        <w:pStyle w:val="PargrafodaLista"/>
        <w:numPr>
          <w:ilvl w:val="1"/>
          <w:numId w:val="22"/>
        </w:numPr>
        <w:tabs>
          <w:tab w:val="left" w:pos="1132"/>
        </w:tabs>
        <w:spacing w:before="290"/>
        <w:ind w:right="848" w:firstLine="0"/>
        <w:jc w:val="both"/>
        <w:rPr>
          <w:sz w:val="24"/>
        </w:rPr>
      </w:pPr>
      <w:r>
        <w:rPr>
          <w:sz w:val="24"/>
        </w:rPr>
        <w:t>Se a desconexão persistir por mais de dez minutos, a sessão pública será suspensa e reiniciada somente após vinte e quatro horas da comunicação do fato.</w:t>
      </w:r>
    </w:p>
    <w:p w:rsidR="002059CB" w:rsidRPr="00FA3B6E" w:rsidRDefault="00B90FBF" w:rsidP="00A0382B">
      <w:pPr>
        <w:pStyle w:val="PargrafodaLista"/>
        <w:numPr>
          <w:ilvl w:val="1"/>
          <w:numId w:val="22"/>
        </w:numPr>
        <w:tabs>
          <w:tab w:val="left" w:pos="1132"/>
        </w:tabs>
        <w:ind w:right="848" w:firstLine="0"/>
        <w:jc w:val="both"/>
        <w:rPr>
          <w:sz w:val="24"/>
        </w:rPr>
      </w:pPr>
      <w:r>
        <w:rPr>
          <w:sz w:val="24"/>
        </w:rPr>
        <w:t>Caso o licitante não apresente lances, concorrerá com o valor de sua proposta.</w:t>
      </w:r>
    </w:p>
    <w:p w:rsidR="002059CB" w:rsidRPr="00FA3B6E" w:rsidRDefault="00B90FBF" w:rsidP="00A0382B">
      <w:pPr>
        <w:pStyle w:val="PargrafodaLista"/>
        <w:numPr>
          <w:ilvl w:val="1"/>
          <w:numId w:val="22"/>
        </w:numPr>
        <w:tabs>
          <w:tab w:val="left" w:pos="1132"/>
        </w:tabs>
        <w:ind w:right="848" w:firstLine="0"/>
        <w:jc w:val="both"/>
        <w:rPr>
          <w:sz w:val="24"/>
        </w:rPr>
      </w:pPr>
      <w:r>
        <w:rPr>
          <w:sz w:val="24"/>
        </w:rPr>
        <w:t xml:space="preserve">Para itens não exclusivos para microempresas e empresas de </w:t>
      </w:r>
      <w:r>
        <w:rPr>
          <w:sz w:val="24"/>
        </w:rPr>
        <w:lastRenderedPageBreak/>
        <w:t>pequeno porte, após a etapa de lances, o sistema verificará automaticamente o porte da entidade junto à Receita Federal, aplicando o disposto nos artigos 44 e 45 da Lei Complementar nº 123/2006 e no Decreto nº 8.538/2015.</w:t>
      </w:r>
    </w:p>
    <w:p w:rsidR="002059CB" w:rsidRDefault="00B90FBF" w:rsidP="00A0382B">
      <w:pPr>
        <w:pStyle w:val="PargrafodaLista"/>
        <w:numPr>
          <w:ilvl w:val="2"/>
          <w:numId w:val="22"/>
        </w:numPr>
        <w:tabs>
          <w:tab w:val="left" w:pos="1271"/>
        </w:tabs>
        <w:ind w:right="849" w:firstLine="0"/>
        <w:jc w:val="both"/>
        <w:rPr>
          <w:sz w:val="24"/>
        </w:rPr>
      </w:pPr>
      <w:r>
        <w:rPr>
          <w:sz w:val="24"/>
        </w:rPr>
        <w:t>As propostas de microempresas e empresas de pequeno porte dentro da faixa de até 5% superior à melhor proposta serão consideradas empatadas com a primeira colocada.</w:t>
      </w:r>
    </w:p>
    <w:p w:rsidR="002059CB" w:rsidRPr="00FA3B6E" w:rsidRDefault="00B90FBF" w:rsidP="00A0382B">
      <w:pPr>
        <w:pStyle w:val="PargrafodaLista"/>
        <w:numPr>
          <w:ilvl w:val="2"/>
          <w:numId w:val="22"/>
        </w:numPr>
        <w:tabs>
          <w:tab w:val="left" w:pos="1271"/>
        </w:tabs>
        <w:spacing w:before="291"/>
        <w:ind w:right="850" w:firstLine="0"/>
        <w:jc w:val="both"/>
        <w:rPr>
          <w:sz w:val="24"/>
        </w:rPr>
      </w:pPr>
      <w:r>
        <w:rPr>
          <w:sz w:val="24"/>
        </w:rPr>
        <w:t>A melhor classificada terá o direito de encaminhar uma última oferta</w:t>
      </w:r>
      <w:r>
        <w:rPr>
          <w:spacing w:val="-3"/>
          <w:sz w:val="24"/>
        </w:rPr>
        <w:t xml:space="preserve"> </w:t>
      </w:r>
      <w:r>
        <w:rPr>
          <w:sz w:val="24"/>
        </w:rPr>
        <w:t>em</w:t>
      </w:r>
      <w:r>
        <w:rPr>
          <w:spacing w:val="-4"/>
          <w:sz w:val="24"/>
        </w:rPr>
        <w:t xml:space="preserve"> </w:t>
      </w:r>
      <w:r>
        <w:rPr>
          <w:sz w:val="24"/>
        </w:rPr>
        <w:t>valor</w:t>
      </w:r>
      <w:r>
        <w:rPr>
          <w:spacing w:val="-3"/>
          <w:sz w:val="24"/>
        </w:rPr>
        <w:t xml:space="preserve"> </w:t>
      </w:r>
      <w:r>
        <w:rPr>
          <w:sz w:val="24"/>
        </w:rPr>
        <w:t>inferior</w:t>
      </w:r>
      <w:r>
        <w:rPr>
          <w:spacing w:val="-3"/>
          <w:sz w:val="24"/>
        </w:rPr>
        <w:t xml:space="preserve"> </w:t>
      </w:r>
      <w:r>
        <w:rPr>
          <w:sz w:val="24"/>
        </w:rPr>
        <w:t>à</w:t>
      </w:r>
      <w:r>
        <w:rPr>
          <w:spacing w:val="-4"/>
          <w:sz w:val="24"/>
        </w:rPr>
        <w:t xml:space="preserve"> </w:t>
      </w:r>
      <w:r>
        <w:rPr>
          <w:sz w:val="24"/>
        </w:rPr>
        <w:t>da</w:t>
      </w:r>
      <w:r>
        <w:rPr>
          <w:spacing w:val="-3"/>
          <w:sz w:val="24"/>
        </w:rPr>
        <w:t xml:space="preserve"> </w:t>
      </w:r>
      <w:r>
        <w:rPr>
          <w:sz w:val="24"/>
        </w:rPr>
        <w:t>primeira</w:t>
      </w:r>
      <w:r>
        <w:rPr>
          <w:spacing w:val="-3"/>
          <w:sz w:val="24"/>
        </w:rPr>
        <w:t xml:space="preserve"> </w:t>
      </w:r>
      <w:r>
        <w:rPr>
          <w:sz w:val="24"/>
        </w:rPr>
        <w:t>colocada,</w:t>
      </w:r>
      <w:r>
        <w:rPr>
          <w:spacing w:val="-5"/>
          <w:sz w:val="24"/>
        </w:rPr>
        <w:t xml:space="preserve"> </w:t>
      </w:r>
      <w:r>
        <w:rPr>
          <w:sz w:val="24"/>
        </w:rPr>
        <w:t>no</w:t>
      </w:r>
      <w:r>
        <w:rPr>
          <w:spacing w:val="-3"/>
          <w:sz w:val="24"/>
        </w:rPr>
        <w:t xml:space="preserve"> </w:t>
      </w:r>
      <w:r>
        <w:rPr>
          <w:sz w:val="24"/>
        </w:rPr>
        <w:t>prazo</w:t>
      </w:r>
      <w:r>
        <w:rPr>
          <w:spacing w:val="-3"/>
          <w:sz w:val="24"/>
        </w:rPr>
        <w:t xml:space="preserve"> </w:t>
      </w:r>
      <w:r>
        <w:rPr>
          <w:sz w:val="24"/>
        </w:rPr>
        <w:t>de</w:t>
      </w:r>
      <w:r>
        <w:rPr>
          <w:spacing w:val="-3"/>
          <w:sz w:val="24"/>
        </w:rPr>
        <w:t xml:space="preserve"> </w:t>
      </w:r>
      <w:r>
        <w:rPr>
          <w:sz w:val="24"/>
        </w:rPr>
        <w:t>cinco</w:t>
      </w:r>
      <w:r>
        <w:rPr>
          <w:spacing w:val="-3"/>
          <w:sz w:val="24"/>
        </w:rPr>
        <w:t xml:space="preserve"> </w:t>
      </w:r>
      <w:r>
        <w:rPr>
          <w:sz w:val="24"/>
        </w:rPr>
        <w:t>minutos.</w:t>
      </w:r>
    </w:p>
    <w:p w:rsidR="002059CB" w:rsidRPr="00FA3B6E" w:rsidRDefault="00B90FBF" w:rsidP="00A0382B">
      <w:pPr>
        <w:pStyle w:val="PargrafodaLista"/>
        <w:numPr>
          <w:ilvl w:val="2"/>
          <w:numId w:val="22"/>
        </w:numPr>
        <w:tabs>
          <w:tab w:val="left" w:pos="1271"/>
        </w:tabs>
        <w:ind w:right="851" w:firstLine="0"/>
        <w:jc w:val="both"/>
        <w:rPr>
          <w:sz w:val="24"/>
        </w:rPr>
      </w:pPr>
      <w:r>
        <w:rPr>
          <w:sz w:val="24"/>
        </w:rPr>
        <w:t>Se a microempresa ou empresa de pequeno porte melhor classificada não se manifestar no prazo, serão convocadas as demais microempresas e empresas de pequeno porte dentro da faixa de 5% para o mesmo direito.</w:t>
      </w:r>
    </w:p>
    <w:p w:rsidR="002059CB" w:rsidRDefault="00B90FBF" w:rsidP="00A0382B">
      <w:pPr>
        <w:pStyle w:val="PargrafodaLista"/>
        <w:numPr>
          <w:ilvl w:val="2"/>
          <w:numId w:val="22"/>
        </w:numPr>
        <w:tabs>
          <w:tab w:val="left" w:pos="1271"/>
        </w:tabs>
        <w:ind w:left="1271" w:hanging="1128"/>
        <w:jc w:val="both"/>
        <w:rPr>
          <w:sz w:val="24"/>
        </w:rPr>
      </w:pPr>
      <w:r>
        <w:rPr>
          <w:sz w:val="24"/>
        </w:rPr>
        <w:t>Em</w:t>
      </w:r>
      <w:r>
        <w:rPr>
          <w:spacing w:val="50"/>
          <w:w w:val="150"/>
          <w:sz w:val="24"/>
        </w:rPr>
        <w:t xml:space="preserve"> </w:t>
      </w:r>
      <w:r>
        <w:rPr>
          <w:sz w:val="24"/>
        </w:rPr>
        <w:t>caso</w:t>
      </w:r>
      <w:r>
        <w:rPr>
          <w:spacing w:val="52"/>
          <w:w w:val="150"/>
          <w:sz w:val="24"/>
        </w:rPr>
        <w:t xml:space="preserve"> </w:t>
      </w:r>
      <w:r>
        <w:rPr>
          <w:sz w:val="24"/>
        </w:rPr>
        <w:t>de</w:t>
      </w:r>
      <w:r>
        <w:rPr>
          <w:spacing w:val="53"/>
          <w:w w:val="150"/>
          <w:sz w:val="24"/>
        </w:rPr>
        <w:t xml:space="preserve"> </w:t>
      </w:r>
      <w:r>
        <w:rPr>
          <w:sz w:val="24"/>
        </w:rPr>
        <w:t>equivalência</w:t>
      </w:r>
      <w:r>
        <w:rPr>
          <w:spacing w:val="52"/>
          <w:w w:val="150"/>
          <w:sz w:val="24"/>
        </w:rPr>
        <w:t xml:space="preserve"> </w:t>
      </w:r>
      <w:r>
        <w:rPr>
          <w:sz w:val="24"/>
        </w:rPr>
        <w:t>de</w:t>
      </w:r>
      <w:r>
        <w:rPr>
          <w:spacing w:val="53"/>
          <w:w w:val="150"/>
          <w:sz w:val="24"/>
        </w:rPr>
        <w:t xml:space="preserve"> </w:t>
      </w:r>
      <w:r>
        <w:rPr>
          <w:sz w:val="24"/>
        </w:rPr>
        <w:t>valores</w:t>
      </w:r>
      <w:r>
        <w:rPr>
          <w:spacing w:val="52"/>
          <w:w w:val="150"/>
          <w:sz w:val="24"/>
        </w:rPr>
        <w:t xml:space="preserve"> </w:t>
      </w:r>
      <w:r>
        <w:rPr>
          <w:sz w:val="24"/>
        </w:rPr>
        <w:t>entre</w:t>
      </w:r>
      <w:r>
        <w:rPr>
          <w:spacing w:val="53"/>
          <w:w w:val="150"/>
          <w:sz w:val="24"/>
        </w:rPr>
        <w:t xml:space="preserve"> </w:t>
      </w:r>
      <w:r>
        <w:rPr>
          <w:sz w:val="24"/>
        </w:rPr>
        <w:t>microempresas</w:t>
      </w:r>
      <w:r>
        <w:rPr>
          <w:spacing w:val="51"/>
          <w:w w:val="150"/>
          <w:sz w:val="24"/>
        </w:rPr>
        <w:t xml:space="preserve"> </w:t>
      </w:r>
      <w:r>
        <w:rPr>
          <w:spacing w:val="-10"/>
          <w:sz w:val="24"/>
        </w:rPr>
        <w:t>e</w:t>
      </w:r>
    </w:p>
    <w:p w:rsidR="002059CB" w:rsidRDefault="00B90FBF">
      <w:pPr>
        <w:pStyle w:val="Corpodetexto"/>
        <w:ind w:left="143" w:right="848"/>
      </w:pPr>
      <w:proofErr w:type="gramStart"/>
      <w:r>
        <w:t>empresas</w:t>
      </w:r>
      <w:proofErr w:type="gramEnd"/>
      <w:r>
        <w:rPr>
          <w:spacing w:val="40"/>
        </w:rPr>
        <w:t xml:space="preserve"> </w:t>
      </w:r>
      <w:r>
        <w:t>de</w:t>
      </w:r>
      <w:r>
        <w:rPr>
          <w:spacing w:val="40"/>
        </w:rPr>
        <w:t xml:space="preserve"> </w:t>
      </w:r>
      <w:r>
        <w:t>pequeno</w:t>
      </w:r>
      <w:r>
        <w:rPr>
          <w:spacing w:val="40"/>
        </w:rPr>
        <w:t xml:space="preserve"> </w:t>
      </w:r>
      <w:r>
        <w:t>porte,</w:t>
      </w:r>
      <w:r>
        <w:rPr>
          <w:spacing w:val="40"/>
        </w:rPr>
        <w:t xml:space="preserve"> </w:t>
      </w:r>
      <w:r>
        <w:t>será</w:t>
      </w:r>
      <w:r>
        <w:rPr>
          <w:spacing w:val="40"/>
        </w:rPr>
        <w:t xml:space="preserve"> </w:t>
      </w:r>
      <w:r>
        <w:t>realizado</w:t>
      </w:r>
      <w:r>
        <w:rPr>
          <w:spacing w:val="40"/>
        </w:rPr>
        <w:t xml:space="preserve"> </w:t>
      </w:r>
      <w:r>
        <w:t>sorteio</w:t>
      </w:r>
      <w:r>
        <w:rPr>
          <w:spacing w:val="40"/>
        </w:rPr>
        <w:t xml:space="preserve"> </w:t>
      </w:r>
      <w:r>
        <w:t>para</w:t>
      </w:r>
      <w:r>
        <w:rPr>
          <w:spacing w:val="40"/>
        </w:rPr>
        <w:t xml:space="preserve"> </w:t>
      </w:r>
      <w:r>
        <w:t>determinar</w:t>
      </w:r>
      <w:r>
        <w:rPr>
          <w:spacing w:val="40"/>
        </w:rPr>
        <w:t xml:space="preserve"> </w:t>
      </w:r>
      <w:r>
        <w:t>a</w:t>
      </w:r>
      <w:r>
        <w:rPr>
          <w:spacing w:val="40"/>
        </w:rPr>
        <w:t xml:space="preserve"> </w:t>
      </w:r>
      <w:r>
        <w:t>ordem de apresentação da melhor oferta.</w:t>
      </w:r>
    </w:p>
    <w:p w:rsidR="002059CB" w:rsidRDefault="002059CB">
      <w:pPr>
        <w:pStyle w:val="Corpodetexto"/>
        <w:spacing w:before="2"/>
      </w:pPr>
    </w:p>
    <w:p w:rsidR="002059CB" w:rsidRDefault="00B90FBF" w:rsidP="00A0382B">
      <w:pPr>
        <w:pStyle w:val="PargrafodaLista"/>
        <w:numPr>
          <w:ilvl w:val="1"/>
          <w:numId w:val="22"/>
        </w:numPr>
        <w:tabs>
          <w:tab w:val="left" w:pos="991"/>
        </w:tabs>
        <w:ind w:right="850" w:firstLine="0"/>
        <w:jc w:val="both"/>
        <w:rPr>
          <w:sz w:val="24"/>
        </w:rPr>
      </w:pPr>
      <w:r>
        <w:rPr>
          <w:sz w:val="24"/>
        </w:rPr>
        <w:t>Em caso de empate, o critério de desempate será conforme o</w:t>
      </w:r>
      <w:r>
        <w:rPr>
          <w:spacing w:val="40"/>
          <w:sz w:val="24"/>
        </w:rPr>
        <w:t xml:space="preserve"> </w:t>
      </w:r>
      <w:r>
        <w:rPr>
          <w:sz w:val="24"/>
        </w:rPr>
        <w:t>artigo</w:t>
      </w:r>
      <w:r>
        <w:rPr>
          <w:spacing w:val="80"/>
          <w:sz w:val="24"/>
        </w:rPr>
        <w:t xml:space="preserve"> </w:t>
      </w:r>
      <w:r>
        <w:rPr>
          <w:sz w:val="24"/>
        </w:rPr>
        <w:t>da Lei nº 14.133/2021 e a legislação municipal, nesta ordem:</w:t>
      </w:r>
    </w:p>
    <w:p w:rsidR="002059CB" w:rsidRDefault="00B90FBF" w:rsidP="00A0382B">
      <w:pPr>
        <w:pStyle w:val="PargrafodaLista"/>
        <w:numPr>
          <w:ilvl w:val="2"/>
          <w:numId w:val="22"/>
        </w:numPr>
        <w:tabs>
          <w:tab w:val="left" w:pos="1556"/>
        </w:tabs>
        <w:spacing w:before="290"/>
        <w:ind w:right="858" w:firstLine="0"/>
        <w:jc w:val="both"/>
        <w:rPr>
          <w:sz w:val="24"/>
        </w:rPr>
      </w:pPr>
      <w:r>
        <w:rPr>
          <w:sz w:val="24"/>
        </w:rPr>
        <w:t>Disputa final, onde licitantes empatados poderão apresentar nova proposta.</w:t>
      </w:r>
    </w:p>
    <w:p w:rsidR="002059CB" w:rsidRDefault="002059CB">
      <w:pPr>
        <w:pStyle w:val="Corpodetexto"/>
        <w:spacing w:before="1"/>
      </w:pPr>
    </w:p>
    <w:p w:rsidR="002059CB" w:rsidRDefault="00B90FBF" w:rsidP="00A0382B">
      <w:pPr>
        <w:pStyle w:val="PargrafodaLista"/>
        <w:numPr>
          <w:ilvl w:val="2"/>
          <w:numId w:val="22"/>
        </w:numPr>
        <w:tabs>
          <w:tab w:val="left" w:pos="1556"/>
        </w:tabs>
        <w:ind w:right="849" w:firstLine="0"/>
        <w:jc w:val="both"/>
        <w:rPr>
          <w:sz w:val="24"/>
        </w:rPr>
      </w:pPr>
      <w:r>
        <w:rPr>
          <w:sz w:val="24"/>
        </w:rPr>
        <w:t>Avaliação do desempenho contratual prévio dos licitantes, preferencialmente com registros cadastrais.</w:t>
      </w:r>
    </w:p>
    <w:p w:rsidR="002059CB" w:rsidRDefault="002059CB">
      <w:pPr>
        <w:pStyle w:val="Corpodetexto"/>
        <w:spacing w:before="1"/>
      </w:pPr>
    </w:p>
    <w:p w:rsidR="002059CB" w:rsidRDefault="00B90FBF" w:rsidP="00A0382B">
      <w:pPr>
        <w:pStyle w:val="PargrafodaLista"/>
        <w:numPr>
          <w:ilvl w:val="2"/>
          <w:numId w:val="22"/>
        </w:numPr>
        <w:tabs>
          <w:tab w:val="left" w:pos="1556"/>
        </w:tabs>
        <w:ind w:right="851" w:firstLine="0"/>
        <w:jc w:val="both"/>
        <w:rPr>
          <w:sz w:val="24"/>
        </w:rPr>
      </w:pPr>
      <w:r>
        <w:rPr>
          <w:sz w:val="24"/>
        </w:rPr>
        <w:t>Desenvolvimento de ações de equidade entre homens e mulheres no ambiente de trabalho.</w:t>
      </w:r>
    </w:p>
    <w:p w:rsidR="002059CB" w:rsidRDefault="00B90FBF" w:rsidP="00A0382B">
      <w:pPr>
        <w:pStyle w:val="PargrafodaLista"/>
        <w:numPr>
          <w:ilvl w:val="2"/>
          <w:numId w:val="22"/>
        </w:numPr>
        <w:tabs>
          <w:tab w:val="left" w:pos="1556"/>
        </w:tabs>
        <w:spacing w:before="291"/>
        <w:ind w:right="845" w:firstLine="0"/>
        <w:jc w:val="both"/>
        <w:rPr>
          <w:sz w:val="24"/>
        </w:rPr>
      </w:pPr>
      <w:r>
        <w:rPr>
          <w:sz w:val="24"/>
        </w:rPr>
        <w:t>Desenvolvimento de programa de integridade conforme orientações dos órgãos de controle.</w:t>
      </w:r>
    </w:p>
    <w:p w:rsidR="002059CB" w:rsidRDefault="002059CB">
      <w:pPr>
        <w:pStyle w:val="Corpodetexto"/>
      </w:pPr>
    </w:p>
    <w:p w:rsidR="002059CB" w:rsidRDefault="00B90FBF" w:rsidP="00A0382B">
      <w:pPr>
        <w:pStyle w:val="PargrafodaLista"/>
        <w:numPr>
          <w:ilvl w:val="1"/>
          <w:numId w:val="22"/>
        </w:numPr>
        <w:tabs>
          <w:tab w:val="left" w:pos="991"/>
        </w:tabs>
        <w:spacing w:before="1"/>
        <w:ind w:right="849" w:firstLine="0"/>
        <w:jc w:val="both"/>
        <w:rPr>
          <w:sz w:val="24"/>
        </w:rPr>
      </w:pPr>
      <w:r>
        <w:rPr>
          <w:sz w:val="24"/>
        </w:rPr>
        <w:t>Persistindo o empate, a preferência será dada, sucessivamente, a bens e serviços produzidos por:</w:t>
      </w:r>
    </w:p>
    <w:p w:rsidR="002059CB" w:rsidRDefault="00B90FBF" w:rsidP="00A0382B">
      <w:pPr>
        <w:pStyle w:val="PargrafodaLista"/>
        <w:numPr>
          <w:ilvl w:val="2"/>
          <w:numId w:val="22"/>
        </w:numPr>
        <w:tabs>
          <w:tab w:val="left" w:pos="1556"/>
        </w:tabs>
        <w:spacing w:before="290"/>
        <w:ind w:right="850" w:firstLine="0"/>
        <w:jc w:val="both"/>
        <w:rPr>
          <w:sz w:val="24"/>
        </w:rPr>
      </w:pPr>
      <w:r>
        <w:rPr>
          <w:sz w:val="24"/>
        </w:rPr>
        <w:t>Empresas estabelecidas no território do Estado ou do Distrito Federal do órgão ou entidade da Administração Pública ou, no caso de Município, no território do Estado em que se localiza.</w:t>
      </w:r>
    </w:p>
    <w:p w:rsidR="002059CB" w:rsidRDefault="002059CB">
      <w:pPr>
        <w:pStyle w:val="Corpodetexto"/>
        <w:spacing w:before="2"/>
      </w:pPr>
    </w:p>
    <w:p w:rsidR="002059CB" w:rsidRDefault="00B90FBF" w:rsidP="00A0382B">
      <w:pPr>
        <w:pStyle w:val="PargrafodaLista"/>
        <w:numPr>
          <w:ilvl w:val="2"/>
          <w:numId w:val="22"/>
        </w:numPr>
        <w:tabs>
          <w:tab w:val="left" w:pos="1556"/>
        </w:tabs>
        <w:spacing w:before="1"/>
        <w:ind w:left="1556" w:hanging="1413"/>
        <w:jc w:val="both"/>
        <w:rPr>
          <w:sz w:val="24"/>
        </w:rPr>
      </w:pPr>
      <w:r>
        <w:rPr>
          <w:sz w:val="24"/>
        </w:rPr>
        <w:lastRenderedPageBreak/>
        <w:t>Empresas</w:t>
      </w:r>
      <w:r>
        <w:rPr>
          <w:spacing w:val="-3"/>
          <w:sz w:val="24"/>
        </w:rPr>
        <w:t xml:space="preserve"> </w:t>
      </w:r>
      <w:r>
        <w:rPr>
          <w:spacing w:val="-2"/>
          <w:sz w:val="24"/>
        </w:rPr>
        <w:t>brasileiras.</w:t>
      </w:r>
    </w:p>
    <w:p w:rsidR="002059CB" w:rsidRDefault="00B90FBF" w:rsidP="00A0382B">
      <w:pPr>
        <w:pStyle w:val="PargrafodaLista"/>
        <w:numPr>
          <w:ilvl w:val="2"/>
          <w:numId w:val="22"/>
        </w:numPr>
        <w:tabs>
          <w:tab w:val="left" w:pos="1556"/>
        </w:tabs>
        <w:spacing w:before="291"/>
        <w:ind w:right="856" w:firstLine="0"/>
        <w:jc w:val="both"/>
        <w:rPr>
          <w:sz w:val="24"/>
        </w:rPr>
      </w:pPr>
      <w:r>
        <w:rPr>
          <w:sz w:val="24"/>
        </w:rPr>
        <w:t>Empresas que investem em pesquisa e desenvolvimento de tecnologia no País.</w:t>
      </w:r>
    </w:p>
    <w:p w:rsidR="002059CB" w:rsidRDefault="00B90FBF" w:rsidP="00A0382B">
      <w:pPr>
        <w:pStyle w:val="PargrafodaLista"/>
        <w:numPr>
          <w:ilvl w:val="2"/>
          <w:numId w:val="22"/>
        </w:numPr>
        <w:tabs>
          <w:tab w:val="left" w:pos="1556"/>
        </w:tabs>
        <w:spacing w:before="290"/>
        <w:ind w:right="848" w:firstLine="0"/>
        <w:jc w:val="both"/>
        <w:rPr>
          <w:sz w:val="24"/>
        </w:rPr>
      </w:pPr>
      <w:r>
        <w:rPr>
          <w:sz w:val="24"/>
        </w:rPr>
        <w:t>Empresas que comprovam práticas de mitigação conforme a Lei nº 12.187/2009.</w:t>
      </w:r>
    </w:p>
    <w:p w:rsidR="002059CB" w:rsidRDefault="002059CB">
      <w:pPr>
        <w:pStyle w:val="Corpodetexto"/>
        <w:spacing w:before="1"/>
      </w:pPr>
    </w:p>
    <w:p w:rsidR="002059CB" w:rsidRDefault="00B90FBF" w:rsidP="00A0382B">
      <w:pPr>
        <w:pStyle w:val="PargrafodaLista"/>
        <w:numPr>
          <w:ilvl w:val="1"/>
          <w:numId w:val="22"/>
        </w:numPr>
        <w:tabs>
          <w:tab w:val="left" w:pos="991"/>
        </w:tabs>
        <w:ind w:right="846" w:firstLine="0"/>
        <w:jc w:val="both"/>
        <w:rPr>
          <w:sz w:val="24"/>
        </w:rPr>
      </w:pPr>
      <w:r>
        <w:rPr>
          <w:sz w:val="24"/>
        </w:rPr>
        <w:t>Encerrada a etapa de envio de lances, o Pregoeiro poderá negociar condições mais vantajosas para obter a melhor proposta.</w:t>
      </w:r>
    </w:p>
    <w:p w:rsidR="002059CB" w:rsidRDefault="00B90FBF" w:rsidP="00A0382B">
      <w:pPr>
        <w:pStyle w:val="PargrafodaLista"/>
        <w:numPr>
          <w:ilvl w:val="1"/>
          <w:numId w:val="22"/>
        </w:numPr>
        <w:tabs>
          <w:tab w:val="left" w:pos="991"/>
        </w:tabs>
        <w:spacing w:before="291"/>
        <w:ind w:right="848" w:firstLine="0"/>
        <w:jc w:val="both"/>
        <w:rPr>
          <w:sz w:val="24"/>
        </w:rPr>
      </w:pPr>
      <w:r>
        <w:rPr>
          <w:sz w:val="24"/>
        </w:rPr>
        <w:t xml:space="preserve">Se a proposta do primeiro colocado permanecer no preço máximo definido, o Pregoeiro poderá negociar melhores condições após o </w:t>
      </w:r>
      <w:r>
        <w:rPr>
          <w:spacing w:val="-2"/>
          <w:sz w:val="24"/>
        </w:rPr>
        <w:t>julgamento.</w:t>
      </w:r>
    </w:p>
    <w:p w:rsidR="002059CB" w:rsidRDefault="002059CB">
      <w:pPr>
        <w:pStyle w:val="Corpodetexto"/>
        <w:spacing w:before="149"/>
      </w:pPr>
    </w:p>
    <w:p w:rsidR="002059CB" w:rsidRDefault="00B90FBF" w:rsidP="00A0382B">
      <w:pPr>
        <w:pStyle w:val="Ttulo2"/>
        <w:numPr>
          <w:ilvl w:val="0"/>
          <w:numId w:val="22"/>
        </w:numPr>
        <w:tabs>
          <w:tab w:val="left" w:pos="993"/>
        </w:tabs>
        <w:ind w:left="993" w:hanging="850"/>
        <w:jc w:val="both"/>
      </w:pPr>
      <w:r>
        <w:t>DA</w:t>
      </w:r>
      <w:r>
        <w:rPr>
          <w:spacing w:val="-1"/>
        </w:rPr>
        <w:t xml:space="preserve"> </w:t>
      </w:r>
      <w:r>
        <w:rPr>
          <w:spacing w:val="-2"/>
        </w:rPr>
        <w:t>NEGOCIAÇÃO:</w:t>
      </w:r>
    </w:p>
    <w:p w:rsidR="002059CB" w:rsidRDefault="002059CB">
      <w:pPr>
        <w:pStyle w:val="Corpodetexto"/>
        <w:spacing w:before="1"/>
        <w:rPr>
          <w:b/>
        </w:rPr>
      </w:pPr>
    </w:p>
    <w:p w:rsidR="002059CB" w:rsidRDefault="006A05BA">
      <w:pPr>
        <w:pStyle w:val="Corpodetexto"/>
        <w:ind w:left="143" w:right="849"/>
        <w:jc w:val="both"/>
      </w:pPr>
      <w:r>
        <w:t>11.1</w:t>
      </w:r>
      <w:r w:rsidR="00B90FBF">
        <w:t>.</w:t>
      </w:r>
      <w:r w:rsidR="00B90FBF">
        <w:rPr>
          <w:spacing w:val="-22"/>
        </w:rPr>
        <w:t xml:space="preserve"> </w:t>
      </w:r>
      <w:r w:rsidR="00B90FBF">
        <w:t>O sistema informará a proposta de menor preço (</w:t>
      </w:r>
      <w:proofErr w:type="gramStart"/>
      <w:r w:rsidR="00B90FBF">
        <w:t>ou melhor</w:t>
      </w:r>
      <w:proofErr w:type="gramEnd"/>
      <w:r w:rsidR="00B90FBF">
        <w:t xml:space="preserve"> proposta) imediatamente após o encerramento da etapa de lances.</w:t>
      </w:r>
    </w:p>
    <w:p w:rsidR="002059CB" w:rsidRDefault="006A05BA">
      <w:pPr>
        <w:pStyle w:val="Corpodetexto"/>
        <w:spacing w:before="276"/>
        <w:ind w:left="143" w:right="852"/>
        <w:jc w:val="both"/>
      </w:pPr>
      <w:r>
        <w:t>11.2</w:t>
      </w:r>
      <w:r w:rsidR="00B90FBF">
        <w:t>.</w:t>
      </w:r>
      <w:r w:rsidR="00B90FBF">
        <w:rPr>
          <w:spacing w:val="-22"/>
        </w:rPr>
        <w:t xml:space="preserve"> </w:t>
      </w:r>
      <w:r w:rsidR="00B90FBF">
        <w:t xml:space="preserve">A negociação poderá ser realizada com os demais licitantes, na ordem de classificação, se o primeiro colocado for desclassificado por sua </w:t>
      </w:r>
      <w:r w:rsidR="00B90FBF">
        <w:rPr>
          <w:spacing w:val="-2"/>
        </w:rPr>
        <w:t>proposta.</w:t>
      </w:r>
    </w:p>
    <w:p w:rsidR="002059CB" w:rsidRDefault="006A05BA">
      <w:pPr>
        <w:pStyle w:val="Corpodetexto"/>
        <w:spacing w:before="291"/>
        <w:ind w:left="143" w:right="850"/>
        <w:jc w:val="both"/>
      </w:pPr>
      <w:r>
        <w:t>11.3</w:t>
      </w:r>
      <w:r w:rsidR="00B90FBF">
        <w:t>.</w:t>
      </w:r>
      <w:r w:rsidR="00B90FBF">
        <w:rPr>
          <w:spacing w:val="-21"/>
        </w:rPr>
        <w:t xml:space="preserve"> </w:t>
      </w:r>
      <w:r w:rsidR="00B90FBF">
        <w:t>A negociação será feita por meio do sistema e poderá ser acompanhada pelos demais licitantes.</w:t>
      </w:r>
    </w:p>
    <w:p w:rsidR="002059CB" w:rsidRDefault="002059CB">
      <w:pPr>
        <w:pStyle w:val="Corpodetexto"/>
        <w:spacing w:before="1"/>
      </w:pPr>
    </w:p>
    <w:p w:rsidR="002059CB" w:rsidRDefault="006A05BA">
      <w:pPr>
        <w:pStyle w:val="Corpodetexto"/>
        <w:ind w:left="143" w:right="851"/>
        <w:jc w:val="both"/>
      </w:pPr>
      <w:r>
        <w:t>11.4</w:t>
      </w:r>
      <w:r w:rsidR="00B90FBF">
        <w:t>.</w:t>
      </w:r>
      <w:r w:rsidR="00B90FBF">
        <w:rPr>
          <w:spacing w:val="-22"/>
        </w:rPr>
        <w:t xml:space="preserve"> </w:t>
      </w:r>
      <w:r w:rsidR="00B90FBF">
        <w:t>O resultado da negociação será divulgado a todos os licitantes e anexado ao processo licitatório.</w:t>
      </w:r>
    </w:p>
    <w:p w:rsidR="002059CB" w:rsidRDefault="006A05BA">
      <w:pPr>
        <w:pStyle w:val="Corpodetexto"/>
        <w:spacing w:before="291"/>
        <w:ind w:left="143" w:right="849"/>
        <w:jc w:val="both"/>
      </w:pPr>
      <w:r>
        <w:t>11.5</w:t>
      </w:r>
      <w:r w:rsidR="00B90FBF">
        <w:t>.</w:t>
      </w:r>
      <w:r w:rsidR="00B90FBF">
        <w:rPr>
          <w:spacing w:val="-21"/>
        </w:rPr>
        <w:t xml:space="preserve"> </w:t>
      </w:r>
      <w:r w:rsidR="00B90FBF">
        <w:t>Após a negociação do preço, o Pregoeiro iniciará a fase de</w:t>
      </w:r>
      <w:r w:rsidR="00B90FBF">
        <w:rPr>
          <w:spacing w:val="40"/>
        </w:rPr>
        <w:t xml:space="preserve"> </w:t>
      </w:r>
      <w:r w:rsidR="00B90FBF">
        <w:t>aceitação e julgamento da proposta.</w:t>
      </w:r>
    </w:p>
    <w:p w:rsidR="002059CB" w:rsidRDefault="002059CB">
      <w:pPr>
        <w:pStyle w:val="Corpodetexto"/>
      </w:pPr>
    </w:p>
    <w:p w:rsidR="002059CB" w:rsidRDefault="00B90FBF" w:rsidP="00A0382B">
      <w:pPr>
        <w:pStyle w:val="Ttulo2"/>
        <w:numPr>
          <w:ilvl w:val="0"/>
          <w:numId w:val="22"/>
        </w:numPr>
        <w:tabs>
          <w:tab w:val="left" w:pos="993"/>
        </w:tabs>
        <w:spacing w:before="1"/>
        <w:ind w:left="993" w:hanging="850"/>
        <w:jc w:val="both"/>
      </w:pPr>
      <w:r>
        <w:t>DO</w:t>
      </w:r>
      <w:r>
        <w:rPr>
          <w:spacing w:val="-2"/>
        </w:rPr>
        <w:t xml:space="preserve"> JULGAMENTO:</w:t>
      </w:r>
    </w:p>
    <w:p w:rsidR="002059CB" w:rsidRDefault="00B90FBF" w:rsidP="00A0382B">
      <w:pPr>
        <w:pStyle w:val="PargrafodaLista"/>
        <w:numPr>
          <w:ilvl w:val="1"/>
          <w:numId w:val="22"/>
        </w:numPr>
        <w:tabs>
          <w:tab w:val="left" w:pos="992"/>
        </w:tabs>
        <w:spacing w:before="291"/>
        <w:ind w:right="844" w:firstLine="0"/>
        <w:jc w:val="both"/>
        <w:rPr>
          <w:sz w:val="24"/>
        </w:rPr>
      </w:pPr>
      <w:r>
        <w:rPr>
          <w:sz w:val="24"/>
        </w:rPr>
        <w:t xml:space="preserve">Para julgamento, será adotado o critério de </w:t>
      </w:r>
      <w:r>
        <w:rPr>
          <w:b/>
          <w:sz w:val="24"/>
        </w:rPr>
        <w:t>MAIOR PREÇO POR LOTE (MAIOR OFERTA)</w:t>
      </w:r>
      <w:r>
        <w:rPr>
          <w:sz w:val="24"/>
        </w:rPr>
        <w:t>, observados os prazos para prestação dos serviços requeridos, as especificações técnicas, parâmetros mínimos de desempenho e qualidade e demais condições definidas neste Edital.</w:t>
      </w:r>
    </w:p>
    <w:p w:rsidR="002059CB" w:rsidRDefault="002059CB">
      <w:pPr>
        <w:pStyle w:val="Corpodetexto"/>
        <w:spacing w:before="1"/>
      </w:pPr>
    </w:p>
    <w:p w:rsidR="002059CB" w:rsidRDefault="00B90FBF" w:rsidP="00A0382B">
      <w:pPr>
        <w:pStyle w:val="PargrafodaLista"/>
        <w:numPr>
          <w:ilvl w:val="1"/>
          <w:numId w:val="22"/>
        </w:numPr>
        <w:tabs>
          <w:tab w:val="left" w:pos="992"/>
        </w:tabs>
        <w:spacing w:before="1"/>
        <w:ind w:right="844" w:firstLine="0"/>
        <w:jc w:val="both"/>
        <w:rPr>
          <w:sz w:val="24"/>
        </w:rPr>
      </w:pPr>
      <w:r>
        <w:rPr>
          <w:sz w:val="24"/>
        </w:rPr>
        <w:t xml:space="preserve">Encerrada a etapa de negociação, o </w:t>
      </w:r>
      <w:proofErr w:type="gramStart"/>
      <w:r>
        <w:rPr>
          <w:sz w:val="24"/>
        </w:rPr>
        <w:t>Pregoeiro(</w:t>
      </w:r>
      <w:proofErr w:type="gramEnd"/>
      <w:r>
        <w:rPr>
          <w:sz w:val="24"/>
        </w:rPr>
        <w:t>a) examinará a proposta classificada em primeiro lugar quanto à adequação ao objeto e à compatibilidade do preço em relação ao máximo estipulado para contratação neste Edital e em seus anexos.</w:t>
      </w:r>
    </w:p>
    <w:p w:rsidR="002059CB" w:rsidRPr="00F7435C" w:rsidRDefault="00B90FBF" w:rsidP="00A0382B">
      <w:pPr>
        <w:pStyle w:val="PargrafodaLista"/>
        <w:numPr>
          <w:ilvl w:val="1"/>
          <w:numId w:val="22"/>
        </w:numPr>
        <w:tabs>
          <w:tab w:val="left" w:pos="992"/>
        </w:tabs>
        <w:spacing w:before="290"/>
        <w:ind w:right="846" w:firstLine="0"/>
        <w:jc w:val="both"/>
        <w:rPr>
          <w:sz w:val="24"/>
        </w:rPr>
      </w:pPr>
      <w:r>
        <w:rPr>
          <w:sz w:val="24"/>
        </w:rPr>
        <w:t xml:space="preserve">Considera-se inexequível a proposta que apresente preços </w:t>
      </w:r>
      <w:proofErr w:type="gramStart"/>
      <w:r>
        <w:rPr>
          <w:sz w:val="24"/>
        </w:rPr>
        <w:t>global</w:t>
      </w:r>
      <w:r>
        <w:rPr>
          <w:spacing w:val="40"/>
          <w:sz w:val="24"/>
        </w:rPr>
        <w:t xml:space="preserve"> </w:t>
      </w:r>
      <w:r>
        <w:rPr>
          <w:sz w:val="24"/>
        </w:rPr>
        <w:t>ou unitários simbólicos, irrisórios</w:t>
      </w:r>
      <w:proofErr w:type="gramEnd"/>
      <w:r>
        <w:rPr>
          <w:sz w:val="24"/>
        </w:rPr>
        <w:t xml:space="preserve"> ou de valor zero, incompatíveis com os preços dos insumos e salários de mercado, acrescidos dos respectivos encargos, ainda que o ato convocatório da licitação não tenha</w:t>
      </w:r>
      <w:r>
        <w:rPr>
          <w:spacing w:val="80"/>
          <w:sz w:val="24"/>
        </w:rPr>
        <w:t xml:space="preserve"> </w:t>
      </w:r>
      <w:r>
        <w:rPr>
          <w:sz w:val="24"/>
        </w:rPr>
        <w:t>estabelecido limites mínimos, exceto quando se referirem a materiais e instalações de propriedade do próprio licitante, para os quais ele renuncie a parcela ou à totalidade da remuneração.</w:t>
      </w:r>
    </w:p>
    <w:p w:rsidR="002059CB" w:rsidRPr="00F7435C" w:rsidRDefault="00B90FBF" w:rsidP="00A0382B">
      <w:pPr>
        <w:pStyle w:val="PargrafodaLista"/>
        <w:numPr>
          <w:ilvl w:val="1"/>
          <w:numId w:val="22"/>
        </w:numPr>
        <w:tabs>
          <w:tab w:val="left" w:pos="992"/>
        </w:tabs>
        <w:ind w:right="848" w:firstLine="0"/>
        <w:jc w:val="both"/>
        <w:rPr>
          <w:sz w:val="24"/>
        </w:rPr>
      </w:pPr>
      <w:r>
        <w:rPr>
          <w:sz w:val="24"/>
        </w:rPr>
        <w:t>A Administração poderá realizar diligências, de ofício ou por provocação de interessado, para aferir a exequibilidade das propostas ou exigir dos licitantes que ela seja demonstrada, conforme disposto no</w:t>
      </w:r>
      <w:r>
        <w:rPr>
          <w:spacing w:val="40"/>
          <w:sz w:val="24"/>
        </w:rPr>
        <w:t xml:space="preserve"> </w:t>
      </w:r>
      <w:r>
        <w:rPr>
          <w:sz w:val="24"/>
        </w:rPr>
        <w:t>inciso IV do caput do artigo 59 da Lei 14.133/2021.</w:t>
      </w:r>
    </w:p>
    <w:p w:rsidR="002059CB" w:rsidRDefault="00B90FBF" w:rsidP="00A0382B">
      <w:pPr>
        <w:pStyle w:val="PargrafodaLista"/>
        <w:numPr>
          <w:ilvl w:val="1"/>
          <w:numId w:val="22"/>
        </w:numPr>
        <w:tabs>
          <w:tab w:val="left" w:pos="992"/>
        </w:tabs>
        <w:ind w:right="849" w:firstLine="0"/>
        <w:jc w:val="both"/>
        <w:rPr>
          <w:sz w:val="24"/>
        </w:rPr>
      </w:pPr>
      <w:r>
        <w:rPr>
          <w:sz w:val="24"/>
        </w:rPr>
        <w:t>Qualquer interessado poderá requerer que se realizem diligências para aferir a exequibilidade e a legalidade das propostas, devendo apresentar as provas ou os indícios que fundamentam a suspeita;</w:t>
      </w:r>
    </w:p>
    <w:p w:rsidR="002059CB" w:rsidRDefault="00B90FBF" w:rsidP="00A0382B">
      <w:pPr>
        <w:pStyle w:val="PargrafodaLista"/>
        <w:numPr>
          <w:ilvl w:val="1"/>
          <w:numId w:val="22"/>
        </w:numPr>
        <w:tabs>
          <w:tab w:val="left" w:pos="992"/>
        </w:tabs>
        <w:spacing w:before="291"/>
        <w:ind w:right="847" w:firstLine="0"/>
        <w:jc w:val="both"/>
        <w:rPr>
          <w:sz w:val="24"/>
        </w:rPr>
      </w:pPr>
      <w:r>
        <w:rPr>
          <w:sz w:val="24"/>
        </w:rPr>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rsidR="002059CB" w:rsidRDefault="002059CB">
      <w:pPr>
        <w:pStyle w:val="Corpodetexto"/>
      </w:pPr>
    </w:p>
    <w:p w:rsidR="002059CB" w:rsidRDefault="00B90FBF" w:rsidP="00A0382B">
      <w:pPr>
        <w:pStyle w:val="PargrafodaLista"/>
        <w:numPr>
          <w:ilvl w:val="1"/>
          <w:numId w:val="22"/>
        </w:numPr>
        <w:tabs>
          <w:tab w:val="left" w:pos="992"/>
        </w:tabs>
        <w:ind w:right="848" w:firstLine="0"/>
        <w:jc w:val="both"/>
        <w:rPr>
          <w:sz w:val="24"/>
        </w:rPr>
      </w:pPr>
      <w:r>
        <w:rPr>
          <w:sz w:val="24"/>
        </w:rPr>
        <w:t xml:space="preserve">O </w:t>
      </w:r>
      <w:proofErr w:type="gramStart"/>
      <w:r>
        <w:rPr>
          <w:sz w:val="24"/>
        </w:rPr>
        <w:t>Pregoeiro(</w:t>
      </w:r>
      <w:proofErr w:type="gramEnd"/>
      <w:r>
        <w:rPr>
          <w:sz w:val="24"/>
        </w:rPr>
        <w:t xml:space="preserve">a) poderá convocar o licitante para enviar documento digital complementar, por meio de funcionalidade disponível no sistema, no </w:t>
      </w:r>
      <w:r>
        <w:rPr>
          <w:b/>
          <w:sz w:val="24"/>
        </w:rPr>
        <w:t>prazo de 02 (duas) horas</w:t>
      </w:r>
      <w:r>
        <w:rPr>
          <w:sz w:val="24"/>
        </w:rPr>
        <w:t>, sob pena de não aceitação da proposta.</w:t>
      </w:r>
    </w:p>
    <w:p w:rsidR="002059CB" w:rsidRDefault="002059CB">
      <w:pPr>
        <w:pStyle w:val="Corpodetexto"/>
      </w:pPr>
    </w:p>
    <w:p w:rsidR="002059CB" w:rsidRDefault="00B90FBF" w:rsidP="00A0382B">
      <w:pPr>
        <w:pStyle w:val="PargrafodaLista"/>
        <w:numPr>
          <w:ilvl w:val="1"/>
          <w:numId w:val="22"/>
        </w:numPr>
        <w:tabs>
          <w:tab w:val="left" w:pos="992"/>
        </w:tabs>
        <w:ind w:right="848" w:firstLine="0"/>
        <w:jc w:val="both"/>
        <w:rPr>
          <w:sz w:val="24"/>
        </w:rPr>
      </w:pPr>
      <w:r>
        <w:rPr>
          <w:sz w:val="24"/>
        </w:rPr>
        <w:t xml:space="preserve">O prazo estabelecido poderá ser prorrogado, desde que o licitante apresente uma solicitação escrita e justificada antes do término do prazo. Essa prorrogação estará sujeita à formal aceitação </w:t>
      </w:r>
      <w:proofErr w:type="gramStart"/>
      <w:r>
        <w:rPr>
          <w:sz w:val="24"/>
        </w:rPr>
        <w:t>pelo(</w:t>
      </w:r>
      <w:proofErr w:type="gramEnd"/>
      <w:r>
        <w:rPr>
          <w:sz w:val="24"/>
        </w:rPr>
        <w:t>a) Pregoeiro(a).</w:t>
      </w:r>
    </w:p>
    <w:p w:rsidR="002059CB" w:rsidRDefault="002059CB">
      <w:pPr>
        <w:pStyle w:val="Corpodetexto"/>
        <w:spacing w:before="2"/>
      </w:pPr>
    </w:p>
    <w:p w:rsidR="002059CB" w:rsidRDefault="00B90FBF" w:rsidP="00A0382B">
      <w:pPr>
        <w:pStyle w:val="PargrafodaLista"/>
        <w:numPr>
          <w:ilvl w:val="1"/>
          <w:numId w:val="22"/>
        </w:numPr>
        <w:tabs>
          <w:tab w:val="left" w:pos="992"/>
        </w:tabs>
        <w:ind w:right="844" w:firstLine="0"/>
        <w:jc w:val="both"/>
        <w:rPr>
          <w:sz w:val="24"/>
        </w:rPr>
      </w:pPr>
      <w:r>
        <w:rPr>
          <w:sz w:val="24"/>
        </w:rPr>
        <w:t xml:space="preserve">Dentre os documentos passíveis de solicitação </w:t>
      </w:r>
      <w:proofErr w:type="gramStart"/>
      <w:r>
        <w:rPr>
          <w:sz w:val="24"/>
        </w:rPr>
        <w:t>pelo(</w:t>
      </w:r>
      <w:proofErr w:type="gramEnd"/>
      <w:r>
        <w:rPr>
          <w:sz w:val="24"/>
        </w:rPr>
        <w:t>a)</w:t>
      </w:r>
      <w:r>
        <w:rPr>
          <w:spacing w:val="80"/>
          <w:sz w:val="24"/>
        </w:rPr>
        <w:t xml:space="preserve"> </w:t>
      </w:r>
      <w:r>
        <w:rPr>
          <w:sz w:val="24"/>
        </w:rPr>
        <w:t xml:space="preserve">Pregoeiro(a), destacam-se os que contenham as características do material ofertado, tais como marca, modelo, tipo, fabricante e procedência, além de outras informações pertinentes, a exemplo de catálogos, folhetos ou propostas, encaminhados por meio eletrônico, ou, </w:t>
      </w:r>
      <w:r>
        <w:rPr>
          <w:sz w:val="24"/>
        </w:rPr>
        <w:lastRenderedPageBreak/>
        <w:t>se for o caso, por outro meio e prazo indicados pela Pregoeira, sem prejuízo do seu ulterior envio pelo sistema eletrônico, sob pena de não aceitação da proposta.</w:t>
      </w:r>
    </w:p>
    <w:p w:rsidR="002059CB" w:rsidRDefault="00B90FBF" w:rsidP="00A0382B">
      <w:pPr>
        <w:pStyle w:val="PargrafodaLista"/>
        <w:numPr>
          <w:ilvl w:val="1"/>
          <w:numId w:val="22"/>
        </w:numPr>
        <w:tabs>
          <w:tab w:val="left" w:pos="991"/>
        </w:tabs>
        <w:spacing w:before="290"/>
        <w:ind w:right="844" w:firstLine="0"/>
        <w:jc w:val="both"/>
        <w:rPr>
          <w:sz w:val="24"/>
        </w:rPr>
      </w:pPr>
      <w:r>
        <w:rPr>
          <w:sz w:val="24"/>
        </w:rPr>
        <w:t xml:space="preserve">Caso a compatibilidade com as especificações demandadas, sobretudo quanto a padrões de qualidade e desempenho, não possa ser aferida pelos meios previstos nos subitens acima, </w:t>
      </w:r>
      <w:proofErr w:type="gramStart"/>
      <w:r>
        <w:rPr>
          <w:sz w:val="24"/>
        </w:rPr>
        <w:t>o(</w:t>
      </w:r>
      <w:proofErr w:type="gramEnd"/>
      <w:r>
        <w:rPr>
          <w:sz w:val="24"/>
        </w:rPr>
        <w:t>a) Pregoeiro(a)</w:t>
      </w:r>
      <w:r>
        <w:rPr>
          <w:spacing w:val="40"/>
          <w:sz w:val="24"/>
        </w:rPr>
        <w:t xml:space="preserve"> </w:t>
      </w:r>
      <w:r>
        <w:rPr>
          <w:sz w:val="24"/>
        </w:rPr>
        <w:t>exigirá que o licitante classificado em primeiro lugar apresente amostra, sob pena de não aceitação da proposta, no local e prazo a ser indicado, contados da solicitação.</w:t>
      </w:r>
    </w:p>
    <w:p w:rsidR="00F7435C" w:rsidRDefault="00F7435C">
      <w:pPr>
        <w:pStyle w:val="PargrafodaLista"/>
        <w:rPr>
          <w:sz w:val="24"/>
        </w:rPr>
      </w:pPr>
    </w:p>
    <w:p w:rsidR="002059CB" w:rsidRDefault="00B90FBF" w:rsidP="00A0382B">
      <w:pPr>
        <w:pStyle w:val="PargrafodaLista"/>
        <w:numPr>
          <w:ilvl w:val="1"/>
          <w:numId w:val="22"/>
        </w:numPr>
        <w:tabs>
          <w:tab w:val="left" w:pos="991"/>
        </w:tabs>
        <w:ind w:right="850" w:firstLine="0"/>
        <w:jc w:val="both"/>
        <w:rPr>
          <w:sz w:val="24"/>
        </w:rPr>
      </w:pPr>
      <w:r>
        <w:rPr>
          <w:sz w:val="24"/>
        </w:rPr>
        <w:t>Os resultados das avaliações serão divulgados por meio de mensagem no sistema.</w:t>
      </w:r>
    </w:p>
    <w:p w:rsidR="002059CB" w:rsidRDefault="00B90FBF" w:rsidP="00A0382B">
      <w:pPr>
        <w:pStyle w:val="PargrafodaLista"/>
        <w:numPr>
          <w:ilvl w:val="1"/>
          <w:numId w:val="22"/>
        </w:numPr>
        <w:tabs>
          <w:tab w:val="left" w:pos="991"/>
        </w:tabs>
        <w:ind w:right="850" w:firstLine="0"/>
        <w:jc w:val="both"/>
        <w:rPr>
          <w:sz w:val="24"/>
        </w:rPr>
      </w:pPr>
      <w:r>
        <w:rPr>
          <w:sz w:val="24"/>
        </w:rPr>
        <w:t xml:space="preserve">No caso de não haver entrega da amostra ou ocorrer atraso na entrega, sem justificativa aceita pela Pregoeira, ou havendo entrega de amostra fora das especificações previstas neste Edital, a proposta do licitante será </w:t>
      </w:r>
      <w:proofErr w:type="gramStart"/>
      <w:r>
        <w:rPr>
          <w:sz w:val="24"/>
        </w:rPr>
        <w:t>recusada.</w:t>
      </w:r>
      <w:proofErr w:type="gramEnd"/>
      <w:r>
        <w:rPr>
          <w:sz w:val="24"/>
        </w:rPr>
        <w:t>( quando couber).</w:t>
      </w:r>
    </w:p>
    <w:p w:rsidR="002059CB" w:rsidRDefault="00B90FBF" w:rsidP="00A0382B">
      <w:pPr>
        <w:pStyle w:val="PargrafodaLista"/>
        <w:numPr>
          <w:ilvl w:val="1"/>
          <w:numId w:val="22"/>
        </w:numPr>
        <w:tabs>
          <w:tab w:val="left" w:pos="991"/>
        </w:tabs>
        <w:ind w:right="846" w:firstLine="0"/>
        <w:jc w:val="both"/>
        <w:rPr>
          <w:sz w:val="24"/>
        </w:rPr>
      </w:pPr>
      <w:r>
        <w:rPr>
          <w:sz w:val="24"/>
        </w:rPr>
        <w:t xml:space="preserve">Se a(s) amostra(s) apresentada(s) pelo primeiro classificado não </w:t>
      </w:r>
      <w:proofErr w:type="gramStart"/>
      <w:r>
        <w:rPr>
          <w:sz w:val="24"/>
        </w:rPr>
        <w:t>for(</w:t>
      </w:r>
      <w:proofErr w:type="gramEnd"/>
      <w:r>
        <w:rPr>
          <w:sz w:val="24"/>
        </w:rPr>
        <w:t xml:space="preserve">em) aceita(s), o(a) Pregoeiro(a) analisará a aceitabilidade da proposta ou lance ofertado pelo segundo classificado. Seguir-se-á com a verificação da(s) amostra(s) e, assim, sucessivamente, até a verificação de uma que atenda às especificações constantes no Termo de Referência. (quando </w:t>
      </w:r>
      <w:r>
        <w:rPr>
          <w:spacing w:val="-2"/>
          <w:sz w:val="24"/>
        </w:rPr>
        <w:t>cuber)</w:t>
      </w:r>
    </w:p>
    <w:p w:rsidR="002059CB" w:rsidRDefault="00B90FBF" w:rsidP="00A0382B">
      <w:pPr>
        <w:pStyle w:val="PargrafodaLista"/>
        <w:numPr>
          <w:ilvl w:val="1"/>
          <w:numId w:val="22"/>
        </w:numPr>
        <w:tabs>
          <w:tab w:val="left" w:pos="991"/>
        </w:tabs>
        <w:spacing w:before="290"/>
        <w:ind w:right="846" w:firstLine="0"/>
        <w:jc w:val="both"/>
        <w:rPr>
          <w:sz w:val="24"/>
        </w:rPr>
      </w:pPr>
      <w:r>
        <w:rPr>
          <w:sz w:val="24"/>
        </w:rPr>
        <w:t>Os licitantes deverão colocar à disposição da Administração todas as condições indispensáveis à realização de testes e fornecer, sem ônus, os manuais impressos em língua portuguesa, necessários ao seu perfeito manuseio, quando for o caso.</w:t>
      </w:r>
    </w:p>
    <w:p w:rsidR="002059CB" w:rsidRDefault="002059CB">
      <w:pPr>
        <w:pStyle w:val="Corpodetexto"/>
        <w:spacing w:before="1"/>
      </w:pPr>
    </w:p>
    <w:p w:rsidR="002059CB" w:rsidRDefault="00B90FBF" w:rsidP="00A0382B">
      <w:pPr>
        <w:pStyle w:val="PargrafodaLista"/>
        <w:numPr>
          <w:ilvl w:val="1"/>
          <w:numId w:val="22"/>
        </w:numPr>
        <w:tabs>
          <w:tab w:val="left" w:pos="991"/>
        </w:tabs>
        <w:ind w:right="844" w:firstLine="0"/>
        <w:jc w:val="both"/>
        <w:rPr>
          <w:sz w:val="24"/>
        </w:rPr>
      </w:pPr>
      <w:r>
        <w:rPr>
          <w:sz w:val="24"/>
        </w:rPr>
        <w:t xml:space="preserve">Se a proposta ou lance vencedor for desclassificado, </w:t>
      </w:r>
      <w:proofErr w:type="gramStart"/>
      <w:r>
        <w:rPr>
          <w:sz w:val="24"/>
        </w:rPr>
        <w:t>o(</w:t>
      </w:r>
      <w:proofErr w:type="gramEnd"/>
      <w:r>
        <w:rPr>
          <w:sz w:val="24"/>
        </w:rPr>
        <w:t>a) Pregoeiro(a) examinará a proposta ou lance subsequente, e, assim sucessivamente, na ordem de classificação.</w:t>
      </w:r>
    </w:p>
    <w:p w:rsidR="002059CB" w:rsidRDefault="002059CB">
      <w:pPr>
        <w:pStyle w:val="Corpodetexto"/>
      </w:pPr>
    </w:p>
    <w:p w:rsidR="002059CB" w:rsidRDefault="00B90FBF" w:rsidP="00A0382B">
      <w:pPr>
        <w:pStyle w:val="PargrafodaLista"/>
        <w:numPr>
          <w:ilvl w:val="1"/>
          <w:numId w:val="22"/>
        </w:numPr>
        <w:tabs>
          <w:tab w:val="left" w:pos="991"/>
        </w:tabs>
        <w:ind w:right="846" w:firstLine="0"/>
        <w:jc w:val="both"/>
        <w:rPr>
          <w:sz w:val="24"/>
        </w:rPr>
      </w:pPr>
      <w:r>
        <w:rPr>
          <w:sz w:val="24"/>
        </w:rPr>
        <w:t xml:space="preserve">Havendo necessidade, </w:t>
      </w:r>
      <w:proofErr w:type="gramStart"/>
      <w:r>
        <w:rPr>
          <w:sz w:val="24"/>
        </w:rPr>
        <w:t>o(</w:t>
      </w:r>
      <w:proofErr w:type="gramEnd"/>
      <w:r>
        <w:rPr>
          <w:sz w:val="24"/>
        </w:rPr>
        <w:t>a) Pregoeiro(a) suspenderá a sessão, informando no “chat” a nova data e horário para a sua continuidade.</w:t>
      </w:r>
    </w:p>
    <w:p w:rsidR="002059CB" w:rsidRDefault="002059CB">
      <w:pPr>
        <w:pStyle w:val="Corpodetexto"/>
        <w:spacing w:before="1"/>
      </w:pPr>
    </w:p>
    <w:p w:rsidR="002059CB" w:rsidRDefault="00B90FBF" w:rsidP="00A0382B">
      <w:pPr>
        <w:pStyle w:val="PargrafodaLista"/>
        <w:numPr>
          <w:ilvl w:val="1"/>
          <w:numId w:val="22"/>
        </w:numPr>
        <w:tabs>
          <w:tab w:val="left" w:pos="991"/>
        </w:tabs>
        <w:ind w:right="846" w:firstLine="0"/>
        <w:jc w:val="both"/>
        <w:rPr>
          <w:sz w:val="24"/>
        </w:rPr>
      </w:pPr>
      <w:r>
        <w:rPr>
          <w:sz w:val="24"/>
        </w:rPr>
        <w:t xml:space="preserve">O </w:t>
      </w:r>
      <w:proofErr w:type="gramStart"/>
      <w:r>
        <w:rPr>
          <w:sz w:val="24"/>
        </w:rPr>
        <w:t>Pregoeiro(</w:t>
      </w:r>
      <w:proofErr w:type="gramEnd"/>
      <w:r>
        <w:rPr>
          <w:sz w:val="24"/>
        </w:rPr>
        <w:t>a)</w:t>
      </w:r>
      <w:r>
        <w:rPr>
          <w:spacing w:val="-1"/>
          <w:sz w:val="24"/>
        </w:rPr>
        <w:t xml:space="preserve"> </w:t>
      </w:r>
      <w:r>
        <w:rPr>
          <w:sz w:val="24"/>
        </w:rPr>
        <w:t>poderá encaminhar,</w:t>
      </w:r>
      <w:r>
        <w:rPr>
          <w:spacing w:val="-1"/>
          <w:sz w:val="24"/>
        </w:rPr>
        <w:t xml:space="preserve"> </w:t>
      </w:r>
      <w:r>
        <w:rPr>
          <w:sz w:val="24"/>
        </w:rPr>
        <w:t>por meio do sistema eletrônico, contraproposta ao licitante que apresentou o lance mais vantajoso, com o fim de negociar a obtenção de melhor preço, vedada a negociação em condições diversas das previstas neste Edital.</w:t>
      </w:r>
    </w:p>
    <w:p w:rsidR="002059CB" w:rsidRDefault="00B90FBF" w:rsidP="00A0382B">
      <w:pPr>
        <w:pStyle w:val="PargrafodaLista"/>
        <w:numPr>
          <w:ilvl w:val="1"/>
          <w:numId w:val="22"/>
        </w:numPr>
        <w:tabs>
          <w:tab w:val="left" w:pos="991"/>
        </w:tabs>
        <w:spacing w:before="290"/>
        <w:ind w:right="845" w:firstLine="0"/>
        <w:jc w:val="both"/>
        <w:rPr>
          <w:sz w:val="24"/>
        </w:rPr>
      </w:pPr>
      <w:r>
        <w:rPr>
          <w:sz w:val="24"/>
        </w:rPr>
        <w:lastRenderedPageBreak/>
        <w:t xml:space="preserve">Também nas hipóteses em que o </w:t>
      </w:r>
      <w:proofErr w:type="gramStart"/>
      <w:r>
        <w:rPr>
          <w:sz w:val="24"/>
        </w:rPr>
        <w:t>Pregoeiro(</w:t>
      </w:r>
      <w:proofErr w:type="gramEnd"/>
      <w:r>
        <w:rPr>
          <w:sz w:val="24"/>
        </w:rPr>
        <w:t>a) não aceitar a proposta e passar à subsequente, poderá negociar com o licitante para que seja obtido preço melhor.</w:t>
      </w:r>
    </w:p>
    <w:p w:rsidR="002059CB" w:rsidRDefault="002059CB">
      <w:pPr>
        <w:pStyle w:val="Corpodetexto"/>
      </w:pPr>
    </w:p>
    <w:p w:rsidR="002059CB" w:rsidRPr="00F7435C" w:rsidRDefault="00B90FBF" w:rsidP="00A0382B">
      <w:pPr>
        <w:pStyle w:val="PargrafodaLista"/>
        <w:numPr>
          <w:ilvl w:val="1"/>
          <w:numId w:val="22"/>
        </w:numPr>
        <w:tabs>
          <w:tab w:val="left" w:pos="991"/>
        </w:tabs>
        <w:ind w:right="852" w:firstLine="0"/>
        <w:jc w:val="both"/>
        <w:rPr>
          <w:sz w:val="24"/>
        </w:rPr>
      </w:pPr>
      <w:r>
        <w:rPr>
          <w:sz w:val="24"/>
        </w:rPr>
        <w:t>A negociação será realizada por meio do sistema, podendo ser acompanhada pelos demais licitantes.</w:t>
      </w:r>
      <w:proofErr w:type="gramStart"/>
      <w:r w:rsidR="00F7435C">
        <w:tab/>
      </w:r>
      <w:proofErr w:type="gramEnd"/>
    </w:p>
    <w:p w:rsidR="002059CB" w:rsidRPr="00F7435C" w:rsidRDefault="00B90FBF" w:rsidP="00A0382B">
      <w:pPr>
        <w:pStyle w:val="PargrafodaLista"/>
        <w:numPr>
          <w:ilvl w:val="1"/>
          <w:numId w:val="22"/>
        </w:numPr>
        <w:tabs>
          <w:tab w:val="left" w:pos="991"/>
        </w:tabs>
        <w:ind w:right="848" w:firstLine="0"/>
        <w:jc w:val="both"/>
        <w:rPr>
          <w:sz w:val="24"/>
        </w:rPr>
      </w:pPr>
      <w:r>
        <w:rPr>
          <w:sz w:val="24"/>
        </w:rPr>
        <w:t>Nos itens não exclusivos para a participação de microempresas e empresas de pequeno porte, sempre que a propo</w:t>
      </w:r>
      <w:r w:rsidR="00F7435C">
        <w:rPr>
          <w:sz w:val="24"/>
        </w:rPr>
        <w:t>sta não for aceita, e antes do Pregoeiro</w:t>
      </w:r>
      <w:r>
        <w:rPr>
          <w:sz w:val="24"/>
        </w:rPr>
        <w:t xml:space="preserve"> passar à subsequente, haverá nova verificação, pelo sistema, da eventual ocorrência do empate ficto, previsto nos artigos 44 e 45 da LC nº 123, de 2006, seguindo-se a disciplina antes estabelecida, se for o caso.</w:t>
      </w:r>
    </w:p>
    <w:p w:rsidR="002059CB" w:rsidRDefault="00B90FBF" w:rsidP="00A0382B">
      <w:pPr>
        <w:pStyle w:val="PargrafodaLista"/>
        <w:numPr>
          <w:ilvl w:val="1"/>
          <w:numId w:val="22"/>
        </w:numPr>
        <w:tabs>
          <w:tab w:val="left" w:pos="991"/>
        </w:tabs>
        <w:spacing w:before="1"/>
        <w:ind w:right="844" w:firstLine="0"/>
        <w:jc w:val="both"/>
        <w:rPr>
          <w:sz w:val="24"/>
        </w:rPr>
      </w:pPr>
      <w:r>
        <w:rPr>
          <w:sz w:val="24"/>
        </w:rPr>
        <w:t xml:space="preserve">Encerrada a análise quanto à aceitação da proposta, o </w:t>
      </w:r>
      <w:proofErr w:type="gramStart"/>
      <w:r>
        <w:rPr>
          <w:sz w:val="24"/>
        </w:rPr>
        <w:t>Pregoeiro(</w:t>
      </w:r>
      <w:proofErr w:type="gramEnd"/>
      <w:r>
        <w:rPr>
          <w:sz w:val="24"/>
        </w:rPr>
        <w:t>a) verificará a habilitação do licitante, observado o disposto neste Edital.</w:t>
      </w:r>
    </w:p>
    <w:p w:rsidR="002059CB" w:rsidRDefault="002059CB">
      <w:pPr>
        <w:pStyle w:val="Corpodetexto"/>
      </w:pPr>
    </w:p>
    <w:p w:rsidR="002059CB" w:rsidRDefault="00B90FBF" w:rsidP="00A0382B">
      <w:pPr>
        <w:pStyle w:val="Ttulo2"/>
        <w:numPr>
          <w:ilvl w:val="0"/>
          <w:numId w:val="22"/>
        </w:numPr>
        <w:tabs>
          <w:tab w:val="left" w:pos="993"/>
        </w:tabs>
        <w:spacing w:before="1"/>
        <w:ind w:left="993" w:hanging="850"/>
        <w:jc w:val="both"/>
      </w:pPr>
      <w:r>
        <w:t>PROPOSTA</w:t>
      </w:r>
      <w:r>
        <w:rPr>
          <w:spacing w:val="-5"/>
        </w:rPr>
        <w:t xml:space="preserve"> </w:t>
      </w:r>
      <w:r>
        <w:t>DE</w:t>
      </w:r>
      <w:r>
        <w:rPr>
          <w:spacing w:val="-4"/>
        </w:rPr>
        <w:t xml:space="preserve"> </w:t>
      </w:r>
      <w:r>
        <w:rPr>
          <w:spacing w:val="-2"/>
        </w:rPr>
        <w:t>PREÇOS:</w:t>
      </w:r>
    </w:p>
    <w:p w:rsidR="002059CB" w:rsidRPr="00E53256" w:rsidRDefault="00B90FBF" w:rsidP="00A0382B">
      <w:pPr>
        <w:pStyle w:val="PargrafodaLista"/>
        <w:numPr>
          <w:ilvl w:val="1"/>
          <w:numId w:val="22"/>
        </w:numPr>
        <w:tabs>
          <w:tab w:val="left" w:pos="992"/>
        </w:tabs>
        <w:spacing w:before="291"/>
        <w:ind w:right="843" w:firstLine="0"/>
        <w:jc w:val="both"/>
        <w:rPr>
          <w:sz w:val="24"/>
        </w:rPr>
      </w:pPr>
      <w:r w:rsidRPr="00E53256">
        <w:rPr>
          <w:sz w:val="24"/>
        </w:rPr>
        <w:t xml:space="preserve">A proposta deverá ser apresentada de acordo com o modelo constante do </w:t>
      </w:r>
      <w:r w:rsidR="00E53256" w:rsidRPr="00E53256">
        <w:rPr>
          <w:b/>
          <w:sz w:val="24"/>
        </w:rPr>
        <w:t>ANEXO II</w:t>
      </w:r>
      <w:r w:rsidRPr="00E53256">
        <w:rPr>
          <w:b/>
          <w:sz w:val="24"/>
        </w:rPr>
        <w:t xml:space="preserve"> </w:t>
      </w:r>
      <w:r w:rsidRPr="00E53256">
        <w:rPr>
          <w:sz w:val="24"/>
        </w:rPr>
        <w:t xml:space="preserve">deste Edital e deverá conter, </w:t>
      </w:r>
      <w:proofErr w:type="gramStart"/>
      <w:r w:rsidRPr="00E53256">
        <w:rPr>
          <w:sz w:val="24"/>
        </w:rPr>
        <w:t>sob pena</w:t>
      </w:r>
      <w:proofErr w:type="gramEnd"/>
      <w:r w:rsidRPr="00E53256">
        <w:rPr>
          <w:sz w:val="24"/>
        </w:rPr>
        <w:t xml:space="preserve"> de </w:t>
      </w:r>
      <w:r w:rsidRPr="00E53256">
        <w:rPr>
          <w:spacing w:val="-2"/>
          <w:sz w:val="24"/>
        </w:rPr>
        <w:t>desclassificação:</w:t>
      </w:r>
    </w:p>
    <w:p w:rsidR="002059CB" w:rsidRDefault="002059CB">
      <w:pPr>
        <w:pStyle w:val="Corpodetexto"/>
      </w:pPr>
    </w:p>
    <w:p w:rsidR="002059CB" w:rsidRDefault="00B90FBF" w:rsidP="00A0382B">
      <w:pPr>
        <w:pStyle w:val="PargrafodaLista"/>
        <w:numPr>
          <w:ilvl w:val="2"/>
          <w:numId w:val="22"/>
        </w:numPr>
        <w:tabs>
          <w:tab w:val="left" w:pos="1132"/>
        </w:tabs>
        <w:ind w:right="844" w:firstLine="0"/>
        <w:jc w:val="both"/>
        <w:rPr>
          <w:sz w:val="24"/>
        </w:rPr>
      </w:pPr>
      <w:r>
        <w:rPr>
          <w:sz w:val="24"/>
        </w:rPr>
        <w:t>Razão social da proponente, endereço, CNPJ, número da conta corrente, agência e respectivo banco, telefone e endereço eletrônico (e-</w:t>
      </w:r>
      <w:r>
        <w:rPr>
          <w:spacing w:val="-2"/>
          <w:sz w:val="24"/>
        </w:rPr>
        <w:t>mail);</w:t>
      </w:r>
    </w:p>
    <w:p w:rsidR="002059CB" w:rsidRDefault="002059CB">
      <w:pPr>
        <w:pStyle w:val="Corpodetexto"/>
      </w:pPr>
    </w:p>
    <w:p w:rsidR="002059CB" w:rsidRDefault="00B90FBF" w:rsidP="00A0382B">
      <w:pPr>
        <w:pStyle w:val="PargrafodaLista"/>
        <w:numPr>
          <w:ilvl w:val="2"/>
          <w:numId w:val="22"/>
        </w:numPr>
        <w:tabs>
          <w:tab w:val="left" w:pos="1132"/>
        </w:tabs>
        <w:ind w:right="850" w:firstLine="0"/>
        <w:jc w:val="both"/>
        <w:rPr>
          <w:sz w:val="24"/>
        </w:rPr>
      </w:pPr>
      <w:r>
        <w:rPr>
          <w:sz w:val="24"/>
        </w:rPr>
        <w:t>Descrição</w:t>
      </w:r>
      <w:r>
        <w:rPr>
          <w:spacing w:val="-2"/>
          <w:sz w:val="24"/>
        </w:rPr>
        <w:t xml:space="preserve"> </w:t>
      </w:r>
      <w:r>
        <w:rPr>
          <w:sz w:val="24"/>
        </w:rPr>
        <w:t>detalhada</w:t>
      </w:r>
      <w:r>
        <w:rPr>
          <w:spacing w:val="-1"/>
          <w:sz w:val="24"/>
        </w:rPr>
        <w:t xml:space="preserve"> </w:t>
      </w:r>
      <w:r>
        <w:rPr>
          <w:sz w:val="24"/>
        </w:rPr>
        <w:t>do</w:t>
      </w:r>
      <w:r>
        <w:rPr>
          <w:spacing w:val="-2"/>
          <w:sz w:val="24"/>
        </w:rPr>
        <w:t xml:space="preserve"> </w:t>
      </w:r>
      <w:r>
        <w:rPr>
          <w:sz w:val="24"/>
        </w:rPr>
        <w:t>objeto,</w:t>
      </w:r>
      <w:r>
        <w:rPr>
          <w:spacing w:val="-4"/>
          <w:sz w:val="24"/>
        </w:rPr>
        <w:t xml:space="preserve"> </w:t>
      </w:r>
      <w:r>
        <w:rPr>
          <w:sz w:val="24"/>
        </w:rPr>
        <w:t>bem</w:t>
      </w:r>
      <w:r>
        <w:rPr>
          <w:spacing w:val="-3"/>
          <w:sz w:val="24"/>
        </w:rPr>
        <w:t xml:space="preserve"> </w:t>
      </w:r>
      <w:r>
        <w:rPr>
          <w:sz w:val="24"/>
        </w:rPr>
        <w:t>como,</w:t>
      </w:r>
      <w:r>
        <w:rPr>
          <w:spacing w:val="-3"/>
          <w:sz w:val="24"/>
        </w:rPr>
        <w:t xml:space="preserve"> </w:t>
      </w:r>
      <w:r>
        <w:rPr>
          <w:sz w:val="24"/>
        </w:rPr>
        <w:t>o</w:t>
      </w:r>
      <w:r>
        <w:rPr>
          <w:spacing w:val="-2"/>
          <w:sz w:val="24"/>
        </w:rPr>
        <w:t xml:space="preserve"> </w:t>
      </w:r>
      <w:r>
        <w:rPr>
          <w:sz w:val="24"/>
        </w:rPr>
        <w:t>número</w:t>
      </w:r>
      <w:r>
        <w:rPr>
          <w:spacing w:val="-1"/>
          <w:sz w:val="24"/>
        </w:rPr>
        <w:t xml:space="preserve"> </w:t>
      </w:r>
      <w:r>
        <w:rPr>
          <w:sz w:val="24"/>
        </w:rPr>
        <w:t>do</w:t>
      </w:r>
      <w:r>
        <w:rPr>
          <w:spacing w:val="-2"/>
          <w:sz w:val="24"/>
        </w:rPr>
        <w:t xml:space="preserve"> </w:t>
      </w:r>
      <w:r>
        <w:rPr>
          <w:sz w:val="24"/>
        </w:rPr>
        <w:t>item/lote, unidade, quantidade e a marca (quando for o caso);</w:t>
      </w:r>
    </w:p>
    <w:p w:rsidR="002059CB" w:rsidRDefault="002059CB">
      <w:pPr>
        <w:pStyle w:val="Corpodetexto"/>
        <w:spacing w:before="1"/>
      </w:pPr>
    </w:p>
    <w:p w:rsidR="002059CB" w:rsidRPr="000D02FB" w:rsidRDefault="00B90FBF" w:rsidP="00A0382B">
      <w:pPr>
        <w:pStyle w:val="PargrafodaLista"/>
        <w:numPr>
          <w:ilvl w:val="2"/>
          <w:numId w:val="22"/>
        </w:numPr>
        <w:tabs>
          <w:tab w:val="left" w:pos="1132"/>
        </w:tabs>
        <w:ind w:right="848" w:firstLine="0"/>
        <w:jc w:val="both"/>
        <w:rPr>
          <w:sz w:val="24"/>
        </w:rPr>
      </w:pPr>
      <w:r>
        <w:rPr>
          <w:sz w:val="24"/>
        </w:rPr>
        <w:t xml:space="preserve">O preço unitário e preço total </w:t>
      </w:r>
      <w:proofErr w:type="gramStart"/>
      <w:r>
        <w:rPr>
          <w:sz w:val="24"/>
        </w:rPr>
        <w:t>deverá ser expresso</w:t>
      </w:r>
      <w:proofErr w:type="gramEnd"/>
      <w:r>
        <w:rPr>
          <w:sz w:val="24"/>
        </w:rPr>
        <w:t xml:space="preserve"> em reais (R$), com no máximo 02 (dois) algarismos decimais após a vírgula </w:t>
      </w:r>
      <w:r>
        <w:rPr>
          <w:b/>
          <w:sz w:val="24"/>
        </w:rPr>
        <w:t>(Exemplo: R$ 1,00)</w:t>
      </w:r>
      <w:r>
        <w:rPr>
          <w:sz w:val="24"/>
        </w:rPr>
        <w:t>.</w:t>
      </w:r>
    </w:p>
    <w:p w:rsidR="002059CB" w:rsidRDefault="002059CB">
      <w:pPr>
        <w:pStyle w:val="Corpodetexto"/>
      </w:pPr>
    </w:p>
    <w:p w:rsidR="002059CB" w:rsidRPr="000D02FB" w:rsidRDefault="00B90FBF" w:rsidP="00A0382B">
      <w:pPr>
        <w:pStyle w:val="PargrafodaLista"/>
        <w:numPr>
          <w:ilvl w:val="1"/>
          <w:numId w:val="22"/>
        </w:numPr>
        <w:tabs>
          <w:tab w:val="left" w:pos="992"/>
        </w:tabs>
        <w:ind w:right="849" w:firstLine="0"/>
        <w:jc w:val="both"/>
        <w:rPr>
          <w:sz w:val="24"/>
        </w:rPr>
      </w:pPr>
      <w:r>
        <w:rPr>
          <w:sz w:val="24"/>
        </w:rPr>
        <w:t>A proposta deverá ser apresentada em 01 (uma) via original, sem emendas, rasuras, corretivas ou entrelinhas, com suas folhas rubricadas e a última contendo data, assinatura e identificação do signatário, que obrigatoriamente deverá possuir capacidade para o ato.</w:t>
      </w:r>
      <w:proofErr w:type="gramStart"/>
      <w:r w:rsidR="000D02FB">
        <w:tab/>
      </w:r>
      <w:proofErr w:type="gramEnd"/>
    </w:p>
    <w:p w:rsidR="002059CB" w:rsidRDefault="00B90FBF" w:rsidP="00A0382B">
      <w:pPr>
        <w:pStyle w:val="PargrafodaLista"/>
        <w:numPr>
          <w:ilvl w:val="1"/>
          <w:numId w:val="22"/>
        </w:numPr>
        <w:tabs>
          <w:tab w:val="left" w:pos="992"/>
        </w:tabs>
        <w:spacing w:before="1"/>
        <w:ind w:right="853" w:firstLine="0"/>
        <w:jc w:val="both"/>
        <w:rPr>
          <w:sz w:val="24"/>
        </w:rPr>
      </w:pPr>
      <w:r>
        <w:rPr>
          <w:sz w:val="24"/>
        </w:rPr>
        <w:t>Não deverá conter</w:t>
      </w:r>
      <w:r>
        <w:rPr>
          <w:spacing w:val="-3"/>
          <w:sz w:val="24"/>
        </w:rPr>
        <w:t xml:space="preserve"> </w:t>
      </w:r>
      <w:r>
        <w:rPr>
          <w:sz w:val="24"/>
        </w:rPr>
        <w:t>alternativas de preços ou qualquer condição que induza o julgamento a ter mais de um resultado;</w:t>
      </w:r>
    </w:p>
    <w:p w:rsidR="002059CB" w:rsidRDefault="002059CB">
      <w:pPr>
        <w:pStyle w:val="Corpodetexto"/>
      </w:pPr>
    </w:p>
    <w:p w:rsidR="002059CB" w:rsidRDefault="00B90FBF" w:rsidP="00A0382B">
      <w:pPr>
        <w:pStyle w:val="PargrafodaLista"/>
        <w:numPr>
          <w:ilvl w:val="1"/>
          <w:numId w:val="22"/>
        </w:numPr>
        <w:tabs>
          <w:tab w:val="left" w:pos="992"/>
        </w:tabs>
        <w:spacing w:before="1"/>
        <w:ind w:right="849" w:firstLine="0"/>
        <w:jc w:val="both"/>
        <w:rPr>
          <w:sz w:val="24"/>
        </w:rPr>
      </w:pPr>
      <w:r>
        <w:rPr>
          <w:sz w:val="24"/>
        </w:rPr>
        <w:t xml:space="preserve">Nos preços propostos deverão estar incluídos todos os custos </w:t>
      </w:r>
      <w:r>
        <w:rPr>
          <w:sz w:val="24"/>
        </w:rPr>
        <w:lastRenderedPageBreak/>
        <w:t>necessários, bem como todos os impostos e encargos trabalhistas, previdenciários, fiscais e comerciais, assim como taxas, fretes, homologação, seguros e quaisquer outros elementos que incidam ou venham a incidir sobre o objeto licitado.</w:t>
      </w:r>
    </w:p>
    <w:p w:rsidR="002059CB" w:rsidRDefault="00B90FBF" w:rsidP="00A0382B">
      <w:pPr>
        <w:pStyle w:val="PargrafodaLista"/>
        <w:numPr>
          <w:ilvl w:val="1"/>
          <w:numId w:val="22"/>
        </w:numPr>
        <w:tabs>
          <w:tab w:val="left" w:pos="992"/>
        </w:tabs>
        <w:spacing w:before="291"/>
        <w:ind w:right="854" w:firstLine="0"/>
        <w:jc w:val="both"/>
        <w:rPr>
          <w:sz w:val="24"/>
        </w:rPr>
      </w:pPr>
      <w:r>
        <w:rPr>
          <w:sz w:val="24"/>
        </w:rPr>
        <w:t>Preferencialmente deverá ser apresentada na ordem em que se encontram enumerada e em papel timbrado da licitante.</w:t>
      </w:r>
    </w:p>
    <w:p w:rsidR="002059CB" w:rsidRDefault="002059CB">
      <w:pPr>
        <w:pStyle w:val="Corpodetexto"/>
        <w:spacing w:before="1"/>
      </w:pPr>
    </w:p>
    <w:p w:rsidR="002059CB" w:rsidRDefault="00B90FBF" w:rsidP="00A0382B">
      <w:pPr>
        <w:pStyle w:val="Ttulo2"/>
        <w:numPr>
          <w:ilvl w:val="0"/>
          <w:numId w:val="22"/>
        </w:numPr>
        <w:tabs>
          <w:tab w:val="left" w:pos="993"/>
        </w:tabs>
        <w:ind w:left="993" w:hanging="850"/>
        <w:jc w:val="both"/>
      </w:pPr>
      <w:r>
        <w:t>DA</w:t>
      </w:r>
      <w:r>
        <w:rPr>
          <w:spacing w:val="-1"/>
        </w:rPr>
        <w:t xml:space="preserve"> </w:t>
      </w:r>
      <w:r>
        <w:rPr>
          <w:spacing w:val="-2"/>
        </w:rPr>
        <w:t>HABILITAÇÃO:</w:t>
      </w:r>
    </w:p>
    <w:p w:rsidR="002059CB" w:rsidRDefault="002059CB">
      <w:pPr>
        <w:pStyle w:val="Corpodetexto"/>
        <w:rPr>
          <w:b/>
        </w:rPr>
      </w:pPr>
    </w:p>
    <w:p w:rsidR="002059CB" w:rsidRDefault="00B90FBF" w:rsidP="00A0382B">
      <w:pPr>
        <w:pStyle w:val="PargrafodaLista"/>
        <w:numPr>
          <w:ilvl w:val="1"/>
          <w:numId w:val="22"/>
        </w:numPr>
        <w:tabs>
          <w:tab w:val="left" w:pos="992"/>
        </w:tabs>
        <w:ind w:right="846" w:firstLine="0"/>
        <w:jc w:val="both"/>
        <w:rPr>
          <w:sz w:val="24"/>
        </w:rPr>
      </w:pPr>
      <w:r>
        <w:rPr>
          <w:sz w:val="24"/>
        </w:rPr>
        <w:t xml:space="preserve">Como condição prévia ao exame da documentação de habilitação do licitante detentor da proposta classificada em primeiro lugar, o </w:t>
      </w:r>
      <w:proofErr w:type="gramStart"/>
      <w:r>
        <w:rPr>
          <w:sz w:val="24"/>
        </w:rPr>
        <w:t>pregoeiro(</w:t>
      </w:r>
      <w:proofErr w:type="gramEnd"/>
      <w:r>
        <w:rPr>
          <w:sz w:val="24"/>
        </w:rPr>
        <w:t>a) verificará o eventual descumprimento das condições de participação, especialmente quanto à existência de sanção que impeça a participação no certame ou a futura contratação, mediante a consulta aos documentos inseridos no portal de Compras Públicas (PNCP), e ainda nos seguintes cadastros:</w:t>
      </w:r>
    </w:p>
    <w:p w:rsidR="002059CB" w:rsidRDefault="002059CB">
      <w:pPr>
        <w:pStyle w:val="Corpodetexto"/>
      </w:pPr>
    </w:p>
    <w:p w:rsidR="002059CB" w:rsidRDefault="00B90FBF" w:rsidP="00A0382B">
      <w:pPr>
        <w:pStyle w:val="PargrafodaLista"/>
        <w:numPr>
          <w:ilvl w:val="2"/>
          <w:numId w:val="22"/>
        </w:numPr>
        <w:tabs>
          <w:tab w:val="left" w:pos="1132"/>
        </w:tabs>
        <w:ind w:right="842" w:firstLine="0"/>
        <w:jc w:val="both"/>
        <w:rPr>
          <w:sz w:val="24"/>
        </w:rPr>
      </w:pPr>
      <w:r>
        <w:rPr>
          <w:sz w:val="24"/>
        </w:rPr>
        <w:t xml:space="preserve">Cadastro Nacional de Empresas Inidôneas e Suspensas – CEIS e o Cadastro Nacional de Empresas Punidas – CNEP </w:t>
      </w:r>
      <w:r>
        <w:rPr>
          <w:spacing w:val="-2"/>
          <w:sz w:val="24"/>
        </w:rPr>
        <w:t>(</w:t>
      </w:r>
      <w:hyperlink r:id="rId18">
        <w:r>
          <w:rPr>
            <w:color w:val="0000FF"/>
            <w:spacing w:val="-2"/>
            <w:sz w:val="24"/>
            <w:u w:val="single" w:color="0000FF"/>
          </w:rPr>
          <w:t>www.portaldatransparencia.gov.br/</w:t>
        </w:r>
      </w:hyperlink>
      <w:r>
        <w:rPr>
          <w:spacing w:val="-2"/>
          <w:sz w:val="24"/>
        </w:rPr>
        <w:t>);</w:t>
      </w:r>
    </w:p>
    <w:p w:rsidR="002059CB" w:rsidRDefault="00B90FBF" w:rsidP="00A0382B">
      <w:pPr>
        <w:pStyle w:val="PargrafodaLista"/>
        <w:numPr>
          <w:ilvl w:val="2"/>
          <w:numId w:val="22"/>
        </w:numPr>
        <w:tabs>
          <w:tab w:val="left" w:pos="1132"/>
        </w:tabs>
        <w:spacing w:before="291"/>
        <w:ind w:right="847" w:firstLine="0"/>
        <w:jc w:val="both"/>
        <w:rPr>
          <w:sz w:val="24"/>
        </w:rPr>
      </w:pPr>
      <w:r>
        <w:rPr>
          <w:sz w:val="24"/>
        </w:rPr>
        <w:t>Cadastro Nacional de Condenações Cíveis por Atos de</w:t>
      </w:r>
      <w:r>
        <w:rPr>
          <w:spacing w:val="40"/>
          <w:sz w:val="24"/>
        </w:rPr>
        <w:t xml:space="preserve"> </w:t>
      </w:r>
      <w:r>
        <w:rPr>
          <w:sz w:val="24"/>
        </w:rPr>
        <w:t xml:space="preserve">Improbidade Administrativa, mantido pelo Conselho Nacional de Justiça </w:t>
      </w:r>
      <w:r>
        <w:rPr>
          <w:spacing w:val="-2"/>
          <w:sz w:val="24"/>
        </w:rPr>
        <w:t>(</w:t>
      </w:r>
      <w:hyperlink r:id="rId19">
        <w:r>
          <w:rPr>
            <w:color w:val="0000FF"/>
            <w:spacing w:val="-2"/>
            <w:sz w:val="24"/>
            <w:u w:val="single" w:color="0000FF"/>
          </w:rPr>
          <w:t>www.cnj.jus.br/improbidade_adm/consultar_requerido.php</w:t>
        </w:r>
      </w:hyperlink>
      <w:r>
        <w:rPr>
          <w:spacing w:val="-2"/>
          <w:sz w:val="24"/>
        </w:rPr>
        <w:t>).</w:t>
      </w:r>
    </w:p>
    <w:p w:rsidR="002059CB" w:rsidRDefault="002059CB">
      <w:pPr>
        <w:pStyle w:val="Corpodetexto"/>
      </w:pPr>
    </w:p>
    <w:p w:rsidR="002059CB" w:rsidRDefault="00B90FBF" w:rsidP="00A0382B">
      <w:pPr>
        <w:pStyle w:val="PargrafodaLista"/>
        <w:numPr>
          <w:ilvl w:val="2"/>
          <w:numId w:val="22"/>
        </w:numPr>
        <w:tabs>
          <w:tab w:val="left" w:pos="1132"/>
        </w:tabs>
        <w:ind w:right="844" w:firstLine="0"/>
        <w:jc w:val="both"/>
        <w:rPr>
          <w:sz w:val="24"/>
        </w:rPr>
      </w:pPr>
      <w:r>
        <w:rPr>
          <w:sz w:val="24"/>
        </w:rPr>
        <w:t xml:space="preserve">Lista de Inidôneos, mantida pelo Tribunal de Contas da União – TCU </w:t>
      </w:r>
      <w:hyperlink r:id="rId20">
        <w:r>
          <w:rPr>
            <w:color w:val="0000FF"/>
            <w:sz w:val="24"/>
            <w:u w:val="single" w:color="0000FF"/>
          </w:rPr>
          <w:t>https://contas.tcu.gov.br/ords/f?p=1660:3:0</w:t>
        </w:r>
      </w:hyperlink>
      <w:r>
        <w:rPr>
          <w:sz w:val="24"/>
        </w:rPr>
        <w:t>;</w:t>
      </w:r>
    </w:p>
    <w:p w:rsidR="002059CB" w:rsidRDefault="002059CB">
      <w:pPr>
        <w:pStyle w:val="Corpodetexto"/>
        <w:spacing w:before="1"/>
      </w:pPr>
    </w:p>
    <w:p w:rsidR="002059CB" w:rsidRPr="000D02FB" w:rsidRDefault="00B90FBF" w:rsidP="00A0382B">
      <w:pPr>
        <w:pStyle w:val="PargrafodaLista"/>
        <w:numPr>
          <w:ilvl w:val="2"/>
          <w:numId w:val="22"/>
        </w:numPr>
        <w:tabs>
          <w:tab w:val="left" w:pos="1132"/>
        </w:tabs>
        <w:ind w:right="849" w:firstLine="0"/>
        <w:jc w:val="both"/>
        <w:rPr>
          <w:sz w:val="24"/>
        </w:rPr>
      </w:pPr>
      <w:r>
        <w:rPr>
          <w:sz w:val="24"/>
        </w:rPr>
        <w:t xml:space="preserve">A consulta aos cadastros será realizada em nome da empresa licitante e também de seu sócio majoritário, por força do artigo 12 da </w:t>
      </w:r>
      <w:proofErr w:type="gramStart"/>
      <w:r>
        <w:rPr>
          <w:sz w:val="24"/>
        </w:rPr>
        <w:t>Lei</w:t>
      </w:r>
      <w:proofErr w:type="gramEnd"/>
    </w:p>
    <w:p w:rsidR="002059CB" w:rsidRDefault="00B90FBF" w:rsidP="000D02FB">
      <w:pPr>
        <w:pStyle w:val="Corpodetexto"/>
        <w:ind w:left="143" w:right="849"/>
        <w:jc w:val="both"/>
      </w:pPr>
      <w:proofErr w:type="gramStart"/>
      <w:r>
        <w:t>n°</w:t>
      </w:r>
      <w:proofErr w:type="gramEnd"/>
      <w:r>
        <w:t xml:space="preserve"> 8.429, de 1992, que prevê, dentre as sanções impostas ao responsável pela prática de ato de improbidade administrativa, a proibição de</w:t>
      </w:r>
      <w:r>
        <w:rPr>
          <w:spacing w:val="40"/>
        </w:rPr>
        <w:t xml:space="preserve"> </w:t>
      </w:r>
      <w:r>
        <w:t>contratar com o Poder Público, inclusive por intermédio de pessoa jurídica da qual seja sócio majoritário.</w:t>
      </w:r>
    </w:p>
    <w:p w:rsidR="002059CB" w:rsidRDefault="00B90FBF" w:rsidP="00A0382B">
      <w:pPr>
        <w:pStyle w:val="PargrafodaLista"/>
        <w:numPr>
          <w:ilvl w:val="2"/>
          <w:numId w:val="22"/>
        </w:numPr>
        <w:tabs>
          <w:tab w:val="left" w:pos="1132"/>
        </w:tabs>
        <w:ind w:right="849" w:firstLine="0"/>
        <w:jc w:val="both"/>
        <w:rPr>
          <w:sz w:val="24"/>
        </w:rPr>
      </w:pPr>
      <w:r>
        <w:rPr>
          <w:sz w:val="24"/>
        </w:rPr>
        <w:t>Caso conste na Consulta de Situação do Fornecedor a existência de Ocorrências Impeditivas Indiretas, o gestor diligenciará para verificar</w:t>
      </w:r>
      <w:r>
        <w:rPr>
          <w:spacing w:val="40"/>
          <w:sz w:val="24"/>
        </w:rPr>
        <w:t xml:space="preserve"> </w:t>
      </w:r>
      <w:r>
        <w:rPr>
          <w:sz w:val="24"/>
        </w:rPr>
        <w:t>se houve fraude por parte das empresas apontadas no Relatório de Ocorrências Impeditivas Indiretas.</w:t>
      </w:r>
    </w:p>
    <w:p w:rsidR="002059CB" w:rsidRDefault="002059CB">
      <w:pPr>
        <w:pStyle w:val="Corpodetexto"/>
      </w:pPr>
    </w:p>
    <w:p w:rsidR="002059CB" w:rsidRDefault="00B90FBF" w:rsidP="00A0382B">
      <w:pPr>
        <w:pStyle w:val="PargrafodaLista"/>
        <w:numPr>
          <w:ilvl w:val="2"/>
          <w:numId w:val="22"/>
        </w:numPr>
        <w:tabs>
          <w:tab w:val="left" w:pos="1132"/>
        </w:tabs>
        <w:spacing w:before="1"/>
        <w:ind w:right="847" w:firstLine="0"/>
        <w:jc w:val="both"/>
        <w:rPr>
          <w:sz w:val="24"/>
        </w:rPr>
      </w:pPr>
      <w:r>
        <w:rPr>
          <w:sz w:val="24"/>
        </w:rPr>
        <w:lastRenderedPageBreak/>
        <w:t>A tentativa de burla será verificada por meio dos vínculos societários, linhas de fornecimento similares, dentre outros.</w:t>
      </w:r>
    </w:p>
    <w:p w:rsidR="002059CB" w:rsidRDefault="00B90FBF" w:rsidP="00A0382B">
      <w:pPr>
        <w:pStyle w:val="PargrafodaLista"/>
        <w:numPr>
          <w:ilvl w:val="2"/>
          <w:numId w:val="22"/>
        </w:numPr>
        <w:tabs>
          <w:tab w:val="left" w:pos="1132"/>
        </w:tabs>
        <w:spacing w:before="290"/>
        <w:ind w:right="853" w:firstLine="0"/>
        <w:jc w:val="both"/>
        <w:rPr>
          <w:sz w:val="24"/>
        </w:rPr>
      </w:pPr>
      <w:r>
        <w:rPr>
          <w:sz w:val="24"/>
        </w:rPr>
        <w:t xml:space="preserve">O licitante será convocado para manifestação previamente à sua </w:t>
      </w:r>
      <w:r>
        <w:rPr>
          <w:spacing w:val="-2"/>
          <w:sz w:val="24"/>
        </w:rPr>
        <w:t>desclassificação.</w:t>
      </w:r>
    </w:p>
    <w:p w:rsidR="002059CB" w:rsidRDefault="002059CB">
      <w:pPr>
        <w:pStyle w:val="Corpodetexto"/>
        <w:spacing w:before="1"/>
      </w:pPr>
    </w:p>
    <w:p w:rsidR="002059CB" w:rsidRDefault="00B90FBF" w:rsidP="00A0382B">
      <w:pPr>
        <w:pStyle w:val="PargrafodaLista"/>
        <w:numPr>
          <w:ilvl w:val="2"/>
          <w:numId w:val="22"/>
        </w:numPr>
        <w:tabs>
          <w:tab w:val="left" w:pos="1132"/>
        </w:tabs>
        <w:ind w:right="851" w:firstLine="0"/>
        <w:jc w:val="both"/>
        <w:rPr>
          <w:sz w:val="24"/>
        </w:rPr>
      </w:pPr>
      <w:r>
        <w:rPr>
          <w:sz w:val="24"/>
        </w:rPr>
        <w:t>Constatada a existência de sanção, o Pregoeiro reputará o</w:t>
      </w:r>
      <w:r>
        <w:rPr>
          <w:spacing w:val="40"/>
          <w:sz w:val="24"/>
        </w:rPr>
        <w:t xml:space="preserve"> </w:t>
      </w:r>
      <w:r>
        <w:rPr>
          <w:sz w:val="24"/>
        </w:rPr>
        <w:t>licitante inabilitado, por falta de condição de participação.</w:t>
      </w:r>
    </w:p>
    <w:p w:rsidR="002059CB" w:rsidRDefault="00B90FBF" w:rsidP="00A0382B">
      <w:pPr>
        <w:pStyle w:val="PargrafodaLista"/>
        <w:numPr>
          <w:ilvl w:val="2"/>
          <w:numId w:val="22"/>
        </w:numPr>
        <w:tabs>
          <w:tab w:val="left" w:pos="1132"/>
        </w:tabs>
        <w:spacing w:before="290"/>
        <w:ind w:right="844" w:firstLine="0"/>
        <w:jc w:val="both"/>
        <w:rPr>
          <w:sz w:val="24"/>
        </w:rPr>
      </w:pPr>
      <w:r>
        <w:rPr>
          <w:sz w:val="24"/>
        </w:rPr>
        <w:t>No caso de inabilitação, haverá nova verificação, pelo sistema, da eventual ocorrência do empate ficto, previsto nos artigos 44 e 45 da Lei Complementar nº 123, de 2006, seguindo-se a disciplina antes estabelecida para aceitação da proposta subsequente.</w:t>
      </w:r>
    </w:p>
    <w:p w:rsidR="002059CB" w:rsidRDefault="002059CB">
      <w:pPr>
        <w:pStyle w:val="Corpodetexto"/>
        <w:spacing w:before="2"/>
      </w:pPr>
    </w:p>
    <w:p w:rsidR="002059CB" w:rsidRDefault="00B90FBF" w:rsidP="00A0382B">
      <w:pPr>
        <w:pStyle w:val="PargrafodaLista"/>
        <w:numPr>
          <w:ilvl w:val="1"/>
          <w:numId w:val="22"/>
        </w:numPr>
        <w:tabs>
          <w:tab w:val="left" w:pos="992"/>
        </w:tabs>
        <w:ind w:right="846" w:firstLine="0"/>
        <w:jc w:val="both"/>
        <w:rPr>
          <w:sz w:val="24"/>
        </w:rPr>
      </w:pPr>
      <w:r>
        <w:rPr>
          <w:sz w:val="24"/>
        </w:rPr>
        <w:t xml:space="preserve">Caso atendidas as condições de participação, a habilitação dos licitantes será verificada em relação à habilitação jurídica, à regularidade fiscal e trabalhista, à qualificação econômico-financeira e habilitação </w:t>
      </w:r>
      <w:r>
        <w:rPr>
          <w:spacing w:val="-2"/>
          <w:sz w:val="24"/>
        </w:rPr>
        <w:t>técnica.</w:t>
      </w:r>
    </w:p>
    <w:p w:rsidR="002059CB" w:rsidRDefault="002059CB">
      <w:pPr>
        <w:pStyle w:val="Corpodetexto"/>
      </w:pPr>
    </w:p>
    <w:p w:rsidR="002059CB" w:rsidRDefault="00B90FBF" w:rsidP="00A0382B">
      <w:pPr>
        <w:pStyle w:val="PargrafodaLista"/>
        <w:numPr>
          <w:ilvl w:val="1"/>
          <w:numId w:val="22"/>
        </w:numPr>
        <w:tabs>
          <w:tab w:val="left" w:pos="992"/>
        </w:tabs>
        <w:spacing w:before="1"/>
        <w:ind w:right="842" w:firstLine="0"/>
        <w:jc w:val="both"/>
        <w:rPr>
          <w:sz w:val="24"/>
        </w:rPr>
      </w:pPr>
      <w:r>
        <w:rPr>
          <w:sz w:val="24"/>
        </w:rPr>
        <w:t xml:space="preserve">É dever </w:t>
      </w:r>
      <w:proofErr w:type="gramStart"/>
      <w:r>
        <w:rPr>
          <w:sz w:val="24"/>
        </w:rPr>
        <w:t>do licitante atualizar</w:t>
      </w:r>
      <w:proofErr w:type="gramEnd"/>
      <w:r>
        <w:rPr>
          <w:sz w:val="24"/>
        </w:rPr>
        <w:t xml:space="preserve"> previamente as comprovações constantes do </w:t>
      </w:r>
      <w:r w:rsidR="000D02FB">
        <w:rPr>
          <w:sz w:val="24"/>
        </w:rPr>
        <w:t xml:space="preserve">sistema eletronico </w:t>
      </w:r>
      <w:r w:rsidR="000D02FB" w:rsidRPr="000D02FB">
        <w:rPr>
          <w:b/>
          <w:sz w:val="24"/>
        </w:rPr>
        <w:t>BLL COMPRAS</w:t>
      </w:r>
      <w:r w:rsidR="000D02FB">
        <w:rPr>
          <w:sz w:val="24"/>
        </w:rPr>
        <w:t xml:space="preserve"> </w:t>
      </w:r>
      <w:r>
        <w:rPr>
          <w:sz w:val="24"/>
        </w:rPr>
        <w:t>para que estejam vigentes na data da abertura da sessão pública, ou encaminhar, em conjunto com a apresentação da proposta, a respectiva documentação atualizada.</w:t>
      </w:r>
    </w:p>
    <w:p w:rsidR="002059CB" w:rsidRDefault="00B90FBF" w:rsidP="00A0382B">
      <w:pPr>
        <w:pStyle w:val="PargrafodaLista"/>
        <w:numPr>
          <w:ilvl w:val="1"/>
          <w:numId w:val="22"/>
        </w:numPr>
        <w:tabs>
          <w:tab w:val="left" w:pos="992"/>
        </w:tabs>
        <w:spacing w:before="291"/>
        <w:ind w:right="846" w:firstLine="0"/>
        <w:jc w:val="both"/>
        <w:rPr>
          <w:sz w:val="24"/>
        </w:rPr>
      </w:pPr>
      <w:r>
        <w:rPr>
          <w:sz w:val="24"/>
        </w:rPr>
        <w:t xml:space="preserve">O descumprimento do subitem acima implicará a inabilitação do licitante, exceto se a consulta aos sítios eletrônicos oficiais emissores de certidões feita pelo Pregoeiro lograr êxito em encontrar a(s) </w:t>
      </w:r>
      <w:proofErr w:type="gramStart"/>
      <w:r>
        <w:rPr>
          <w:sz w:val="24"/>
        </w:rPr>
        <w:t>certidão(</w:t>
      </w:r>
      <w:proofErr w:type="gramEnd"/>
      <w:r>
        <w:rPr>
          <w:sz w:val="24"/>
        </w:rPr>
        <w:t>ões) válida(s), conforme art. 43, §3º, do Decreto 10.024, de 2019.</w:t>
      </w:r>
    </w:p>
    <w:p w:rsidR="002059CB" w:rsidRDefault="00B90FBF" w:rsidP="00A0382B">
      <w:pPr>
        <w:pStyle w:val="PargrafodaLista"/>
        <w:numPr>
          <w:ilvl w:val="1"/>
          <w:numId w:val="22"/>
        </w:numPr>
        <w:tabs>
          <w:tab w:val="left" w:pos="992"/>
        </w:tabs>
        <w:ind w:right="846" w:firstLine="0"/>
        <w:jc w:val="both"/>
        <w:rPr>
          <w:sz w:val="24"/>
        </w:rPr>
      </w:pPr>
      <w:r>
        <w:rPr>
          <w:sz w:val="24"/>
        </w:rPr>
        <w:t>Havendo a necessidade de envio de documentos de habilitação complementares, necessários à confirmação daqueles exigidos neste</w:t>
      </w:r>
      <w:r>
        <w:rPr>
          <w:spacing w:val="80"/>
          <w:sz w:val="24"/>
        </w:rPr>
        <w:t xml:space="preserve"> </w:t>
      </w:r>
      <w:r>
        <w:rPr>
          <w:sz w:val="24"/>
        </w:rPr>
        <w:t xml:space="preserve">Edital e já apresentados, o licitante será convocado a encaminhá-los, em formato digital, via e-mail, no prazo de </w:t>
      </w:r>
      <w:proofErr w:type="gramStart"/>
      <w:r>
        <w:rPr>
          <w:sz w:val="24"/>
        </w:rPr>
        <w:t>2</w:t>
      </w:r>
      <w:proofErr w:type="gramEnd"/>
      <w:r>
        <w:rPr>
          <w:sz w:val="24"/>
        </w:rPr>
        <w:t xml:space="preserve"> (duas) horas, sob pena de </w:t>
      </w:r>
      <w:r>
        <w:rPr>
          <w:spacing w:val="-2"/>
          <w:sz w:val="24"/>
        </w:rPr>
        <w:t>inabilitação.</w:t>
      </w:r>
    </w:p>
    <w:p w:rsidR="002059CB" w:rsidRDefault="002059CB">
      <w:pPr>
        <w:pStyle w:val="Corpodetexto"/>
      </w:pPr>
    </w:p>
    <w:p w:rsidR="002059CB" w:rsidRDefault="00B90FBF" w:rsidP="00A0382B">
      <w:pPr>
        <w:pStyle w:val="PargrafodaLista"/>
        <w:numPr>
          <w:ilvl w:val="1"/>
          <w:numId w:val="22"/>
        </w:numPr>
        <w:tabs>
          <w:tab w:val="left" w:pos="992"/>
        </w:tabs>
        <w:spacing w:before="1"/>
        <w:ind w:right="846" w:firstLine="0"/>
        <w:jc w:val="both"/>
        <w:rPr>
          <w:sz w:val="24"/>
        </w:rPr>
      </w:pPr>
      <w:r>
        <w:rPr>
          <w:sz w:val="24"/>
        </w:rPr>
        <w:t>Somente haverá a necessidade de comprovação do preenchimento de requisitos mediante apresentação dos documentos</w:t>
      </w:r>
      <w:r>
        <w:rPr>
          <w:spacing w:val="40"/>
          <w:sz w:val="24"/>
        </w:rPr>
        <w:t xml:space="preserve"> </w:t>
      </w:r>
      <w:r>
        <w:rPr>
          <w:sz w:val="24"/>
        </w:rPr>
        <w:t xml:space="preserve">originais </w:t>
      </w:r>
      <w:proofErr w:type="gramStart"/>
      <w:r>
        <w:rPr>
          <w:sz w:val="24"/>
        </w:rPr>
        <w:t>não-digitais</w:t>
      </w:r>
      <w:proofErr w:type="gramEnd"/>
      <w:r>
        <w:rPr>
          <w:sz w:val="24"/>
        </w:rPr>
        <w:t xml:space="preserve"> quando houver dúvida em relação à integridade do documento </w:t>
      </w:r>
      <w:r>
        <w:rPr>
          <w:spacing w:val="-2"/>
          <w:sz w:val="24"/>
        </w:rPr>
        <w:t>digital.</w:t>
      </w:r>
    </w:p>
    <w:p w:rsidR="002059CB" w:rsidRDefault="002059CB">
      <w:pPr>
        <w:pStyle w:val="Corpodetexto"/>
      </w:pPr>
    </w:p>
    <w:p w:rsidR="002059CB" w:rsidRDefault="00B90FBF" w:rsidP="00A0382B">
      <w:pPr>
        <w:pStyle w:val="PargrafodaLista"/>
        <w:numPr>
          <w:ilvl w:val="1"/>
          <w:numId w:val="22"/>
        </w:numPr>
        <w:tabs>
          <w:tab w:val="left" w:pos="992"/>
        </w:tabs>
        <w:ind w:right="848" w:firstLine="0"/>
        <w:jc w:val="both"/>
        <w:rPr>
          <w:sz w:val="24"/>
        </w:rPr>
      </w:pPr>
      <w:r>
        <w:rPr>
          <w:sz w:val="24"/>
        </w:rPr>
        <w:lastRenderedPageBreak/>
        <w:t>Não serão aceitos documentos de habilitação com indicação de CNPJ/CPF diferentes, salvo aqueles legalmente permitidos.</w:t>
      </w:r>
    </w:p>
    <w:p w:rsidR="002059CB" w:rsidRDefault="00B90FBF" w:rsidP="00A0382B">
      <w:pPr>
        <w:pStyle w:val="PargrafodaLista"/>
        <w:numPr>
          <w:ilvl w:val="1"/>
          <w:numId w:val="22"/>
        </w:numPr>
        <w:tabs>
          <w:tab w:val="left" w:pos="992"/>
        </w:tabs>
        <w:spacing w:before="291"/>
        <w:ind w:right="845" w:firstLine="0"/>
        <w:jc w:val="both"/>
        <w:rPr>
          <w:sz w:val="24"/>
        </w:rPr>
      </w:pPr>
      <w:r>
        <w:rPr>
          <w:sz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w:t>
      </w:r>
      <w:r>
        <w:rPr>
          <w:spacing w:val="40"/>
          <w:sz w:val="24"/>
        </w:rPr>
        <w:t xml:space="preserve"> </w:t>
      </w:r>
      <w:r>
        <w:rPr>
          <w:spacing w:val="-2"/>
          <w:sz w:val="24"/>
        </w:rPr>
        <w:t>matriz.</w:t>
      </w:r>
    </w:p>
    <w:p w:rsidR="002059CB" w:rsidRDefault="00B90FBF" w:rsidP="00A0382B">
      <w:pPr>
        <w:pStyle w:val="PargrafodaLista"/>
        <w:numPr>
          <w:ilvl w:val="2"/>
          <w:numId w:val="22"/>
        </w:numPr>
        <w:tabs>
          <w:tab w:val="left" w:pos="1132"/>
        </w:tabs>
        <w:spacing w:before="291"/>
        <w:ind w:right="851" w:firstLine="0"/>
        <w:jc w:val="both"/>
        <w:rPr>
          <w:sz w:val="24"/>
        </w:rPr>
      </w:pPr>
      <w:r>
        <w:rPr>
          <w:sz w:val="24"/>
        </w:rPr>
        <w:t>Serão aceitos registros de CNPJ de licitante matriz e filial com diferenças de números de documentos pertinentes ao CND e ao</w:t>
      </w:r>
      <w:r>
        <w:rPr>
          <w:spacing w:val="40"/>
          <w:sz w:val="24"/>
        </w:rPr>
        <w:t xml:space="preserve"> </w:t>
      </w:r>
      <w:r>
        <w:rPr>
          <w:sz w:val="24"/>
        </w:rPr>
        <w:t>CRF/FGTS, quando for comprovada a centralização do recolhimento</w:t>
      </w:r>
      <w:r>
        <w:rPr>
          <w:spacing w:val="40"/>
          <w:sz w:val="24"/>
        </w:rPr>
        <w:t xml:space="preserve"> </w:t>
      </w:r>
      <w:r>
        <w:rPr>
          <w:sz w:val="24"/>
        </w:rPr>
        <w:t>dessas contribuições.</w:t>
      </w:r>
    </w:p>
    <w:p w:rsidR="002059CB" w:rsidRDefault="002059CB">
      <w:pPr>
        <w:pStyle w:val="Corpodetexto"/>
        <w:spacing w:before="1"/>
      </w:pPr>
    </w:p>
    <w:p w:rsidR="002059CB" w:rsidRDefault="00B90FBF" w:rsidP="00A0382B">
      <w:pPr>
        <w:pStyle w:val="PargrafodaLista"/>
        <w:numPr>
          <w:ilvl w:val="1"/>
          <w:numId w:val="22"/>
        </w:numPr>
        <w:tabs>
          <w:tab w:val="left" w:pos="992"/>
        </w:tabs>
        <w:spacing w:before="1"/>
        <w:ind w:right="847" w:firstLine="0"/>
        <w:jc w:val="both"/>
        <w:rPr>
          <w:sz w:val="24"/>
        </w:rPr>
      </w:pPr>
      <w:r>
        <w:rPr>
          <w:sz w:val="24"/>
        </w:rPr>
        <w:t>Os licitantes deverão encaminhar, nos termos deste Edital, a documentação relacionada nos itens a seguir, para fins de habilitação:</w:t>
      </w:r>
    </w:p>
    <w:p w:rsidR="002059CB" w:rsidRDefault="002059CB">
      <w:pPr>
        <w:pStyle w:val="Corpodetexto"/>
      </w:pPr>
    </w:p>
    <w:p w:rsidR="002059CB" w:rsidRDefault="00B90FBF" w:rsidP="00A0382B">
      <w:pPr>
        <w:pStyle w:val="Ttulo2"/>
        <w:numPr>
          <w:ilvl w:val="1"/>
          <w:numId w:val="22"/>
        </w:numPr>
        <w:tabs>
          <w:tab w:val="left" w:pos="1272"/>
        </w:tabs>
        <w:spacing w:before="1"/>
        <w:ind w:left="1272" w:hanging="1141"/>
        <w:jc w:val="both"/>
        <w:rPr>
          <w:b w:val="0"/>
        </w:rPr>
      </w:pPr>
      <w:r>
        <w:t>HABILITAÇÃO</w:t>
      </w:r>
      <w:r>
        <w:rPr>
          <w:spacing w:val="-8"/>
        </w:rPr>
        <w:t xml:space="preserve"> </w:t>
      </w:r>
      <w:r>
        <w:rPr>
          <w:spacing w:val="-2"/>
        </w:rPr>
        <w:t>JURÍDICA:</w:t>
      </w:r>
    </w:p>
    <w:p w:rsidR="003F72CD" w:rsidRPr="003F72CD" w:rsidRDefault="003F72CD" w:rsidP="00A0382B">
      <w:pPr>
        <w:widowControl/>
        <w:numPr>
          <w:ilvl w:val="2"/>
          <w:numId w:val="22"/>
        </w:numPr>
        <w:pBdr>
          <w:top w:val="nil"/>
          <w:left w:val="nil"/>
          <w:bottom w:val="nil"/>
          <w:right w:val="nil"/>
          <w:between w:val="nil"/>
        </w:pBdr>
        <w:tabs>
          <w:tab w:val="left" w:pos="851"/>
          <w:tab w:val="left" w:pos="1134"/>
          <w:tab w:val="left" w:pos="1701"/>
        </w:tabs>
        <w:autoSpaceDE/>
        <w:autoSpaceDN/>
        <w:ind w:hanging="1"/>
        <w:jc w:val="both"/>
        <w:rPr>
          <w:rFonts w:cs="Arial"/>
          <w:sz w:val="24"/>
          <w:szCs w:val="24"/>
        </w:rPr>
      </w:pPr>
      <w:r w:rsidRPr="003F72CD">
        <w:rPr>
          <w:rFonts w:eastAsia="Calibri" w:cs="Arial"/>
          <w:color w:val="000000"/>
          <w:sz w:val="24"/>
          <w:szCs w:val="24"/>
        </w:rPr>
        <w:t>No caso de empresário individual: inscrição no Registro Público de Empresas Mercantis, a cargo da Junta Comercial da respectiva sede;</w:t>
      </w:r>
    </w:p>
    <w:p w:rsidR="003F72CD" w:rsidRPr="003F72CD" w:rsidRDefault="003F72CD" w:rsidP="00A0382B">
      <w:pPr>
        <w:widowControl/>
        <w:numPr>
          <w:ilvl w:val="2"/>
          <w:numId w:val="22"/>
        </w:numPr>
        <w:pBdr>
          <w:top w:val="nil"/>
          <w:left w:val="nil"/>
          <w:bottom w:val="nil"/>
          <w:right w:val="nil"/>
          <w:between w:val="nil"/>
        </w:pBdr>
        <w:tabs>
          <w:tab w:val="left" w:pos="851"/>
          <w:tab w:val="left" w:pos="1134"/>
          <w:tab w:val="left" w:pos="1701"/>
        </w:tabs>
        <w:autoSpaceDE/>
        <w:autoSpaceDN/>
        <w:ind w:hanging="1"/>
        <w:jc w:val="both"/>
        <w:rPr>
          <w:rFonts w:cs="Arial"/>
          <w:sz w:val="24"/>
          <w:szCs w:val="24"/>
        </w:rPr>
      </w:pPr>
      <w:r w:rsidRPr="003F72CD">
        <w:rPr>
          <w:rFonts w:eastAsia="Calibri" w:cs="Arial"/>
          <w:color w:val="000000"/>
          <w:sz w:val="24"/>
          <w:szCs w:val="24"/>
        </w:rPr>
        <w:t xml:space="preserve">Em se tratando de microempreendedor individual – MEI: Certificado da Condição de Microempreendedor Individual - CCMEI, cuja aceitação ficará condicionada à verificação da autenticidade no sítio </w:t>
      </w:r>
      <w:hyperlink r:id="rId21">
        <w:r w:rsidRPr="003F72CD">
          <w:rPr>
            <w:rFonts w:eastAsia="Calibri" w:cs="Arial"/>
            <w:color w:val="0066FF"/>
            <w:sz w:val="24"/>
            <w:szCs w:val="24"/>
            <w:u w:val="single"/>
          </w:rPr>
          <w:t>www.portaldoempreendedor.gov.br</w:t>
        </w:r>
      </w:hyperlink>
      <w:r w:rsidRPr="003F72CD">
        <w:rPr>
          <w:rFonts w:eastAsia="Calibri" w:cs="Arial"/>
          <w:color w:val="0066FF"/>
          <w:sz w:val="24"/>
          <w:szCs w:val="24"/>
        </w:rPr>
        <w:t>;</w:t>
      </w:r>
    </w:p>
    <w:p w:rsidR="003F72CD" w:rsidRPr="003F72CD" w:rsidRDefault="003F72CD" w:rsidP="00A0382B">
      <w:pPr>
        <w:widowControl/>
        <w:numPr>
          <w:ilvl w:val="2"/>
          <w:numId w:val="22"/>
        </w:numPr>
        <w:pBdr>
          <w:top w:val="nil"/>
          <w:left w:val="nil"/>
          <w:bottom w:val="nil"/>
          <w:right w:val="nil"/>
          <w:between w:val="nil"/>
        </w:pBdr>
        <w:tabs>
          <w:tab w:val="left" w:pos="851"/>
          <w:tab w:val="left" w:pos="1134"/>
          <w:tab w:val="left" w:pos="1701"/>
        </w:tabs>
        <w:autoSpaceDE/>
        <w:autoSpaceDN/>
        <w:ind w:hanging="1"/>
        <w:jc w:val="both"/>
        <w:rPr>
          <w:rFonts w:cs="Arial"/>
          <w:sz w:val="24"/>
          <w:szCs w:val="24"/>
        </w:rPr>
      </w:pPr>
      <w:r w:rsidRPr="003F72CD">
        <w:rPr>
          <w:rFonts w:eastAsia="Calibri" w:cs="Arial"/>
          <w:color w:val="000000"/>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3F72CD" w:rsidRPr="003F72CD" w:rsidRDefault="003F72CD" w:rsidP="00A0382B">
      <w:pPr>
        <w:widowControl/>
        <w:numPr>
          <w:ilvl w:val="2"/>
          <w:numId w:val="22"/>
        </w:numPr>
        <w:pBdr>
          <w:top w:val="nil"/>
          <w:left w:val="nil"/>
          <w:bottom w:val="nil"/>
          <w:right w:val="nil"/>
          <w:between w:val="nil"/>
        </w:pBdr>
        <w:tabs>
          <w:tab w:val="left" w:pos="851"/>
          <w:tab w:val="left" w:pos="1134"/>
          <w:tab w:val="left" w:pos="1701"/>
        </w:tabs>
        <w:autoSpaceDE/>
        <w:autoSpaceDN/>
        <w:ind w:hanging="1"/>
        <w:jc w:val="both"/>
        <w:rPr>
          <w:rFonts w:cs="Arial"/>
          <w:sz w:val="24"/>
          <w:szCs w:val="24"/>
        </w:rPr>
      </w:pPr>
      <w:r w:rsidRPr="003F72CD">
        <w:rPr>
          <w:rFonts w:eastAsia="Calibri" w:cs="Arial"/>
          <w:color w:val="000000"/>
          <w:sz w:val="24"/>
          <w:szCs w:val="24"/>
        </w:rPr>
        <w:t xml:space="preserve">Inscrição no Registro Público de Empresas Mercantis onde </w:t>
      </w:r>
      <w:proofErr w:type="gramStart"/>
      <w:r w:rsidRPr="003F72CD">
        <w:rPr>
          <w:rFonts w:eastAsia="Calibri" w:cs="Arial"/>
          <w:color w:val="000000"/>
          <w:sz w:val="24"/>
          <w:szCs w:val="24"/>
        </w:rPr>
        <w:t>opera,</w:t>
      </w:r>
      <w:proofErr w:type="gramEnd"/>
      <w:r w:rsidRPr="003F72CD">
        <w:rPr>
          <w:rFonts w:eastAsia="Calibri" w:cs="Arial"/>
          <w:color w:val="000000"/>
          <w:sz w:val="24"/>
          <w:szCs w:val="24"/>
        </w:rPr>
        <w:t xml:space="preserve"> com averbação no Registro onde tem sede a matriz, no caso de ser o participante sucursal, filial ou agência;</w:t>
      </w:r>
    </w:p>
    <w:p w:rsidR="003F72CD" w:rsidRPr="003F72CD" w:rsidRDefault="003F72CD" w:rsidP="00A0382B">
      <w:pPr>
        <w:widowControl/>
        <w:numPr>
          <w:ilvl w:val="2"/>
          <w:numId w:val="22"/>
        </w:numPr>
        <w:pBdr>
          <w:top w:val="nil"/>
          <w:left w:val="nil"/>
          <w:bottom w:val="nil"/>
          <w:right w:val="nil"/>
          <w:between w:val="nil"/>
        </w:pBdr>
        <w:tabs>
          <w:tab w:val="left" w:pos="851"/>
          <w:tab w:val="left" w:pos="1134"/>
          <w:tab w:val="left" w:pos="1701"/>
        </w:tabs>
        <w:autoSpaceDE/>
        <w:autoSpaceDN/>
        <w:ind w:hanging="1"/>
        <w:jc w:val="both"/>
        <w:rPr>
          <w:rFonts w:cs="Arial"/>
          <w:sz w:val="24"/>
          <w:szCs w:val="24"/>
        </w:rPr>
      </w:pPr>
      <w:r w:rsidRPr="003F72CD">
        <w:rPr>
          <w:rFonts w:eastAsia="Calibri" w:cs="Arial"/>
          <w:color w:val="000000"/>
          <w:sz w:val="24"/>
          <w:szCs w:val="24"/>
        </w:rPr>
        <w:t>No caso de sociedade simples: inscrição do ato constitutivo no Registro Civil das Pessoas Jurídicas do local de sua sede, acompanhada de prova da indicação dos seus administradores;</w:t>
      </w:r>
    </w:p>
    <w:p w:rsidR="003F72CD" w:rsidRPr="003F72CD" w:rsidRDefault="003F72CD" w:rsidP="00A0382B">
      <w:pPr>
        <w:widowControl/>
        <w:numPr>
          <w:ilvl w:val="2"/>
          <w:numId w:val="22"/>
        </w:numPr>
        <w:pBdr>
          <w:top w:val="nil"/>
          <w:left w:val="nil"/>
          <w:bottom w:val="nil"/>
          <w:right w:val="nil"/>
          <w:between w:val="nil"/>
        </w:pBdr>
        <w:tabs>
          <w:tab w:val="left" w:pos="851"/>
          <w:tab w:val="left" w:pos="1134"/>
          <w:tab w:val="left" w:pos="1701"/>
        </w:tabs>
        <w:autoSpaceDE/>
        <w:autoSpaceDN/>
        <w:ind w:hanging="1"/>
        <w:jc w:val="both"/>
        <w:rPr>
          <w:rFonts w:cs="Arial"/>
          <w:sz w:val="24"/>
          <w:szCs w:val="24"/>
        </w:rPr>
      </w:pPr>
      <w:r w:rsidRPr="003F72CD">
        <w:rPr>
          <w:rFonts w:eastAsia="Calibri" w:cs="Arial"/>
          <w:color w:val="000000"/>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3F72CD" w:rsidRPr="003F72CD" w:rsidRDefault="003F72CD" w:rsidP="00A0382B">
      <w:pPr>
        <w:widowControl/>
        <w:numPr>
          <w:ilvl w:val="2"/>
          <w:numId w:val="22"/>
        </w:numPr>
        <w:pBdr>
          <w:top w:val="nil"/>
          <w:left w:val="nil"/>
          <w:bottom w:val="nil"/>
          <w:right w:val="nil"/>
          <w:between w:val="nil"/>
        </w:pBdr>
        <w:tabs>
          <w:tab w:val="left" w:pos="567"/>
          <w:tab w:val="left" w:pos="851"/>
          <w:tab w:val="left" w:pos="1134"/>
        </w:tabs>
        <w:autoSpaceDE/>
        <w:autoSpaceDN/>
        <w:ind w:hanging="1"/>
        <w:jc w:val="both"/>
        <w:rPr>
          <w:rFonts w:cs="Arial"/>
          <w:sz w:val="24"/>
          <w:szCs w:val="24"/>
        </w:rPr>
      </w:pPr>
      <w:r w:rsidRPr="003F72CD">
        <w:rPr>
          <w:rFonts w:eastAsia="Calibri" w:cs="Arial"/>
          <w:color w:val="000000"/>
          <w:sz w:val="24"/>
          <w:szCs w:val="24"/>
        </w:rPr>
        <w:t>No caso de empresa ou sociedade estrangeira em funcionamento no País: decreto de autorização;</w:t>
      </w:r>
    </w:p>
    <w:p w:rsidR="003F72CD" w:rsidRPr="003F72CD" w:rsidRDefault="003F72CD" w:rsidP="00A0382B">
      <w:pPr>
        <w:widowControl/>
        <w:numPr>
          <w:ilvl w:val="2"/>
          <w:numId w:val="22"/>
        </w:numPr>
        <w:pBdr>
          <w:top w:val="nil"/>
          <w:left w:val="nil"/>
          <w:bottom w:val="nil"/>
          <w:right w:val="nil"/>
          <w:between w:val="nil"/>
        </w:pBdr>
        <w:tabs>
          <w:tab w:val="left" w:pos="851"/>
          <w:tab w:val="left" w:pos="1843"/>
        </w:tabs>
        <w:autoSpaceDE/>
        <w:autoSpaceDN/>
        <w:ind w:hanging="1"/>
        <w:jc w:val="both"/>
        <w:rPr>
          <w:rFonts w:cs="Arial"/>
          <w:sz w:val="24"/>
          <w:szCs w:val="24"/>
        </w:rPr>
      </w:pPr>
      <w:r w:rsidRPr="003F72CD">
        <w:rPr>
          <w:rFonts w:eastAsia="Calibri" w:cs="Arial"/>
          <w:color w:val="000000"/>
          <w:sz w:val="24"/>
          <w:szCs w:val="24"/>
        </w:rPr>
        <w:lastRenderedPageBreak/>
        <w:t>Os documentos acima deverão estar acompanhados de todas as alterações ou da consolidação respectiva;</w:t>
      </w:r>
    </w:p>
    <w:p w:rsidR="003F72CD" w:rsidRPr="003F72CD" w:rsidRDefault="003F72CD" w:rsidP="003F72CD">
      <w:pPr>
        <w:tabs>
          <w:tab w:val="left" w:pos="1843"/>
        </w:tabs>
        <w:jc w:val="both"/>
        <w:rPr>
          <w:rFonts w:eastAsia="Calibri" w:cs="Arial"/>
          <w:color w:val="000000"/>
          <w:sz w:val="24"/>
          <w:szCs w:val="24"/>
        </w:rPr>
      </w:pPr>
    </w:p>
    <w:p w:rsidR="003F72CD" w:rsidRPr="003F72CD" w:rsidRDefault="003F72CD" w:rsidP="00A0382B">
      <w:pPr>
        <w:widowControl/>
        <w:numPr>
          <w:ilvl w:val="1"/>
          <w:numId w:val="22"/>
        </w:numPr>
        <w:pBdr>
          <w:top w:val="nil"/>
          <w:left w:val="nil"/>
          <w:bottom w:val="nil"/>
          <w:right w:val="nil"/>
          <w:between w:val="nil"/>
        </w:pBdr>
        <w:tabs>
          <w:tab w:val="left" w:pos="426"/>
          <w:tab w:val="left" w:pos="993"/>
        </w:tabs>
        <w:autoSpaceDE/>
        <w:autoSpaceDN/>
        <w:ind w:hanging="1"/>
        <w:jc w:val="both"/>
        <w:rPr>
          <w:rFonts w:cs="Arial"/>
          <w:sz w:val="24"/>
          <w:szCs w:val="24"/>
        </w:rPr>
      </w:pPr>
      <w:r w:rsidRPr="003F72CD">
        <w:rPr>
          <w:rFonts w:eastAsia="Calibri" w:cs="Arial"/>
          <w:b/>
          <w:color w:val="000000"/>
          <w:sz w:val="24"/>
          <w:szCs w:val="24"/>
        </w:rPr>
        <w:t>HABILITAÇÃO FISCAL, SOCIAL E TRABALHISTA</w:t>
      </w:r>
      <w:r w:rsidRPr="003F72CD">
        <w:rPr>
          <w:rFonts w:eastAsia="Calibri" w:cs="Arial"/>
          <w:b/>
          <w:color w:val="0000FF"/>
          <w:sz w:val="24"/>
          <w:szCs w:val="24"/>
        </w:rPr>
        <w:t>:</w:t>
      </w:r>
    </w:p>
    <w:p w:rsidR="003F72CD" w:rsidRPr="003F72CD" w:rsidRDefault="003F72CD" w:rsidP="00A0382B">
      <w:pPr>
        <w:widowControl/>
        <w:numPr>
          <w:ilvl w:val="2"/>
          <w:numId w:val="22"/>
        </w:numPr>
        <w:tabs>
          <w:tab w:val="left" w:pos="851"/>
        </w:tabs>
        <w:autoSpaceDE/>
        <w:autoSpaceDN/>
        <w:ind w:hanging="1"/>
        <w:jc w:val="both"/>
        <w:rPr>
          <w:rFonts w:cs="Arial"/>
          <w:sz w:val="24"/>
          <w:szCs w:val="24"/>
        </w:rPr>
      </w:pPr>
      <w:r w:rsidRPr="003F72CD">
        <w:rPr>
          <w:rFonts w:eastAsia="Calibri" w:cs="Arial"/>
          <w:sz w:val="24"/>
          <w:szCs w:val="24"/>
        </w:rPr>
        <w:t>Prova de inscrição no Cadastro Nacional de Pessoas Jurídicas (CNPJ) ou no Cadastro de Pessoas Físicas (CPF), conforme o caso;</w:t>
      </w:r>
    </w:p>
    <w:p w:rsidR="003F72CD" w:rsidRPr="003F72CD" w:rsidRDefault="003F72CD" w:rsidP="00A0382B">
      <w:pPr>
        <w:widowControl/>
        <w:numPr>
          <w:ilvl w:val="2"/>
          <w:numId w:val="22"/>
        </w:numPr>
        <w:tabs>
          <w:tab w:val="left" w:pos="851"/>
        </w:tabs>
        <w:autoSpaceDE/>
        <w:autoSpaceDN/>
        <w:ind w:hanging="1"/>
        <w:jc w:val="both"/>
        <w:rPr>
          <w:rFonts w:cs="Arial"/>
          <w:sz w:val="24"/>
          <w:szCs w:val="24"/>
        </w:rPr>
      </w:pPr>
      <w:r w:rsidRPr="003F72CD">
        <w:rPr>
          <w:rFonts w:eastAsia="Calibri" w:cs="Arial"/>
          <w:sz w:val="24"/>
          <w:szCs w:val="24"/>
        </w:rPr>
        <w:t>Prova de inscrição no cadastro de contribuintes estadual e/ou municipal, se houver relativo ao domicílio ou sede do licitante, pertinente ao seu ramo de atividade e compatível com o objeto contratual;</w:t>
      </w:r>
    </w:p>
    <w:p w:rsidR="003F72CD" w:rsidRPr="003F72CD" w:rsidRDefault="003F72CD" w:rsidP="00A0382B">
      <w:pPr>
        <w:widowControl/>
        <w:numPr>
          <w:ilvl w:val="2"/>
          <w:numId w:val="22"/>
        </w:numPr>
        <w:tabs>
          <w:tab w:val="left" w:pos="851"/>
        </w:tabs>
        <w:autoSpaceDE/>
        <w:autoSpaceDN/>
        <w:ind w:hanging="1"/>
        <w:jc w:val="both"/>
        <w:rPr>
          <w:rFonts w:cs="Arial"/>
          <w:sz w:val="24"/>
          <w:szCs w:val="24"/>
        </w:rPr>
      </w:pPr>
      <w:r w:rsidRPr="003F72CD">
        <w:rPr>
          <w:rFonts w:eastAsia="Calibri" w:cs="Arial"/>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3F72CD" w:rsidRPr="003F72CD" w:rsidRDefault="003F72CD" w:rsidP="00A0382B">
      <w:pPr>
        <w:widowControl/>
        <w:numPr>
          <w:ilvl w:val="2"/>
          <w:numId w:val="22"/>
        </w:numPr>
        <w:tabs>
          <w:tab w:val="left" w:pos="851"/>
        </w:tabs>
        <w:autoSpaceDE/>
        <w:autoSpaceDN/>
        <w:ind w:hanging="1"/>
        <w:jc w:val="both"/>
        <w:rPr>
          <w:rFonts w:cs="Arial"/>
          <w:sz w:val="24"/>
          <w:szCs w:val="24"/>
        </w:rPr>
      </w:pPr>
      <w:r w:rsidRPr="003F72CD">
        <w:rPr>
          <w:rFonts w:eastAsia="Calibri" w:cs="Arial"/>
          <w:color w:val="000000"/>
          <w:sz w:val="24"/>
          <w:szCs w:val="24"/>
        </w:rPr>
        <w:t>Prova de regularidade com o Fundo de Garantia do Tempo de Serviço (FGTS);</w:t>
      </w:r>
    </w:p>
    <w:p w:rsidR="003F72CD" w:rsidRPr="003F72CD" w:rsidRDefault="003F72CD" w:rsidP="00A0382B">
      <w:pPr>
        <w:widowControl/>
        <w:numPr>
          <w:ilvl w:val="2"/>
          <w:numId w:val="22"/>
        </w:numPr>
        <w:tabs>
          <w:tab w:val="left" w:pos="851"/>
        </w:tabs>
        <w:autoSpaceDE/>
        <w:autoSpaceDN/>
        <w:ind w:hanging="1"/>
        <w:jc w:val="both"/>
        <w:rPr>
          <w:rFonts w:cs="Arial"/>
          <w:sz w:val="24"/>
          <w:szCs w:val="24"/>
        </w:rPr>
      </w:pPr>
      <w:r w:rsidRPr="003F72CD">
        <w:rPr>
          <w:rFonts w:eastAsia="Calibri" w:cs="Arial"/>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rsidR="003F72CD" w:rsidRPr="003F72CD" w:rsidRDefault="003F72CD" w:rsidP="00A0382B">
      <w:pPr>
        <w:widowControl/>
        <w:numPr>
          <w:ilvl w:val="2"/>
          <w:numId w:val="22"/>
        </w:numPr>
        <w:tabs>
          <w:tab w:val="left" w:pos="851"/>
        </w:tabs>
        <w:autoSpaceDE/>
        <w:autoSpaceDN/>
        <w:ind w:hanging="1"/>
        <w:jc w:val="both"/>
        <w:rPr>
          <w:rFonts w:cs="Arial"/>
          <w:sz w:val="24"/>
          <w:szCs w:val="24"/>
        </w:rPr>
      </w:pPr>
      <w:r w:rsidRPr="003F72CD">
        <w:rPr>
          <w:rFonts w:eastAsia="Calibri" w:cs="Arial"/>
          <w:color w:val="000000"/>
          <w:sz w:val="24"/>
          <w:szCs w:val="24"/>
        </w:rPr>
        <w:t>Prova de regularidade junto à Fazenda Estadual, através da Certidão Negativa conjunta junto aos Tributos Estaduais, emitida pela Secretaria da Fazenda Estadual onde a empresa for sediada;</w:t>
      </w:r>
    </w:p>
    <w:p w:rsidR="003F72CD" w:rsidRPr="003F72CD" w:rsidRDefault="003F72CD" w:rsidP="00A0382B">
      <w:pPr>
        <w:widowControl/>
        <w:numPr>
          <w:ilvl w:val="2"/>
          <w:numId w:val="22"/>
        </w:numPr>
        <w:tabs>
          <w:tab w:val="left" w:pos="851"/>
        </w:tabs>
        <w:autoSpaceDE/>
        <w:autoSpaceDN/>
        <w:ind w:hanging="1"/>
        <w:jc w:val="both"/>
        <w:rPr>
          <w:rFonts w:cs="Arial"/>
          <w:sz w:val="24"/>
          <w:szCs w:val="24"/>
        </w:rPr>
      </w:pPr>
      <w:r w:rsidRPr="003F72CD">
        <w:rPr>
          <w:rFonts w:eastAsia="Calibri" w:cs="Arial"/>
          <w:sz w:val="24"/>
          <w:szCs w:val="24"/>
        </w:rPr>
        <w:t>Prova de regularidade junto à Fazenda Municipal, através da Certidão Negativa junto aos Tributos Municipais, emitida pela Secretaria da Fazenda Municipal onde a empresa for sediada;</w:t>
      </w:r>
    </w:p>
    <w:p w:rsidR="003F72CD" w:rsidRPr="003F72CD" w:rsidRDefault="003F72CD" w:rsidP="00A0382B">
      <w:pPr>
        <w:widowControl/>
        <w:numPr>
          <w:ilvl w:val="2"/>
          <w:numId w:val="22"/>
        </w:numPr>
        <w:tabs>
          <w:tab w:val="left" w:pos="709"/>
          <w:tab w:val="left" w:pos="851"/>
          <w:tab w:val="left" w:pos="1440"/>
          <w:tab w:val="left" w:pos="1701"/>
        </w:tabs>
        <w:autoSpaceDE/>
        <w:autoSpaceDN/>
        <w:ind w:hanging="1"/>
        <w:jc w:val="both"/>
        <w:rPr>
          <w:rFonts w:cs="Arial"/>
          <w:sz w:val="24"/>
          <w:szCs w:val="24"/>
          <w:u w:val="single"/>
        </w:rPr>
      </w:pPr>
      <w:r w:rsidRPr="003F72CD">
        <w:rPr>
          <w:rFonts w:eastAsia="Calibri" w:cs="Arial"/>
          <w:color w:val="000000"/>
          <w:sz w:val="24"/>
          <w:szCs w:val="24"/>
        </w:rPr>
        <w:t xml:space="preserve"> 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3F72CD">
        <w:rPr>
          <w:rFonts w:eastAsia="Calibri" w:cs="Arial"/>
          <w:color w:val="000000"/>
          <w:sz w:val="24"/>
          <w:szCs w:val="24"/>
        </w:rPr>
        <w:t>sob pena</w:t>
      </w:r>
      <w:proofErr w:type="gramEnd"/>
      <w:r w:rsidRPr="003F72CD">
        <w:rPr>
          <w:rFonts w:eastAsia="Calibri" w:cs="Arial"/>
          <w:color w:val="000000"/>
          <w:sz w:val="24"/>
          <w:szCs w:val="24"/>
        </w:rPr>
        <w:t xml:space="preserve"> de inabilitação.</w:t>
      </w:r>
    </w:p>
    <w:p w:rsidR="003F72CD" w:rsidRPr="003F72CD" w:rsidRDefault="003F72CD" w:rsidP="003F72CD">
      <w:pPr>
        <w:tabs>
          <w:tab w:val="left" w:pos="709"/>
          <w:tab w:val="left" w:pos="1440"/>
          <w:tab w:val="left" w:pos="1701"/>
        </w:tabs>
        <w:jc w:val="both"/>
        <w:rPr>
          <w:rFonts w:eastAsia="Calibri" w:cs="Arial"/>
          <w:b/>
          <w:color w:val="7030A0"/>
          <w:sz w:val="24"/>
          <w:szCs w:val="24"/>
          <w:u w:val="single"/>
        </w:rPr>
      </w:pPr>
    </w:p>
    <w:p w:rsidR="003F72CD" w:rsidRPr="003F72CD" w:rsidRDefault="003F72CD" w:rsidP="00A0382B">
      <w:pPr>
        <w:widowControl/>
        <w:numPr>
          <w:ilvl w:val="1"/>
          <w:numId w:val="22"/>
        </w:numPr>
        <w:pBdr>
          <w:top w:val="nil"/>
          <w:left w:val="nil"/>
          <w:bottom w:val="nil"/>
          <w:right w:val="nil"/>
          <w:between w:val="nil"/>
        </w:pBdr>
        <w:tabs>
          <w:tab w:val="left" w:pos="567"/>
        </w:tabs>
        <w:autoSpaceDE/>
        <w:autoSpaceDN/>
        <w:ind w:hanging="1"/>
        <w:jc w:val="both"/>
        <w:rPr>
          <w:rFonts w:cs="Arial"/>
          <w:sz w:val="24"/>
          <w:szCs w:val="24"/>
        </w:rPr>
      </w:pPr>
      <w:r w:rsidRPr="003F72CD">
        <w:rPr>
          <w:rFonts w:eastAsia="Calibri" w:cs="Arial"/>
          <w:b/>
          <w:color w:val="000000"/>
          <w:sz w:val="24"/>
          <w:szCs w:val="24"/>
        </w:rPr>
        <w:t>HABILITAÇÃO ECONÔMICO-FINANCEIRA</w:t>
      </w:r>
      <w:r w:rsidRPr="003F72CD">
        <w:rPr>
          <w:rFonts w:eastAsia="Calibri" w:cs="Arial"/>
          <w:color w:val="000000"/>
          <w:sz w:val="24"/>
          <w:szCs w:val="24"/>
        </w:rPr>
        <w:t>.</w:t>
      </w:r>
    </w:p>
    <w:p w:rsidR="003F72CD" w:rsidRPr="003F72CD" w:rsidRDefault="003F72CD" w:rsidP="00A0382B">
      <w:pPr>
        <w:widowControl/>
        <w:numPr>
          <w:ilvl w:val="2"/>
          <w:numId w:val="22"/>
        </w:numPr>
        <w:tabs>
          <w:tab w:val="left" w:pos="993"/>
          <w:tab w:val="left" w:pos="1843"/>
        </w:tabs>
        <w:autoSpaceDE/>
        <w:autoSpaceDN/>
        <w:ind w:hanging="1"/>
        <w:jc w:val="both"/>
        <w:rPr>
          <w:rFonts w:cs="Arial"/>
          <w:sz w:val="24"/>
          <w:szCs w:val="24"/>
        </w:rPr>
      </w:pPr>
      <w:r w:rsidRPr="003F72CD">
        <w:rPr>
          <w:rFonts w:eastAsia="Calibri" w:cs="Arial"/>
          <w:sz w:val="24"/>
          <w:szCs w:val="24"/>
        </w:rPr>
        <w:t>Certidão Negativa de falência, de concordata, de recuperação judicial ou extrajudicial (Lei nº 11.101/2005), expedida pelo distribuidor da sede da empresa, datado dos últimos 90 (NOVENTA) dias, ou que esteja dentro do prazo de validade expresso na própria Certidão</w:t>
      </w:r>
      <w:r w:rsidRPr="003F72CD">
        <w:rPr>
          <w:rFonts w:eastAsia="Calibri" w:cs="Arial"/>
          <w:color w:val="000000"/>
          <w:sz w:val="24"/>
          <w:szCs w:val="24"/>
        </w:rPr>
        <w:t>;</w:t>
      </w:r>
    </w:p>
    <w:p w:rsidR="003F72CD" w:rsidRPr="003F72CD" w:rsidRDefault="003F72CD" w:rsidP="00A0382B">
      <w:pPr>
        <w:widowControl/>
        <w:numPr>
          <w:ilvl w:val="2"/>
          <w:numId w:val="22"/>
        </w:numPr>
        <w:tabs>
          <w:tab w:val="left" w:pos="993"/>
          <w:tab w:val="left" w:pos="1843"/>
        </w:tabs>
        <w:autoSpaceDE/>
        <w:autoSpaceDN/>
        <w:ind w:hanging="1"/>
        <w:jc w:val="both"/>
        <w:rPr>
          <w:rFonts w:cs="Arial"/>
          <w:sz w:val="24"/>
          <w:szCs w:val="24"/>
        </w:rPr>
      </w:pPr>
      <w:r w:rsidRPr="003F72CD">
        <w:rPr>
          <w:rFonts w:eastAsia="Calibri" w:cs="Arial"/>
          <w:color w:val="000000"/>
          <w:sz w:val="24"/>
          <w:szCs w:val="24"/>
        </w:rPr>
        <w:t xml:space="preserve">No caso de certidão positiva de recuperação judicial ou extrajudicial, o licitante deverá apresentar a comprovação de que o respectivo </w:t>
      </w:r>
      <w:r w:rsidRPr="003F72CD">
        <w:rPr>
          <w:rFonts w:eastAsia="Calibri" w:cs="Arial"/>
          <w:color w:val="000000"/>
          <w:sz w:val="24"/>
          <w:szCs w:val="24"/>
        </w:rPr>
        <w:lastRenderedPageBreak/>
        <w:t xml:space="preserve">plano de recuperação foi acolhido judicialmente, na forma do art. 58, da Lei n.º 11.101, de 09 de fevereiro de 2005, </w:t>
      </w:r>
      <w:proofErr w:type="gramStart"/>
      <w:r w:rsidRPr="003F72CD">
        <w:rPr>
          <w:rFonts w:eastAsia="Calibri" w:cs="Arial"/>
          <w:color w:val="000000"/>
          <w:sz w:val="24"/>
          <w:szCs w:val="24"/>
        </w:rPr>
        <w:t>sob pena</w:t>
      </w:r>
      <w:proofErr w:type="gramEnd"/>
      <w:r w:rsidRPr="003F72CD">
        <w:rPr>
          <w:rFonts w:eastAsia="Calibri" w:cs="Arial"/>
          <w:color w:val="000000"/>
          <w:sz w:val="24"/>
          <w:szCs w:val="24"/>
        </w:rPr>
        <w:t xml:space="preserve"> de inabilitação, devendo, ainda, comprovar todos os demais requisitos de habilitação.</w:t>
      </w:r>
    </w:p>
    <w:p w:rsidR="002059CB" w:rsidRDefault="002059CB">
      <w:pPr>
        <w:pStyle w:val="Corpodetexto"/>
        <w:spacing w:before="2"/>
      </w:pPr>
    </w:p>
    <w:p w:rsidR="002059CB" w:rsidRDefault="00B90FBF" w:rsidP="00A0382B">
      <w:pPr>
        <w:pStyle w:val="PargrafodaLista"/>
        <w:numPr>
          <w:ilvl w:val="2"/>
          <w:numId w:val="22"/>
        </w:numPr>
        <w:tabs>
          <w:tab w:val="left" w:pos="1271"/>
        </w:tabs>
        <w:spacing w:before="218"/>
        <w:ind w:right="849" w:firstLine="0"/>
        <w:jc w:val="both"/>
        <w:rPr>
          <w:sz w:val="24"/>
        </w:rPr>
      </w:pPr>
      <w:r>
        <w:rPr>
          <w:sz w:val="24"/>
        </w:rPr>
        <w:t>As empresas criadas no exercício financeiro da licitação deverão atender a todas as exigências da habilitação e ficarão autorizadas a substituir os demonstrativos contábeis pelo balanço de abertura.</w:t>
      </w:r>
    </w:p>
    <w:p w:rsidR="002059CB" w:rsidRDefault="002059CB">
      <w:pPr>
        <w:pStyle w:val="Corpodetexto"/>
      </w:pPr>
    </w:p>
    <w:p w:rsidR="002059CB" w:rsidRDefault="00B90FBF" w:rsidP="00A0382B">
      <w:pPr>
        <w:pStyle w:val="PargrafodaLista"/>
        <w:numPr>
          <w:ilvl w:val="2"/>
          <w:numId w:val="22"/>
        </w:numPr>
        <w:tabs>
          <w:tab w:val="left" w:pos="1271"/>
        </w:tabs>
        <w:ind w:left="1271" w:hanging="1128"/>
        <w:jc w:val="both"/>
        <w:rPr>
          <w:sz w:val="24"/>
        </w:rPr>
      </w:pPr>
      <w:r>
        <w:rPr>
          <w:sz w:val="24"/>
        </w:rPr>
        <w:t>Certidão</w:t>
      </w:r>
      <w:r>
        <w:rPr>
          <w:spacing w:val="58"/>
          <w:w w:val="150"/>
          <w:sz w:val="24"/>
        </w:rPr>
        <w:t xml:space="preserve"> </w:t>
      </w:r>
      <w:r>
        <w:rPr>
          <w:sz w:val="24"/>
        </w:rPr>
        <w:t>negativa</w:t>
      </w:r>
      <w:r>
        <w:rPr>
          <w:spacing w:val="63"/>
          <w:w w:val="150"/>
          <w:sz w:val="24"/>
        </w:rPr>
        <w:t xml:space="preserve"> </w:t>
      </w:r>
      <w:r>
        <w:rPr>
          <w:sz w:val="24"/>
        </w:rPr>
        <w:t>de</w:t>
      </w:r>
      <w:r>
        <w:rPr>
          <w:spacing w:val="59"/>
          <w:w w:val="150"/>
          <w:sz w:val="24"/>
        </w:rPr>
        <w:t xml:space="preserve"> </w:t>
      </w:r>
      <w:r>
        <w:rPr>
          <w:sz w:val="24"/>
        </w:rPr>
        <w:t>feitos</w:t>
      </w:r>
      <w:r>
        <w:rPr>
          <w:spacing w:val="58"/>
          <w:w w:val="150"/>
          <w:sz w:val="24"/>
        </w:rPr>
        <w:t xml:space="preserve"> </w:t>
      </w:r>
      <w:r>
        <w:rPr>
          <w:sz w:val="24"/>
        </w:rPr>
        <w:t>sobre</w:t>
      </w:r>
      <w:r>
        <w:rPr>
          <w:spacing w:val="63"/>
          <w:w w:val="150"/>
          <w:sz w:val="24"/>
        </w:rPr>
        <w:t xml:space="preserve"> </w:t>
      </w:r>
      <w:r>
        <w:rPr>
          <w:b/>
          <w:sz w:val="24"/>
        </w:rPr>
        <w:t>FALÊNCIA</w:t>
      </w:r>
      <w:r>
        <w:rPr>
          <w:b/>
          <w:spacing w:val="65"/>
          <w:w w:val="150"/>
          <w:sz w:val="24"/>
        </w:rPr>
        <w:t xml:space="preserve"> </w:t>
      </w:r>
      <w:r>
        <w:rPr>
          <w:sz w:val="24"/>
        </w:rPr>
        <w:t>expedida</w:t>
      </w:r>
      <w:r>
        <w:rPr>
          <w:spacing w:val="58"/>
          <w:w w:val="150"/>
          <w:sz w:val="24"/>
        </w:rPr>
        <w:t xml:space="preserve"> </w:t>
      </w:r>
      <w:r>
        <w:rPr>
          <w:spacing w:val="-4"/>
          <w:sz w:val="24"/>
        </w:rPr>
        <w:t>pelo</w:t>
      </w:r>
    </w:p>
    <w:p w:rsidR="002059CB" w:rsidRDefault="00B90FBF">
      <w:pPr>
        <w:pStyle w:val="Corpodetexto"/>
        <w:ind w:left="143"/>
        <w:rPr>
          <w:spacing w:val="-2"/>
        </w:rPr>
      </w:pPr>
      <w:proofErr w:type="gramStart"/>
      <w:r>
        <w:t>distribuidor</w:t>
      </w:r>
      <w:proofErr w:type="gramEnd"/>
      <w:r>
        <w:rPr>
          <w:spacing w:val="-3"/>
        </w:rPr>
        <w:t xml:space="preserve"> </w:t>
      </w:r>
      <w:r>
        <w:t>da</w:t>
      </w:r>
      <w:r>
        <w:rPr>
          <w:spacing w:val="-3"/>
        </w:rPr>
        <w:t xml:space="preserve"> </w:t>
      </w:r>
      <w:r>
        <w:t>sede</w:t>
      </w:r>
      <w:r>
        <w:rPr>
          <w:spacing w:val="-2"/>
        </w:rPr>
        <w:t xml:space="preserve"> </w:t>
      </w:r>
      <w:r>
        <w:t>do</w:t>
      </w:r>
      <w:r>
        <w:rPr>
          <w:spacing w:val="-2"/>
        </w:rPr>
        <w:t xml:space="preserve"> licitante.</w:t>
      </w:r>
    </w:p>
    <w:p w:rsidR="003F72CD" w:rsidRDefault="003F72CD">
      <w:pPr>
        <w:pStyle w:val="Corpodetexto"/>
        <w:ind w:left="143"/>
        <w:rPr>
          <w:spacing w:val="-2"/>
        </w:rPr>
      </w:pPr>
    </w:p>
    <w:p w:rsidR="003548C9" w:rsidRPr="003578DD" w:rsidRDefault="003548C9" w:rsidP="00A0382B">
      <w:pPr>
        <w:pStyle w:val="PargrafodaLista"/>
        <w:widowControl/>
        <w:numPr>
          <w:ilvl w:val="0"/>
          <w:numId w:val="22"/>
        </w:numPr>
        <w:pBdr>
          <w:top w:val="nil"/>
          <w:left w:val="nil"/>
          <w:bottom w:val="nil"/>
          <w:right w:val="nil"/>
          <w:between w:val="nil"/>
        </w:pBdr>
        <w:tabs>
          <w:tab w:val="left" w:pos="567"/>
          <w:tab w:val="left" w:pos="1134"/>
        </w:tabs>
        <w:autoSpaceDE/>
        <w:autoSpaceDN/>
        <w:jc w:val="both"/>
        <w:rPr>
          <w:rFonts w:cs="Arial"/>
          <w:sz w:val="24"/>
          <w:szCs w:val="24"/>
        </w:rPr>
      </w:pPr>
      <w:r w:rsidRPr="003578DD">
        <w:rPr>
          <w:rFonts w:eastAsia="Calibri" w:cs="Arial"/>
          <w:b/>
          <w:color w:val="000000"/>
          <w:sz w:val="24"/>
          <w:szCs w:val="24"/>
        </w:rPr>
        <w:t>QUALIFICAÇÃO TÉCNICA.</w:t>
      </w:r>
    </w:p>
    <w:p w:rsidR="003F72CD" w:rsidRPr="003548C9" w:rsidRDefault="003548C9" w:rsidP="003548C9">
      <w:pPr>
        <w:jc w:val="both"/>
        <w:rPr>
          <w:rFonts w:eastAsia="TimesNewRomanPSMT" w:cs="Arial"/>
          <w:sz w:val="24"/>
          <w:szCs w:val="24"/>
        </w:rPr>
      </w:pPr>
      <w:r w:rsidRPr="003548C9">
        <w:rPr>
          <w:rFonts w:eastAsia="TimesNewRomanPSMT" w:cs="Arial"/>
          <w:b/>
          <w:sz w:val="24"/>
          <w:szCs w:val="24"/>
        </w:rPr>
        <w:t>a)</w:t>
      </w:r>
      <w:r w:rsidRPr="003548C9">
        <w:rPr>
          <w:rFonts w:eastAsia="TimesNewRomanPSMT" w:cs="Arial"/>
          <w:sz w:val="24"/>
          <w:szCs w:val="24"/>
        </w:rPr>
        <w:t xml:space="preserve"> Apresentação de no mínimo 01 (um) atestado de capacidade técnica, que comprove já ter fornecido produtos compatíveis ou de complexidade superior ao objeto </w:t>
      </w:r>
      <w:proofErr w:type="gramStart"/>
      <w:r w:rsidRPr="003548C9">
        <w:rPr>
          <w:rFonts w:eastAsia="TimesNewRomanPSMT" w:cs="Arial"/>
          <w:sz w:val="24"/>
          <w:szCs w:val="24"/>
        </w:rPr>
        <w:t>da presente</w:t>
      </w:r>
      <w:proofErr w:type="gramEnd"/>
      <w:r w:rsidRPr="003548C9">
        <w:rPr>
          <w:rFonts w:eastAsia="TimesNewRomanPSMT" w:cs="Arial"/>
          <w:sz w:val="24"/>
          <w:szCs w:val="24"/>
        </w:rPr>
        <w:t xml:space="preserve"> licitação. O Atestado apresentado deverá ter sido fornecido por pessoa jurídica de direito público ou privado. O Atestado preferencialmente deverá conter a identificação e o cargo do responsável pela informação, bem como se foram cumpridos os prazos de entrega e a qualidade dos produtos. Caso o Atestado apresentado seja omisso quanto aos requisitos indicados acima, se julgar necessário, o Pregoeiro poderá realizar diligências junto ao emissor do atestado, entretanto não se responsabilizará pela indisponibilidade de informações. </w:t>
      </w:r>
    </w:p>
    <w:p w:rsidR="002059CB" w:rsidRDefault="002059CB">
      <w:pPr>
        <w:pStyle w:val="Corpodetexto"/>
      </w:pPr>
    </w:p>
    <w:p w:rsidR="002059CB" w:rsidRDefault="00B90FBF" w:rsidP="00A0382B">
      <w:pPr>
        <w:pStyle w:val="PargrafodaLista"/>
        <w:numPr>
          <w:ilvl w:val="2"/>
          <w:numId w:val="22"/>
        </w:numPr>
        <w:tabs>
          <w:tab w:val="left" w:pos="1556"/>
        </w:tabs>
        <w:ind w:right="843" w:firstLine="0"/>
        <w:jc w:val="both"/>
        <w:rPr>
          <w:sz w:val="24"/>
        </w:rPr>
      </w:pPr>
      <w:r>
        <w:rPr>
          <w:sz w:val="24"/>
        </w:rPr>
        <w:t xml:space="preserve">Comprovação de </w:t>
      </w:r>
      <w:r>
        <w:rPr>
          <w:b/>
          <w:sz w:val="24"/>
        </w:rPr>
        <w:t xml:space="preserve">CAPITAL SOCIAL </w:t>
      </w:r>
      <w:r>
        <w:rPr>
          <w:sz w:val="24"/>
        </w:rPr>
        <w:t xml:space="preserve">mínimo ou valor do </w:t>
      </w:r>
      <w:r>
        <w:rPr>
          <w:b/>
          <w:sz w:val="24"/>
        </w:rPr>
        <w:t xml:space="preserve">PATRIMÔNIO LÍQUIDO </w:t>
      </w:r>
      <w:r>
        <w:rPr>
          <w:sz w:val="24"/>
        </w:rPr>
        <w:t>mínimo equivalente a 10% (dez por cento) do valor estimado da contratação.</w:t>
      </w:r>
    </w:p>
    <w:p w:rsidR="002059CB" w:rsidRDefault="002059CB">
      <w:pPr>
        <w:pStyle w:val="Corpodetexto"/>
      </w:pPr>
    </w:p>
    <w:p w:rsidR="002059CB" w:rsidRDefault="00B90FBF" w:rsidP="00A0382B">
      <w:pPr>
        <w:pStyle w:val="Ttulo2"/>
        <w:numPr>
          <w:ilvl w:val="1"/>
          <w:numId w:val="22"/>
        </w:numPr>
        <w:tabs>
          <w:tab w:val="left" w:pos="991"/>
        </w:tabs>
        <w:spacing w:before="1"/>
        <w:ind w:left="991" w:hanging="848"/>
        <w:rPr>
          <w:b w:val="0"/>
        </w:rPr>
      </w:pPr>
      <w:r>
        <w:t>DAS</w:t>
      </w:r>
      <w:r>
        <w:rPr>
          <w:spacing w:val="-3"/>
        </w:rPr>
        <w:t xml:space="preserve"> </w:t>
      </w:r>
      <w:r>
        <w:t>DEMAIS</w:t>
      </w:r>
      <w:r>
        <w:rPr>
          <w:spacing w:val="-2"/>
        </w:rPr>
        <w:t xml:space="preserve"> INFORMAÇÕES:</w:t>
      </w:r>
    </w:p>
    <w:p w:rsidR="002059CB" w:rsidRDefault="002059CB">
      <w:pPr>
        <w:pStyle w:val="Corpodetexto"/>
        <w:rPr>
          <w:b/>
        </w:rPr>
      </w:pPr>
    </w:p>
    <w:p w:rsidR="002059CB" w:rsidRPr="00E53256" w:rsidRDefault="00B90FBF" w:rsidP="00A0382B">
      <w:pPr>
        <w:pStyle w:val="PargrafodaLista"/>
        <w:numPr>
          <w:ilvl w:val="2"/>
          <w:numId w:val="22"/>
        </w:numPr>
        <w:tabs>
          <w:tab w:val="left" w:pos="1414"/>
        </w:tabs>
        <w:ind w:right="847" w:firstLine="0"/>
        <w:jc w:val="both"/>
        <w:rPr>
          <w:sz w:val="24"/>
        </w:rPr>
      </w:pPr>
      <w:r w:rsidRPr="00E53256">
        <w:rPr>
          <w:sz w:val="24"/>
        </w:rPr>
        <w:t>Quando a empresa for representada por diretor, sócio ou gerente,</w:t>
      </w:r>
      <w:r w:rsidRPr="00E53256">
        <w:rPr>
          <w:spacing w:val="-4"/>
          <w:sz w:val="24"/>
        </w:rPr>
        <w:t xml:space="preserve"> </w:t>
      </w:r>
      <w:r w:rsidRPr="00E53256">
        <w:rPr>
          <w:sz w:val="24"/>
        </w:rPr>
        <w:t>a</w:t>
      </w:r>
      <w:r w:rsidRPr="00E53256">
        <w:rPr>
          <w:spacing w:val="-3"/>
          <w:sz w:val="24"/>
        </w:rPr>
        <w:t xml:space="preserve"> </w:t>
      </w:r>
      <w:r w:rsidRPr="00E53256">
        <w:rPr>
          <w:sz w:val="24"/>
        </w:rPr>
        <w:t>capacidade</w:t>
      </w:r>
      <w:r w:rsidRPr="00E53256">
        <w:rPr>
          <w:spacing w:val="-2"/>
          <w:sz w:val="24"/>
        </w:rPr>
        <w:t xml:space="preserve"> </w:t>
      </w:r>
      <w:r w:rsidRPr="00E53256">
        <w:rPr>
          <w:sz w:val="24"/>
        </w:rPr>
        <w:t>de</w:t>
      </w:r>
      <w:r w:rsidRPr="00E53256">
        <w:rPr>
          <w:spacing w:val="-2"/>
          <w:sz w:val="24"/>
        </w:rPr>
        <w:t xml:space="preserve"> </w:t>
      </w:r>
      <w:r w:rsidRPr="00E53256">
        <w:rPr>
          <w:sz w:val="24"/>
        </w:rPr>
        <w:t>representação</w:t>
      </w:r>
      <w:r w:rsidRPr="00E53256">
        <w:rPr>
          <w:spacing w:val="-2"/>
          <w:sz w:val="24"/>
        </w:rPr>
        <w:t xml:space="preserve"> </w:t>
      </w:r>
      <w:r w:rsidRPr="00E53256">
        <w:rPr>
          <w:sz w:val="24"/>
        </w:rPr>
        <w:t>será</w:t>
      </w:r>
      <w:r w:rsidRPr="00E53256">
        <w:rPr>
          <w:spacing w:val="-3"/>
          <w:sz w:val="24"/>
        </w:rPr>
        <w:t xml:space="preserve"> </w:t>
      </w:r>
      <w:r w:rsidRPr="00E53256">
        <w:rPr>
          <w:sz w:val="24"/>
        </w:rPr>
        <w:t>verificada</w:t>
      </w:r>
      <w:r w:rsidRPr="00E53256">
        <w:rPr>
          <w:spacing w:val="-3"/>
          <w:sz w:val="24"/>
        </w:rPr>
        <w:t xml:space="preserve"> </w:t>
      </w:r>
      <w:r w:rsidRPr="00E53256">
        <w:rPr>
          <w:sz w:val="24"/>
        </w:rPr>
        <w:t>em</w:t>
      </w:r>
      <w:r w:rsidRPr="00E53256">
        <w:rPr>
          <w:spacing w:val="-3"/>
          <w:sz w:val="24"/>
        </w:rPr>
        <w:t xml:space="preserve"> </w:t>
      </w:r>
      <w:r w:rsidRPr="00E53256">
        <w:rPr>
          <w:sz w:val="24"/>
        </w:rPr>
        <w:t>face</w:t>
      </w:r>
      <w:r w:rsidRPr="00E53256">
        <w:rPr>
          <w:spacing w:val="-2"/>
          <w:sz w:val="24"/>
        </w:rPr>
        <w:t xml:space="preserve"> </w:t>
      </w:r>
      <w:r w:rsidRPr="00E53256">
        <w:rPr>
          <w:sz w:val="24"/>
        </w:rPr>
        <w:t>do</w:t>
      </w:r>
      <w:r w:rsidRPr="00E53256">
        <w:rPr>
          <w:spacing w:val="-2"/>
          <w:sz w:val="24"/>
        </w:rPr>
        <w:t xml:space="preserve"> </w:t>
      </w:r>
      <w:r w:rsidRPr="00E53256">
        <w:rPr>
          <w:sz w:val="24"/>
        </w:rPr>
        <w:t>próprio termo ou estatuto social.</w:t>
      </w:r>
    </w:p>
    <w:p w:rsidR="002059CB" w:rsidRDefault="002059CB">
      <w:pPr>
        <w:pStyle w:val="Corpodetexto"/>
      </w:pPr>
    </w:p>
    <w:p w:rsidR="002059CB" w:rsidRDefault="00B90FBF" w:rsidP="00A0382B">
      <w:pPr>
        <w:pStyle w:val="PargrafodaLista"/>
        <w:numPr>
          <w:ilvl w:val="2"/>
          <w:numId w:val="22"/>
        </w:numPr>
        <w:tabs>
          <w:tab w:val="left" w:pos="1414"/>
        </w:tabs>
        <w:ind w:right="846" w:firstLine="0"/>
        <w:jc w:val="both"/>
        <w:rPr>
          <w:sz w:val="24"/>
        </w:rPr>
      </w:pPr>
      <w:r>
        <w:rPr>
          <w:sz w:val="24"/>
        </w:rPr>
        <w:t xml:space="preserve">As </w:t>
      </w:r>
      <w:r>
        <w:rPr>
          <w:b/>
          <w:sz w:val="24"/>
        </w:rPr>
        <w:t xml:space="preserve">certidões </w:t>
      </w:r>
      <w:r>
        <w:rPr>
          <w:sz w:val="24"/>
        </w:rPr>
        <w:t xml:space="preserve">que não consignarem de forma expressa o prazo de validade, este ficará fixado em </w:t>
      </w:r>
      <w:r>
        <w:rPr>
          <w:b/>
          <w:sz w:val="24"/>
        </w:rPr>
        <w:t>90 (noventa) dias</w:t>
      </w:r>
      <w:r>
        <w:rPr>
          <w:sz w:val="24"/>
        </w:rPr>
        <w:t xml:space="preserve">, para fins </w:t>
      </w:r>
      <w:proofErr w:type="gramStart"/>
      <w:r>
        <w:rPr>
          <w:sz w:val="24"/>
        </w:rPr>
        <w:t>da presente</w:t>
      </w:r>
      <w:proofErr w:type="gramEnd"/>
      <w:r>
        <w:rPr>
          <w:sz w:val="24"/>
        </w:rPr>
        <w:t xml:space="preserve"> licitação;</w:t>
      </w:r>
    </w:p>
    <w:p w:rsidR="002059CB" w:rsidRDefault="00B90FBF" w:rsidP="00A0382B">
      <w:pPr>
        <w:pStyle w:val="PargrafodaLista"/>
        <w:numPr>
          <w:ilvl w:val="2"/>
          <w:numId w:val="22"/>
        </w:numPr>
        <w:tabs>
          <w:tab w:val="left" w:pos="1414"/>
        </w:tabs>
        <w:spacing w:before="291"/>
        <w:ind w:right="843" w:firstLine="0"/>
        <w:jc w:val="both"/>
        <w:rPr>
          <w:sz w:val="24"/>
        </w:rPr>
      </w:pPr>
      <w:r>
        <w:rPr>
          <w:sz w:val="24"/>
        </w:rPr>
        <w:t>Preferencialmente os documentos deverão ser apresentados (anexados)</w:t>
      </w:r>
      <w:r>
        <w:rPr>
          <w:spacing w:val="-6"/>
          <w:sz w:val="24"/>
        </w:rPr>
        <w:t xml:space="preserve"> </w:t>
      </w:r>
      <w:r>
        <w:rPr>
          <w:sz w:val="24"/>
        </w:rPr>
        <w:t>na</w:t>
      </w:r>
      <w:r>
        <w:rPr>
          <w:spacing w:val="-5"/>
          <w:sz w:val="24"/>
        </w:rPr>
        <w:t xml:space="preserve"> </w:t>
      </w:r>
      <w:r>
        <w:rPr>
          <w:sz w:val="24"/>
        </w:rPr>
        <w:t>ordem</w:t>
      </w:r>
      <w:r>
        <w:rPr>
          <w:spacing w:val="-5"/>
          <w:sz w:val="24"/>
        </w:rPr>
        <w:t xml:space="preserve"> </w:t>
      </w:r>
      <w:r>
        <w:rPr>
          <w:sz w:val="24"/>
        </w:rPr>
        <w:t>em</w:t>
      </w:r>
      <w:r>
        <w:rPr>
          <w:spacing w:val="-5"/>
          <w:sz w:val="24"/>
        </w:rPr>
        <w:t xml:space="preserve"> </w:t>
      </w:r>
      <w:r>
        <w:rPr>
          <w:sz w:val="24"/>
        </w:rPr>
        <w:t>que</w:t>
      </w:r>
      <w:r>
        <w:rPr>
          <w:spacing w:val="-6"/>
          <w:sz w:val="24"/>
        </w:rPr>
        <w:t xml:space="preserve"> </w:t>
      </w:r>
      <w:r>
        <w:rPr>
          <w:sz w:val="24"/>
        </w:rPr>
        <w:t>se</w:t>
      </w:r>
      <w:r>
        <w:rPr>
          <w:spacing w:val="-6"/>
          <w:sz w:val="24"/>
        </w:rPr>
        <w:t xml:space="preserve"> </w:t>
      </w:r>
      <w:r>
        <w:rPr>
          <w:sz w:val="24"/>
        </w:rPr>
        <w:t>encontram</w:t>
      </w:r>
      <w:r>
        <w:rPr>
          <w:spacing w:val="-5"/>
          <w:sz w:val="24"/>
        </w:rPr>
        <w:t xml:space="preserve"> </w:t>
      </w:r>
      <w:r>
        <w:rPr>
          <w:sz w:val="24"/>
        </w:rPr>
        <w:t>no</w:t>
      </w:r>
      <w:r>
        <w:rPr>
          <w:spacing w:val="-6"/>
          <w:sz w:val="24"/>
        </w:rPr>
        <w:t xml:space="preserve"> </w:t>
      </w:r>
      <w:r>
        <w:rPr>
          <w:sz w:val="24"/>
        </w:rPr>
        <w:t>edital,</w:t>
      </w:r>
      <w:r>
        <w:rPr>
          <w:spacing w:val="-6"/>
          <w:sz w:val="24"/>
        </w:rPr>
        <w:t xml:space="preserve"> </w:t>
      </w:r>
      <w:r>
        <w:rPr>
          <w:sz w:val="24"/>
        </w:rPr>
        <w:t>e</w:t>
      </w:r>
      <w:r>
        <w:rPr>
          <w:spacing w:val="-4"/>
          <w:sz w:val="24"/>
        </w:rPr>
        <w:t xml:space="preserve"> </w:t>
      </w:r>
      <w:r>
        <w:rPr>
          <w:sz w:val="24"/>
        </w:rPr>
        <w:t>numerados.</w:t>
      </w:r>
    </w:p>
    <w:p w:rsidR="002059CB" w:rsidRDefault="002059CB">
      <w:pPr>
        <w:pStyle w:val="Corpodetexto"/>
        <w:spacing w:before="1"/>
      </w:pPr>
    </w:p>
    <w:p w:rsidR="002059CB" w:rsidRDefault="00B90FBF" w:rsidP="00A0382B">
      <w:pPr>
        <w:pStyle w:val="PargrafodaLista"/>
        <w:numPr>
          <w:ilvl w:val="2"/>
          <w:numId w:val="22"/>
        </w:numPr>
        <w:tabs>
          <w:tab w:val="left" w:pos="1414"/>
        </w:tabs>
        <w:ind w:right="853" w:firstLine="0"/>
        <w:jc w:val="both"/>
        <w:rPr>
          <w:sz w:val="24"/>
        </w:rPr>
      </w:pPr>
      <w:r>
        <w:rPr>
          <w:sz w:val="24"/>
        </w:rPr>
        <w:lastRenderedPageBreak/>
        <w:t>A falta de quaisquer documentos e declarações relacionados acima resultará na INABILITAÇÃO do participante no certame.</w:t>
      </w:r>
    </w:p>
    <w:p w:rsidR="002059CB" w:rsidRDefault="002059CB">
      <w:pPr>
        <w:pStyle w:val="Corpodetexto"/>
        <w:spacing w:before="1"/>
      </w:pPr>
    </w:p>
    <w:p w:rsidR="002059CB" w:rsidRDefault="00B90FBF" w:rsidP="00A0382B">
      <w:pPr>
        <w:pStyle w:val="PargrafodaLista"/>
        <w:numPr>
          <w:ilvl w:val="2"/>
          <w:numId w:val="22"/>
        </w:numPr>
        <w:tabs>
          <w:tab w:val="left" w:pos="1414"/>
        </w:tabs>
        <w:ind w:left="1414" w:hanging="1271"/>
        <w:jc w:val="both"/>
        <w:rPr>
          <w:sz w:val="24"/>
        </w:rPr>
      </w:pPr>
      <w:r>
        <w:rPr>
          <w:sz w:val="24"/>
        </w:rPr>
        <w:t>No</w:t>
      </w:r>
      <w:proofErr w:type="gramStart"/>
      <w:r>
        <w:rPr>
          <w:spacing w:val="60"/>
          <w:sz w:val="24"/>
        </w:rPr>
        <w:t xml:space="preserve">  </w:t>
      </w:r>
      <w:proofErr w:type="gramEnd"/>
      <w:r>
        <w:rPr>
          <w:sz w:val="24"/>
        </w:rPr>
        <w:t>caso</w:t>
      </w:r>
      <w:r>
        <w:rPr>
          <w:spacing w:val="60"/>
          <w:sz w:val="24"/>
        </w:rPr>
        <w:t xml:space="preserve">  </w:t>
      </w:r>
      <w:r>
        <w:rPr>
          <w:sz w:val="24"/>
        </w:rPr>
        <w:t>em</w:t>
      </w:r>
      <w:r>
        <w:rPr>
          <w:spacing w:val="59"/>
          <w:sz w:val="24"/>
        </w:rPr>
        <w:t xml:space="preserve">  </w:t>
      </w:r>
      <w:r>
        <w:rPr>
          <w:sz w:val="24"/>
        </w:rPr>
        <w:t>que</w:t>
      </w:r>
      <w:r>
        <w:rPr>
          <w:spacing w:val="61"/>
          <w:sz w:val="24"/>
        </w:rPr>
        <w:t xml:space="preserve">  </w:t>
      </w:r>
      <w:r>
        <w:rPr>
          <w:sz w:val="24"/>
        </w:rPr>
        <w:t>a</w:t>
      </w:r>
      <w:r>
        <w:rPr>
          <w:spacing w:val="60"/>
          <w:sz w:val="24"/>
        </w:rPr>
        <w:t xml:space="preserve">  </w:t>
      </w:r>
      <w:r>
        <w:rPr>
          <w:sz w:val="24"/>
        </w:rPr>
        <w:t>certidão</w:t>
      </w:r>
      <w:r>
        <w:rPr>
          <w:spacing w:val="61"/>
          <w:sz w:val="24"/>
        </w:rPr>
        <w:t xml:space="preserve">  </w:t>
      </w:r>
      <w:r>
        <w:rPr>
          <w:sz w:val="24"/>
        </w:rPr>
        <w:t>negativa</w:t>
      </w:r>
      <w:r>
        <w:rPr>
          <w:spacing w:val="60"/>
          <w:sz w:val="24"/>
        </w:rPr>
        <w:t xml:space="preserve">  </w:t>
      </w:r>
      <w:r>
        <w:rPr>
          <w:sz w:val="24"/>
        </w:rPr>
        <w:t>de</w:t>
      </w:r>
      <w:r>
        <w:rPr>
          <w:spacing w:val="61"/>
          <w:sz w:val="24"/>
        </w:rPr>
        <w:t xml:space="preserve">  </w:t>
      </w:r>
      <w:r>
        <w:rPr>
          <w:sz w:val="24"/>
        </w:rPr>
        <w:t>débito</w:t>
      </w:r>
      <w:r>
        <w:rPr>
          <w:spacing w:val="60"/>
          <w:sz w:val="24"/>
        </w:rPr>
        <w:t xml:space="preserve">  </w:t>
      </w:r>
      <w:r>
        <w:rPr>
          <w:spacing w:val="-5"/>
          <w:sz w:val="24"/>
        </w:rPr>
        <w:t>de</w:t>
      </w:r>
    </w:p>
    <w:p w:rsidR="002059CB" w:rsidRDefault="00B90FBF">
      <w:pPr>
        <w:pStyle w:val="Corpodetexto"/>
        <w:ind w:left="143" w:right="854"/>
      </w:pPr>
      <w:proofErr w:type="gramStart"/>
      <w:r>
        <w:t>tributos</w:t>
      </w:r>
      <w:proofErr w:type="gramEnd"/>
      <w:r>
        <w:t>/regularidade</w:t>
      </w:r>
      <w:r>
        <w:rPr>
          <w:spacing w:val="40"/>
        </w:rPr>
        <w:t xml:space="preserve"> </w:t>
      </w:r>
      <w:r>
        <w:t>fiscal</w:t>
      </w:r>
      <w:r>
        <w:rPr>
          <w:spacing w:val="40"/>
        </w:rPr>
        <w:t xml:space="preserve"> </w:t>
      </w:r>
      <w:r>
        <w:t>e</w:t>
      </w:r>
      <w:r>
        <w:rPr>
          <w:spacing w:val="40"/>
        </w:rPr>
        <w:t xml:space="preserve"> </w:t>
      </w:r>
      <w:r>
        <w:t>a</w:t>
      </w:r>
      <w:r>
        <w:rPr>
          <w:spacing w:val="40"/>
        </w:rPr>
        <w:t xml:space="preserve"> </w:t>
      </w:r>
      <w:r>
        <w:t>certidão</w:t>
      </w:r>
      <w:r>
        <w:rPr>
          <w:spacing w:val="40"/>
        </w:rPr>
        <w:t xml:space="preserve"> </w:t>
      </w:r>
      <w:r>
        <w:t>negativa</w:t>
      </w:r>
      <w:r>
        <w:rPr>
          <w:spacing w:val="40"/>
        </w:rPr>
        <w:t xml:space="preserve"> </w:t>
      </w:r>
      <w:r>
        <w:t>de</w:t>
      </w:r>
      <w:r>
        <w:rPr>
          <w:spacing w:val="40"/>
        </w:rPr>
        <w:t xml:space="preserve"> </w:t>
      </w:r>
      <w:r>
        <w:t>dívida</w:t>
      </w:r>
      <w:r>
        <w:rPr>
          <w:spacing w:val="40"/>
        </w:rPr>
        <w:t xml:space="preserve"> </w:t>
      </w:r>
      <w:r>
        <w:t>ativa</w:t>
      </w:r>
      <w:r>
        <w:rPr>
          <w:spacing w:val="40"/>
        </w:rPr>
        <w:t xml:space="preserve"> </w:t>
      </w:r>
      <w:r>
        <w:t>forem unificadas, este documento único poderá ser apresentado;</w:t>
      </w:r>
    </w:p>
    <w:p w:rsidR="002059CB" w:rsidRDefault="002059CB">
      <w:pPr>
        <w:pStyle w:val="Corpodetexto"/>
        <w:spacing w:before="2"/>
      </w:pPr>
    </w:p>
    <w:p w:rsidR="002059CB" w:rsidRDefault="00B90FBF" w:rsidP="00A0382B">
      <w:pPr>
        <w:pStyle w:val="PargrafodaLista"/>
        <w:numPr>
          <w:ilvl w:val="2"/>
          <w:numId w:val="22"/>
        </w:numPr>
        <w:tabs>
          <w:tab w:val="left" w:pos="1414"/>
        </w:tabs>
        <w:ind w:right="846" w:firstLine="0"/>
        <w:jc w:val="both"/>
        <w:rPr>
          <w:sz w:val="24"/>
        </w:rPr>
      </w:pPr>
      <w:r>
        <w:rPr>
          <w:sz w:val="24"/>
        </w:rPr>
        <w:t>Se a Licitante for matriz, todos os documentos deverão estar em nome da matriz, e se for filial, todos os documentos deverão estar em nome da filial, exceto aqueles documentos que pela própria natureza comprovadamente forem emitidos somente em nome da matriz.</w:t>
      </w:r>
    </w:p>
    <w:p w:rsidR="002059CB" w:rsidRDefault="002059CB">
      <w:pPr>
        <w:pStyle w:val="Corpodetexto"/>
        <w:spacing w:before="1"/>
      </w:pPr>
    </w:p>
    <w:p w:rsidR="002059CB" w:rsidRDefault="00B90FBF" w:rsidP="00A0382B">
      <w:pPr>
        <w:pStyle w:val="PargrafodaLista"/>
        <w:numPr>
          <w:ilvl w:val="2"/>
          <w:numId w:val="22"/>
        </w:numPr>
        <w:tabs>
          <w:tab w:val="left" w:pos="1414"/>
        </w:tabs>
        <w:ind w:right="842" w:firstLine="0"/>
        <w:jc w:val="both"/>
        <w:rPr>
          <w:sz w:val="24"/>
        </w:rPr>
      </w:pPr>
      <w:r>
        <w:rPr>
          <w:sz w:val="24"/>
        </w:rPr>
        <w:t xml:space="preserve">No caso de Microempresa ou Empresa de Pequeno Porte, nos termos do Art. 43 § 1.º, havendo alguma restrição na comprovação da regularidade fiscal e trabalhista, a pregoeira, concederá o </w:t>
      </w:r>
      <w:r>
        <w:rPr>
          <w:b/>
          <w:sz w:val="24"/>
        </w:rPr>
        <w:t>prazo de 05 (cinco) dias úteis</w:t>
      </w:r>
      <w:r>
        <w:rPr>
          <w:sz w:val="24"/>
        </w:rPr>
        <w:t>, cujo termo inicial corresponderá ao momento em que a pregoeira solicitar através do Chat mensagem, para a regularização da documentação, pagamento ou parcelamento do débito, e emissão de eventuais certidões negativas ou positivas com efeito de certidão</w:t>
      </w:r>
      <w:r>
        <w:rPr>
          <w:spacing w:val="80"/>
          <w:sz w:val="24"/>
        </w:rPr>
        <w:t xml:space="preserve"> </w:t>
      </w:r>
      <w:r>
        <w:rPr>
          <w:spacing w:val="-2"/>
          <w:sz w:val="24"/>
        </w:rPr>
        <w:t>negativa.</w:t>
      </w:r>
    </w:p>
    <w:p w:rsidR="002059CB" w:rsidRDefault="00B90FBF" w:rsidP="00A0382B">
      <w:pPr>
        <w:pStyle w:val="Ttulo2"/>
        <w:numPr>
          <w:ilvl w:val="0"/>
          <w:numId w:val="22"/>
        </w:numPr>
        <w:tabs>
          <w:tab w:val="left" w:pos="993"/>
        </w:tabs>
        <w:spacing w:before="290"/>
        <w:ind w:left="993" w:hanging="850"/>
        <w:jc w:val="both"/>
      </w:pPr>
      <w:r>
        <w:t>DOS</w:t>
      </w:r>
      <w:r>
        <w:rPr>
          <w:spacing w:val="-3"/>
        </w:rPr>
        <w:t xml:space="preserve"> </w:t>
      </w:r>
      <w:r>
        <w:rPr>
          <w:spacing w:val="-2"/>
        </w:rPr>
        <w:t>RECURSOS:</w:t>
      </w:r>
    </w:p>
    <w:p w:rsidR="002059CB" w:rsidRDefault="002059CB">
      <w:pPr>
        <w:pStyle w:val="Corpodetexto"/>
        <w:rPr>
          <w:b/>
        </w:rPr>
      </w:pPr>
    </w:p>
    <w:p w:rsidR="002059CB" w:rsidRDefault="00B90FBF" w:rsidP="00A0382B">
      <w:pPr>
        <w:pStyle w:val="PargrafodaLista"/>
        <w:numPr>
          <w:ilvl w:val="1"/>
          <w:numId w:val="22"/>
        </w:numPr>
        <w:tabs>
          <w:tab w:val="left" w:pos="847"/>
        </w:tabs>
        <w:ind w:right="848" w:firstLine="0"/>
        <w:jc w:val="both"/>
        <w:rPr>
          <w:sz w:val="24"/>
        </w:rPr>
      </w:pPr>
      <w:r>
        <w:rPr>
          <w:sz w:val="24"/>
        </w:rPr>
        <w:t xml:space="preserve">A interposição de recurso referente ao julgamento das propostas, à habilitação ou inabilitação de licitantes, à anulação ou revogação da licitação, observará o disposto no </w:t>
      </w:r>
      <w:hyperlink r:id="rId22" w:anchor="art165">
        <w:r>
          <w:rPr>
            <w:color w:val="0000FF"/>
            <w:sz w:val="24"/>
            <w:u w:val="single" w:color="0000FF"/>
          </w:rPr>
          <w:t>art. 165 da Lei nº 14.133, de 2021</w:t>
        </w:r>
      </w:hyperlink>
      <w:r>
        <w:rPr>
          <w:sz w:val="24"/>
        </w:rPr>
        <w:t>.</w:t>
      </w:r>
    </w:p>
    <w:p w:rsidR="002059CB" w:rsidRDefault="002059CB">
      <w:pPr>
        <w:pStyle w:val="Corpodetexto"/>
        <w:spacing w:before="2"/>
      </w:pPr>
    </w:p>
    <w:p w:rsidR="002059CB" w:rsidRDefault="00B90FBF" w:rsidP="00A0382B">
      <w:pPr>
        <w:pStyle w:val="PargrafodaLista"/>
        <w:numPr>
          <w:ilvl w:val="1"/>
          <w:numId w:val="22"/>
        </w:numPr>
        <w:tabs>
          <w:tab w:val="left" w:pos="847"/>
        </w:tabs>
        <w:ind w:right="852" w:firstLine="0"/>
        <w:jc w:val="both"/>
        <w:rPr>
          <w:sz w:val="24"/>
        </w:rPr>
      </w:pPr>
      <w:r>
        <w:rPr>
          <w:sz w:val="24"/>
        </w:rPr>
        <w:t>O prazo recursal é de 03 (três) dias úteis, contados da data de intimação ou de lavratura da ata.</w:t>
      </w:r>
    </w:p>
    <w:p w:rsidR="002059CB" w:rsidRDefault="00B90FBF" w:rsidP="00A0382B">
      <w:pPr>
        <w:pStyle w:val="PargrafodaLista"/>
        <w:numPr>
          <w:ilvl w:val="1"/>
          <w:numId w:val="22"/>
        </w:numPr>
        <w:tabs>
          <w:tab w:val="left" w:pos="847"/>
        </w:tabs>
        <w:spacing w:before="291"/>
        <w:ind w:right="853" w:firstLine="0"/>
        <w:jc w:val="both"/>
        <w:rPr>
          <w:sz w:val="24"/>
        </w:rPr>
      </w:pPr>
      <w:r>
        <w:rPr>
          <w:sz w:val="24"/>
        </w:rPr>
        <w:t>Quando o recurso apresentado impugnar o julgamento das</w:t>
      </w:r>
      <w:r>
        <w:rPr>
          <w:spacing w:val="40"/>
          <w:sz w:val="24"/>
        </w:rPr>
        <w:t xml:space="preserve"> </w:t>
      </w:r>
      <w:r>
        <w:rPr>
          <w:sz w:val="24"/>
        </w:rPr>
        <w:t>propostas ou o ato de habilitação ou inabilitação do licitante:</w:t>
      </w:r>
    </w:p>
    <w:p w:rsidR="002059CB" w:rsidRDefault="002059CB">
      <w:pPr>
        <w:pStyle w:val="Corpodetexto"/>
      </w:pPr>
    </w:p>
    <w:p w:rsidR="002059CB" w:rsidRDefault="00B90FBF" w:rsidP="00A0382B">
      <w:pPr>
        <w:pStyle w:val="PargrafodaLista"/>
        <w:numPr>
          <w:ilvl w:val="2"/>
          <w:numId w:val="22"/>
        </w:numPr>
        <w:tabs>
          <w:tab w:val="left" w:pos="1132"/>
        </w:tabs>
        <w:spacing w:before="1"/>
        <w:ind w:right="848" w:firstLine="0"/>
        <w:jc w:val="both"/>
        <w:rPr>
          <w:sz w:val="24"/>
        </w:rPr>
      </w:pPr>
      <w:r>
        <w:rPr>
          <w:sz w:val="24"/>
        </w:rPr>
        <w:t>A intenção de recorrer deverá ser manifestada imediatamente,</w:t>
      </w:r>
      <w:r>
        <w:rPr>
          <w:spacing w:val="40"/>
          <w:sz w:val="24"/>
        </w:rPr>
        <w:t xml:space="preserve"> </w:t>
      </w:r>
      <w:proofErr w:type="gramStart"/>
      <w:r>
        <w:rPr>
          <w:sz w:val="24"/>
        </w:rPr>
        <w:t>sob pena</w:t>
      </w:r>
      <w:proofErr w:type="gramEnd"/>
      <w:r>
        <w:rPr>
          <w:sz w:val="24"/>
        </w:rPr>
        <w:t xml:space="preserve"> de preclusão;</w:t>
      </w:r>
    </w:p>
    <w:p w:rsidR="002059CB" w:rsidRDefault="00B90FBF" w:rsidP="00A0382B">
      <w:pPr>
        <w:pStyle w:val="PargrafodaLista"/>
        <w:numPr>
          <w:ilvl w:val="2"/>
          <w:numId w:val="22"/>
        </w:numPr>
        <w:tabs>
          <w:tab w:val="left" w:pos="1132"/>
        </w:tabs>
        <w:spacing w:before="290"/>
        <w:ind w:right="851" w:firstLine="0"/>
        <w:jc w:val="both"/>
        <w:rPr>
          <w:sz w:val="24"/>
        </w:rPr>
      </w:pPr>
      <w:r>
        <w:rPr>
          <w:sz w:val="24"/>
        </w:rPr>
        <w:t>O prazo para apresentação das razões recursais será iniciado na data de intimação ou de lavratura da ata de habilitação ou inabilitação;</w:t>
      </w:r>
    </w:p>
    <w:p w:rsidR="002059CB" w:rsidRDefault="002059CB">
      <w:pPr>
        <w:pStyle w:val="Corpodetexto"/>
        <w:spacing w:before="1"/>
      </w:pPr>
    </w:p>
    <w:p w:rsidR="002059CB" w:rsidRPr="003C4D13" w:rsidRDefault="00B90FBF" w:rsidP="00A0382B">
      <w:pPr>
        <w:pStyle w:val="PargrafodaLista"/>
        <w:numPr>
          <w:ilvl w:val="2"/>
          <w:numId w:val="22"/>
        </w:numPr>
        <w:tabs>
          <w:tab w:val="left" w:pos="1557"/>
        </w:tabs>
        <w:ind w:right="844" w:firstLine="0"/>
        <w:jc w:val="both"/>
        <w:rPr>
          <w:sz w:val="24"/>
        </w:rPr>
      </w:pPr>
      <w:r>
        <w:rPr>
          <w:sz w:val="24"/>
        </w:rPr>
        <w:t xml:space="preserve">Na hipótese de adoção da inversão de fases prevista no </w:t>
      </w:r>
      <w:hyperlink r:id="rId23" w:anchor="art17§1">
        <w:r>
          <w:rPr>
            <w:color w:val="0000FF"/>
            <w:sz w:val="24"/>
            <w:u w:val="single" w:color="0000FF"/>
          </w:rPr>
          <w:t>§ 1º</w:t>
        </w:r>
      </w:hyperlink>
      <w:r>
        <w:rPr>
          <w:color w:val="0000FF"/>
          <w:sz w:val="24"/>
        </w:rPr>
        <w:t xml:space="preserve"> </w:t>
      </w:r>
      <w:hyperlink r:id="rId24" w:anchor="art17§1">
        <w:r>
          <w:rPr>
            <w:color w:val="0000FF"/>
            <w:sz w:val="24"/>
            <w:u w:val="single" w:color="0000FF"/>
          </w:rPr>
          <w:t>do art. 17 da Lei nº 14.133, de 2021</w:t>
        </w:r>
      </w:hyperlink>
      <w:r>
        <w:rPr>
          <w:sz w:val="24"/>
        </w:rPr>
        <w:t>, o prazo para apresentação das razões recursais será iniciado na data de intimação da ata de julgamento.</w:t>
      </w:r>
    </w:p>
    <w:p w:rsidR="002059CB" w:rsidRDefault="002059CB">
      <w:pPr>
        <w:pStyle w:val="Corpodetexto"/>
      </w:pPr>
    </w:p>
    <w:p w:rsidR="002059CB" w:rsidRDefault="00B90FBF" w:rsidP="00A0382B">
      <w:pPr>
        <w:pStyle w:val="PargrafodaLista"/>
        <w:numPr>
          <w:ilvl w:val="1"/>
          <w:numId w:val="22"/>
        </w:numPr>
        <w:tabs>
          <w:tab w:val="left" w:pos="847"/>
        </w:tabs>
        <w:spacing w:before="1"/>
        <w:ind w:right="851" w:firstLine="0"/>
        <w:jc w:val="both"/>
        <w:rPr>
          <w:sz w:val="24"/>
        </w:rPr>
      </w:pPr>
      <w:r>
        <w:rPr>
          <w:sz w:val="24"/>
        </w:rPr>
        <w:t>O recurso será dirigido à autoridade que tiver editado o ato ou proferido a decisão recorrida, a qual poderá reconsiderar sua decisão no prazo</w:t>
      </w:r>
      <w:r>
        <w:rPr>
          <w:spacing w:val="-1"/>
          <w:sz w:val="24"/>
        </w:rPr>
        <w:t xml:space="preserve"> </w:t>
      </w:r>
      <w:r>
        <w:rPr>
          <w:sz w:val="24"/>
        </w:rPr>
        <w:t>de 03</w:t>
      </w:r>
      <w:r>
        <w:rPr>
          <w:spacing w:val="-1"/>
          <w:sz w:val="24"/>
        </w:rPr>
        <w:t xml:space="preserve"> </w:t>
      </w:r>
      <w:r>
        <w:rPr>
          <w:sz w:val="24"/>
        </w:rPr>
        <w:t>(três)</w:t>
      </w:r>
      <w:r>
        <w:rPr>
          <w:spacing w:val="-3"/>
          <w:sz w:val="24"/>
        </w:rPr>
        <w:t xml:space="preserve"> </w:t>
      </w:r>
      <w:r>
        <w:rPr>
          <w:sz w:val="24"/>
        </w:rPr>
        <w:t>dias</w:t>
      </w:r>
      <w:r>
        <w:rPr>
          <w:spacing w:val="-2"/>
          <w:sz w:val="24"/>
        </w:rPr>
        <w:t xml:space="preserve"> </w:t>
      </w:r>
      <w:r>
        <w:rPr>
          <w:sz w:val="24"/>
        </w:rPr>
        <w:t>úteis,</w:t>
      </w:r>
      <w:r>
        <w:rPr>
          <w:spacing w:val="-3"/>
          <w:sz w:val="24"/>
        </w:rPr>
        <w:t xml:space="preserve"> </w:t>
      </w:r>
      <w:r>
        <w:rPr>
          <w:sz w:val="24"/>
        </w:rPr>
        <w:t>ou, nesse</w:t>
      </w:r>
      <w:r>
        <w:rPr>
          <w:spacing w:val="-1"/>
          <w:sz w:val="24"/>
        </w:rPr>
        <w:t xml:space="preserve"> </w:t>
      </w:r>
      <w:r>
        <w:rPr>
          <w:sz w:val="24"/>
        </w:rPr>
        <w:t>mesmo</w:t>
      </w:r>
      <w:r>
        <w:rPr>
          <w:spacing w:val="-1"/>
          <w:sz w:val="24"/>
        </w:rPr>
        <w:t xml:space="preserve"> </w:t>
      </w:r>
      <w:r>
        <w:rPr>
          <w:sz w:val="24"/>
        </w:rPr>
        <w:t>prazo,</w:t>
      </w:r>
      <w:r>
        <w:rPr>
          <w:spacing w:val="-3"/>
          <w:sz w:val="24"/>
        </w:rPr>
        <w:t xml:space="preserve"> </w:t>
      </w:r>
      <w:r>
        <w:rPr>
          <w:sz w:val="24"/>
        </w:rPr>
        <w:t>encaminhar</w:t>
      </w:r>
      <w:r>
        <w:rPr>
          <w:spacing w:val="-1"/>
          <w:sz w:val="24"/>
        </w:rPr>
        <w:t xml:space="preserve"> </w:t>
      </w:r>
      <w:r>
        <w:rPr>
          <w:sz w:val="24"/>
        </w:rPr>
        <w:t>recurso para a autoridade superior, a qual deverá proferir sua decisão no prazo de 10 (dez) dias úteis, contado do recebimento dos autos.</w:t>
      </w:r>
    </w:p>
    <w:p w:rsidR="002059CB" w:rsidRDefault="002059CB">
      <w:pPr>
        <w:pStyle w:val="Corpodetexto"/>
        <w:spacing w:before="1"/>
      </w:pPr>
    </w:p>
    <w:p w:rsidR="002059CB" w:rsidRDefault="00B90FBF" w:rsidP="00A0382B">
      <w:pPr>
        <w:pStyle w:val="PargrafodaLista"/>
        <w:numPr>
          <w:ilvl w:val="1"/>
          <w:numId w:val="22"/>
        </w:numPr>
        <w:tabs>
          <w:tab w:val="left" w:pos="847"/>
        </w:tabs>
        <w:spacing w:before="1"/>
        <w:ind w:left="847" w:hanging="704"/>
        <w:jc w:val="both"/>
        <w:rPr>
          <w:sz w:val="24"/>
        </w:rPr>
      </w:pPr>
      <w:r>
        <w:rPr>
          <w:sz w:val="24"/>
        </w:rPr>
        <w:t>Os</w:t>
      </w:r>
      <w:r>
        <w:rPr>
          <w:spacing w:val="-4"/>
          <w:sz w:val="24"/>
        </w:rPr>
        <w:t xml:space="preserve"> </w:t>
      </w:r>
      <w:r>
        <w:rPr>
          <w:sz w:val="24"/>
        </w:rPr>
        <w:t>recursos</w:t>
      </w:r>
      <w:r>
        <w:rPr>
          <w:spacing w:val="-3"/>
          <w:sz w:val="24"/>
        </w:rPr>
        <w:t xml:space="preserve"> </w:t>
      </w:r>
      <w:r>
        <w:rPr>
          <w:sz w:val="24"/>
        </w:rPr>
        <w:t>interpostos</w:t>
      </w:r>
      <w:r>
        <w:rPr>
          <w:spacing w:val="-2"/>
          <w:sz w:val="24"/>
        </w:rPr>
        <w:t xml:space="preserve"> </w:t>
      </w:r>
      <w:r>
        <w:rPr>
          <w:sz w:val="24"/>
        </w:rPr>
        <w:t>fora</w:t>
      </w:r>
      <w:r>
        <w:rPr>
          <w:spacing w:val="-2"/>
          <w:sz w:val="24"/>
        </w:rPr>
        <w:t xml:space="preserve"> </w:t>
      </w:r>
      <w:r>
        <w:rPr>
          <w:sz w:val="24"/>
        </w:rPr>
        <w:t>do</w:t>
      </w:r>
      <w:r>
        <w:rPr>
          <w:spacing w:val="-2"/>
          <w:sz w:val="24"/>
        </w:rPr>
        <w:t xml:space="preserve"> </w:t>
      </w:r>
      <w:r>
        <w:rPr>
          <w:sz w:val="24"/>
        </w:rPr>
        <w:t>prazo</w:t>
      </w:r>
      <w:r>
        <w:rPr>
          <w:spacing w:val="-1"/>
          <w:sz w:val="24"/>
        </w:rPr>
        <w:t xml:space="preserve"> </w:t>
      </w:r>
      <w:r>
        <w:rPr>
          <w:sz w:val="24"/>
        </w:rPr>
        <w:t>não</w:t>
      </w:r>
      <w:r>
        <w:rPr>
          <w:spacing w:val="-2"/>
          <w:sz w:val="24"/>
        </w:rPr>
        <w:t xml:space="preserve"> </w:t>
      </w:r>
      <w:r>
        <w:rPr>
          <w:sz w:val="24"/>
        </w:rPr>
        <w:t xml:space="preserve">serão </w:t>
      </w:r>
      <w:r>
        <w:rPr>
          <w:spacing w:val="-2"/>
          <w:sz w:val="24"/>
        </w:rPr>
        <w:t>conhecidos.</w:t>
      </w:r>
    </w:p>
    <w:p w:rsidR="002059CB" w:rsidRDefault="00B90FBF" w:rsidP="00A0382B">
      <w:pPr>
        <w:pStyle w:val="PargrafodaLista"/>
        <w:numPr>
          <w:ilvl w:val="1"/>
          <w:numId w:val="22"/>
        </w:numPr>
        <w:tabs>
          <w:tab w:val="left" w:pos="847"/>
        </w:tabs>
        <w:spacing w:before="291"/>
        <w:ind w:right="848" w:firstLine="0"/>
        <w:jc w:val="both"/>
        <w:rPr>
          <w:sz w:val="24"/>
        </w:rPr>
      </w:pPr>
      <w:r>
        <w:rPr>
          <w:sz w:val="24"/>
        </w:rPr>
        <w:t>O prazo para apresentação de contrarrazões ao recurso pelos</w:t>
      </w:r>
      <w:r>
        <w:rPr>
          <w:spacing w:val="40"/>
          <w:sz w:val="24"/>
        </w:rPr>
        <w:t xml:space="preserve"> </w:t>
      </w:r>
      <w:r>
        <w:rPr>
          <w:sz w:val="24"/>
        </w:rPr>
        <w:t>demais licitantes será de 03 (três) dias úteis, contados da data da intimação pessoal ou da divulgação da interposição do recurso,</w:t>
      </w:r>
      <w:r>
        <w:rPr>
          <w:spacing w:val="40"/>
          <w:sz w:val="24"/>
        </w:rPr>
        <w:t xml:space="preserve"> </w:t>
      </w:r>
      <w:r>
        <w:rPr>
          <w:sz w:val="24"/>
        </w:rPr>
        <w:t>assegurada a vista imediata dos elementos indispensáveis à defesa de seus interesses.</w:t>
      </w:r>
    </w:p>
    <w:p w:rsidR="002059CB" w:rsidRDefault="002059CB">
      <w:pPr>
        <w:pStyle w:val="Corpodetexto"/>
      </w:pPr>
    </w:p>
    <w:p w:rsidR="002059CB" w:rsidRDefault="00B90FBF" w:rsidP="00A0382B">
      <w:pPr>
        <w:pStyle w:val="PargrafodaLista"/>
        <w:numPr>
          <w:ilvl w:val="1"/>
          <w:numId w:val="22"/>
        </w:numPr>
        <w:tabs>
          <w:tab w:val="left" w:pos="847"/>
        </w:tabs>
        <w:ind w:right="852" w:firstLine="0"/>
        <w:jc w:val="both"/>
        <w:rPr>
          <w:sz w:val="24"/>
        </w:rPr>
      </w:pPr>
      <w:r>
        <w:rPr>
          <w:sz w:val="24"/>
        </w:rPr>
        <w:t>O recurso e o pedido de reconsideração terão efeito suspensivo do ato ou da decisão recorrida até que sobrevenha decisão final da</w:t>
      </w:r>
      <w:r>
        <w:rPr>
          <w:spacing w:val="40"/>
          <w:sz w:val="24"/>
        </w:rPr>
        <w:t xml:space="preserve"> </w:t>
      </w:r>
      <w:r>
        <w:rPr>
          <w:sz w:val="24"/>
        </w:rPr>
        <w:t>autoridade competente.</w:t>
      </w:r>
    </w:p>
    <w:p w:rsidR="002059CB" w:rsidRDefault="00B90FBF" w:rsidP="00A0382B">
      <w:pPr>
        <w:pStyle w:val="PargrafodaLista"/>
        <w:numPr>
          <w:ilvl w:val="1"/>
          <w:numId w:val="22"/>
        </w:numPr>
        <w:tabs>
          <w:tab w:val="left" w:pos="847"/>
        </w:tabs>
        <w:spacing w:before="291"/>
        <w:ind w:right="853" w:firstLine="0"/>
        <w:jc w:val="both"/>
        <w:rPr>
          <w:sz w:val="24"/>
        </w:rPr>
      </w:pPr>
      <w:r>
        <w:rPr>
          <w:sz w:val="24"/>
        </w:rPr>
        <w:t>O acolhimento do recurso invalida tão somente os atos insuscetíveis de aproveitamento.</w:t>
      </w:r>
    </w:p>
    <w:p w:rsidR="002059CB" w:rsidRDefault="002059CB">
      <w:pPr>
        <w:pStyle w:val="Corpodetexto"/>
        <w:spacing w:before="2"/>
      </w:pPr>
    </w:p>
    <w:p w:rsidR="002059CB" w:rsidRDefault="00B90FBF" w:rsidP="00A0382B">
      <w:pPr>
        <w:pStyle w:val="Ttulo2"/>
        <w:numPr>
          <w:ilvl w:val="0"/>
          <w:numId w:val="22"/>
        </w:numPr>
        <w:tabs>
          <w:tab w:val="left" w:pos="849"/>
        </w:tabs>
        <w:ind w:left="143" w:right="849" w:firstLine="0"/>
        <w:jc w:val="both"/>
      </w:pPr>
      <w:r>
        <w:t xml:space="preserve">ADJUDICAÇÃO, HOMOLOGAÇÃO E CONVOCAÇÃO PARA </w:t>
      </w:r>
      <w:r>
        <w:rPr>
          <w:spacing w:val="-2"/>
        </w:rPr>
        <w:t>CONTRATAÇÃO:</w:t>
      </w:r>
    </w:p>
    <w:p w:rsidR="002059CB" w:rsidRDefault="00B90FBF" w:rsidP="00A0382B">
      <w:pPr>
        <w:pStyle w:val="PargrafodaLista"/>
        <w:numPr>
          <w:ilvl w:val="1"/>
          <w:numId w:val="22"/>
        </w:numPr>
        <w:tabs>
          <w:tab w:val="left" w:pos="847"/>
        </w:tabs>
        <w:spacing w:before="290"/>
        <w:ind w:right="851" w:firstLine="0"/>
        <w:jc w:val="both"/>
        <w:rPr>
          <w:sz w:val="24"/>
        </w:rPr>
      </w:pPr>
      <w:r>
        <w:rPr>
          <w:sz w:val="24"/>
        </w:rPr>
        <w:t>Encerradas as fases de julgamento e habilitação, e exauridos os recursos administrativos, o processo licitatório será encaminhado à autoridade superior para adjudicar o objeto e homologar o procedimento, observado o disposto no art. 71 da Lei nº 14.133, de 2021;</w:t>
      </w:r>
    </w:p>
    <w:p w:rsidR="002059CB" w:rsidRDefault="002059CB">
      <w:pPr>
        <w:pStyle w:val="Corpodetexto"/>
      </w:pPr>
    </w:p>
    <w:p w:rsidR="002059CB" w:rsidRDefault="00B90FBF" w:rsidP="00A0382B">
      <w:pPr>
        <w:pStyle w:val="Ttulo2"/>
        <w:numPr>
          <w:ilvl w:val="0"/>
          <w:numId w:val="22"/>
        </w:numPr>
        <w:tabs>
          <w:tab w:val="left" w:pos="849"/>
        </w:tabs>
        <w:ind w:left="849" w:hanging="706"/>
        <w:jc w:val="both"/>
      </w:pPr>
      <w:r>
        <w:t>DA</w:t>
      </w:r>
      <w:r>
        <w:rPr>
          <w:spacing w:val="-5"/>
        </w:rPr>
        <w:t xml:space="preserve"> </w:t>
      </w:r>
      <w:r>
        <w:t>EXECUÇÃO</w:t>
      </w:r>
      <w:r>
        <w:rPr>
          <w:spacing w:val="-2"/>
        </w:rPr>
        <w:t xml:space="preserve"> </w:t>
      </w:r>
      <w:r>
        <w:t>E</w:t>
      </w:r>
      <w:r>
        <w:rPr>
          <w:spacing w:val="-1"/>
        </w:rPr>
        <w:t xml:space="preserve"> </w:t>
      </w:r>
      <w:r>
        <w:t xml:space="preserve">VIGÊNCIA </w:t>
      </w:r>
      <w:r>
        <w:rPr>
          <w:spacing w:val="-2"/>
        </w:rPr>
        <w:t>CONTRATUAL:</w:t>
      </w:r>
    </w:p>
    <w:p w:rsidR="002059CB" w:rsidRDefault="002059CB">
      <w:pPr>
        <w:pStyle w:val="Corpodetexto"/>
        <w:rPr>
          <w:b/>
        </w:rPr>
      </w:pPr>
    </w:p>
    <w:p w:rsidR="003C4D13" w:rsidRPr="003578DD" w:rsidRDefault="003C4D13" w:rsidP="00A0382B">
      <w:pPr>
        <w:pStyle w:val="PargrafodaLista"/>
        <w:numPr>
          <w:ilvl w:val="1"/>
          <w:numId w:val="22"/>
        </w:numPr>
        <w:tabs>
          <w:tab w:val="left" w:pos="284"/>
          <w:tab w:val="left" w:pos="993"/>
          <w:tab w:val="left" w:pos="9923"/>
        </w:tabs>
        <w:ind w:hanging="1"/>
        <w:rPr>
          <w:sz w:val="24"/>
          <w:szCs w:val="24"/>
        </w:rPr>
      </w:pPr>
      <w:r w:rsidRPr="003578DD">
        <w:rPr>
          <w:sz w:val="24"/>
          <w:szCs w:val="24"/>
        </w:rPr>
        <w:t xml:space="preserve">O prazo de vigência da contratação é de </w:t>
      </w:r>
      <w:r w:rsidRPr="003578DD">
        <w:rPr>
          <w:b/>
          <w:bCs/>
          <w:sz w:val="24"/>
          <w:szCs w:val="24"/>
        </w:rPr>
        <w:t>03 (TRÊS) MESES</w:t>
      </w:r>
      <w:r w:rsidRPr="003578DD">
        <w:rPr>
          <w:sz w:val="24"/>
          <w:szCs w:val="24"/>
        </w:rPr>
        <w:t xml:space="preserve"> contados da data de assinatura, prorrogável, na forma dos </w:t>
      </w:r>
      <w:hyperlink r:id="rId25" w:anchor="art106">
        <w:r w:rsidRPr="003578DD">
          <w:rPr>
            <w:sz w:val="24"/>
            <w:szCs w:val="24"/>
          </w:rPr>
          <w:t>artigos 105, 106 e 107 da Lei n°</w:t>
        </w:r>
      </w:hyperlink>
      <w:r w:rsidRPr="003578DD">
        <w:rPr>
          <w:sz w:val="24"/>
          <w:szCs w:val="24"/>
        </w:rPr>
        <w:t xml:space="preserve"> </w:t>
      </w:r>
      <w:hyperlink r:id="rId26" w:anchor="art106">
        <w:r w:rsidRPr="003578DD">
          <w:rPr>
            <w:sz w:val="24"/>
            <w:szCs w:val="24"/>
          </w:rPr>
          <w:t>14.133, de 2021</w:t>
        </w:r>
      </w:hyperlink>
      <w:r w:rsidRPr="003578DD">
        <w:rPr>
          <w:sz w:val="24"/>
          <w:szCs w:val="24"/>
        </w:rPr>
        <w:t>.</w:t>
      </w:r>
    </w:p>
    <w:p w:rsidR="003C4D13" w:rsidRPr="003578DD" w:rsidRDefault="003C4D13" w:rsidP="003C4D13">
      <w:pPr>
        <w:pStyle w:val="PargrafodaLista"/>
        <w:tabs>
          <w:tab w:val="left" w:pos="284"/>
          <w:tab w:val="left" w:pos="993"/>
          <w:tab w:val="left" w:pos="9923"/>
        </w:tabs>
        <w:ind w:left="284"/>
        <w:rPr>
          <w:sz w:val="24"/>
          <w:szCs w:val="24"/>
        </w:rPr>
      </w:pPr>
    </w:p>
    <w:p w:rsidR="002059CB" w:rsidRPr="003578DD" w:rsidRDefault="003C4D13" w:rsidP="00A0382B">
      <w:pPr>
        <w:pStyle w:val="PargrafodaLista"/>
        <w:numPr>
          <w:ilvl w:val="1"/>
          <w:numId w:val="22"/>
        </w:numPr>
        <w:tabs>
          <w:tab w:val="left" w:pos="284"/>
          <w:tab w:val="left" w:pos="993"/>
          <w:tab w:val="left" w:pos="9923"/>
        </w:tabs>
        <w:ind w:left="284" w:firstLine="0"/>
        <w:rPr>
          <w:sz w:val="24"/>
          <w:szCs w:val="24"/>
        </w:rPr>
      </w:pPr>
      <w:r w:rsidRPr="003578DD">
        <w:rPr>
          <w:sz w:val="24"/>
          <w:szCs w:val="24"/>
        </w:rPr>
        <w:t xml:space="preserve">O Setor Competente emitirá Autorização para início dos Serviços conforme constantes no edital e seus anexos e em no máximo até o dia </w:t>
      </w:r>
      <w:r w:rsidRPr="003578DD">
        <w:rPr>
          <w:b/>
          <w:sz w:val="24"/>
          <w:szCs w:val="24"/>
        </w:rPr>
        <w:t>15/04/2026,</w:t>
      </w:r>
      <w:r w:rsidRPr="003578DD">
        <w:rPr>
          <w:sz w:val="24"/>
          <w:szCs w:val="24"/>
        </w:rPr>
        <w:t xml:space="preserve"> a </w:t>
      </w:r>
      <w:r w:rsidRPr="003578DD">
        <w:rPr>
          <w:sz w:val="24"/>
          <w:szCs w:val="24"/>
        </w:rPr>
        <w:lastRenderedPageBreak/>
        <w:t>empresa contratada deverá estar com toda estrutura montada, para vistoria da Comissão Organizadora da Festa.</w:t>
      </w:r>
    </w:p>
    <w:p w:rsidR="002059CB" w:rsidRDefault="002059CB">
      <w:pPr>
        <w:pStyle w:val="Corpodetexto"/>
        <w:spacing w:before="149"/>
      </w:pPr>
    </w:p>
    <w:p w:rsidR="002059CB" w:rsidRDefault="00B90FBF" w:rsidP="00A0382B">
      <w:pPr>
        <w:pStyle w:val="Ttulo2"/>
        <w:numPr>
          <w:ilvl w:val="0"/>
          <w:numId w:val="22"/>
        </w:numPr>
        <w:tabs>
          <w:tab w:val="left" w:pos="849"/>
        </w:tabs>
        <w:ind w:left="849" w:hanging="706"/>
        <w:jc w:val="both"/>
      </w:pPr>
      <w:r>
        <w:t>DA</w:t>
      </w:r>
      <w:r>
        <w:rPr>
          <w:spacing w:val="-3"/>
        </w:rPr>
        <w:t xml:space="preserve"> </w:t>
      </w:r>
      <w:r>
        <w:t>FORMA</w:t>
      </w:r>
      <w:r>
        <w:rPr>
          <w:spacing w:val="-1"/>
        </w:rPr>
        <w:t xml:space="preserve"> </w:t>
      </w:r>
      <w:r>
        <w:t>E</w:t>
      </w:r>
      <w:r>
        <w:rPr>
          <w:spacing w:val="-3"/>
        </w:rPr>
        <w:t xml:space="preserve"> </w:t>
      </w:r>
      <w:r>
        <w:t>PRAZO</w:t>
      </w:r>
      <w:r>
        <w:rPr>
          <w:spacing w:val="-3"/>
        </w:rPr>
        <w:t xml:space="preserve"> </w:t>
      </w:r>
      <w:r>
        <w:t>DE</w:t>
      </w:r>
      <w:r>
        <w:rPr>
          <w:spacing w:val="-3"/>
        </w:rPr>
        <w:t xml:space="preserve"> </w:t>
      </w:r>
      <w:r>
        <w:rPr>
          <w:spacing w:val="-2"/>
        </w:rPr>
        <w:t>PAGAMENTO:</w:t>
      </w:r>
    </w:p>
    <w:p w:rsidR="002059CB" w:rsidRDefault="002059CB">
      <w:pPr>
        <w:pStyle w:val="Corpodetexto"/>
        <w:spacing w:before="1"/>
        <w:rPr>
          <w:b/>
        </w:rPr>
      </w:pPr>
    </w:p>
    <w:p w:rsidR="002059CB" w:rsidRDefault="00B90FBF" w:rsidP="00A0382B">
      <w:pPr>
        <w:pStyle w:val="PargrafodaLista"/>
        <w:numPr>
          <w:ilvl w:val="1"/>
          <w:numId w:val="22"/>
        </w:numPr>
        <w:tabs>
          <w:tab w:val="left" w:pos="847"/>
        </w:tabs>
        <w:spacing w:line="276" w:lineRule="auto"/>
        <w:ind w:right="845" w:firstLine="0"/>
        <w:jc w:val="both"/>
        <w:rPr>
          <w:sz w:val="24"/>
        </w:rPr>
      </w:pPr>
      <w:r>
        <w:rPr>
          <w:sz w:val="24"/>
        </w:rPr>
        <w:t xml:space="preserve">A vencedora deverá efetuar o pagamento referente ao </w:t>
      </w:r>
      <w:proofErr w:type="gramStart"/>
      <w:r>
        <w:rPr>
          <w:sz w:val="24"/>
        </w:rPr>
        <w:t>valor do lote(s) vencidos no momento da assinatura do contrato</w:t>
      </w:r>
      <w:proofErr w:type="gramEnd"/>
      <w:r>
        <w:rPr>
          <w:b/>
          <w:sz w:val="24"/>
        </w:rPr>
        <w:t>.</w:t>
      </w:r>
    </w:p>
    <w:p w:rsidR="002059CB" w:rsidRDefault="003C4D13" w:rsidP="00A0382B">
      <w:pPr>
        <w:pStyle w:val="PargrafodaLista"/>
        <w:numPr>
          <w:ilvl w:val="1"/>
          <w:numId w:val="22"/>
        </w:numPr>
        <w:tabs>
          <w:tab w:val="left" w:pos="847"/>
        </w:tabs>
        <w:spacing w:line="276" w:lineRule="auto"/>
        <w:ind w:right="850" w:firstLine="0"/>
        <w:jc w:val="both"/>
        <w:rPr>
          <w:sz w:val="24"/>
        </w:rPr>
      </w:pPr>
      <w:r w:rsidRPr="003C4D13">
        <w:rPr>
          <w:sz w:val="24"/>
          <w:szCs w:val="24"/>
        </w:rPr>
        <w:t xml:space="preserve">O pagamento do preço pactuado </w:t>
      </w:r>
      <w:r w:rsidRPr="003C4D13">
        <w:rPr>
          <w:rFonts w:cs="Calibri"/>
          <w:b/>
          <w:sz w:val="24"/>
          <w:szCs w:val="24"/>
        </w:rPr>
        <w:t xml:space="preserve">deverá ser efetuado à vista, em uma única parcela, a ser efetuado junto </w:t>
      </w:r>
      <w:proofErr w:type="gramStart"/>
      <w:r w:rsidRPr="003C4D13">
        <w:rPr>
          <w:rFonts w:cs="Calibri"/>
          <w:b/>
          <w:sz w:val="24"/>
          <w:szCs w:val="24"/>
        </w:rPr>
        <w:t>a</w:t>
      </w:r>
      <w:proofErr w:type="gramEnd"/>
      <w:r w:rsidRPr="003C4D13">
        <w:rPr>
          <w:rFonts w:cs="Calibri"/>
          <w:b/>
          <w:sz w:val="24"/>
          <w:szCs w:val="24"/>
        </w:rPr>
        <w:t xml:space="preserve"> conta da Prefeitura Municipal de Doutor Ulysses até 01 (um) dias antes do início do evento. Caso não ocorra dentro do prazo previsto será convocada as demais empresas participantes em ordem classificatória para que </w:t>
      </w:r>
      <w:proofErr w:type="gramStart"/>
      <w:r w:rsidRPr="003C4D13">
        <w:rPr>
          <w:rFonts w:cs="Calibri"/>
          <w:b/>
          <w:sz w:val="24"/>
          <w:szCs w:val="24"/>
        </w:rPr>
        <w:t>proceda o</w:t>
      </w:r>
      <w:proofErr w:type="gramEnd"/>
      <w:r w:rsidRPr="003C4D13">
        <w:rPr>
          <w:rFonts w:cs="Calibri"/>
          <w:b/>
          <w:sz w:val="24"/>
          <w:szCs w:val="24"/>
        </w:rPr>
        <w:t xml:space="preserve"> pagamento nas condições pré-estabelecidas na sessão do pregão</w:t>
      </w:r>
      <w:r>
        <w:rPr>
          <w:rFonts w:cs="Calibri"/>
          <w:b/>
          <w:sz w:val="24"/>
          <w:szCs w:val="24"/>
        </w:rPr>
        <w:t xml:space="preserve">. </w:t>
      </w:r>
      <w:r w:rsidR="00B90FBF">
        <w:rPr>
          <w:sz w:val="24"/>
        </w:rPr>
        <w:t>Todas as despesas, impostos e demais taxas que incidirem sobre o comércio ou a prestação de serviço, será suportado integralmente pela empresa vencedora.</w:t>
      </w:r>
    </w:p>
    <w:p w:rsidR="002059CB" w:rsidRDefault="002059CB">
      <w:pPr>
        <w:pStyle w:val="Corpodetexto"/>
      </w:pPr>
    </w:p>
    <w:p w:rsidR="002059CB" w:rsidRDefault="00B90FBF" w:rsidP="00A0382B">
      <w:pPr>
        <w:pStyle w:val="Ttulo2"/>
        <w:numPr>
          <w:ilvl w:val="0"/>
          <w:numId w:val="22"/>
        </w:numPr>
        <w:tabs>
          <w:tab w:val="left" w:pos="849"/>
        </w:tabs>
        <w:ind w:left="849" w:hanging="706"/>
        <w:jc w:val="both"/>
      </w:pPr>
      <w:r>
        <w:t>DO</w:t>
      </w:r>
      <w:r>
        <w:rPr>
          <w:spacing w:val="-1"/>
        </w:rPr>
        <w:t xml:space="preserve"> </w:t>
      </w:r>
      <w:r>
        <w:rPr>
          <w:spacing w:val="-2"/>
        </w:rPr>
        <w:t>REAJUSTE:</w:t>
      </w:r>
    </w:p>
    <w:p w:rsidR="002059CB" w:rsidRDefault="002059CB">
      <w:pPr>
        <w:pStyle w:val="Corpodetexto"/>
        <w:rPr>
          <w:b/>
        </w:rPr>
      </w:pPr>
    </w:p>
    <w:p w:rsidR="002D6AC7" w:rsidRPr="002D6AC7" w:rsidRDefault="002D6AC7" w:rsidP="00A0382B">
      <w:pPr>
        <w:pStyle w:val="Nivel2"/>
        <w:numPr>
          <w:ilvl w:val="1"/>
          <w:numId w:val="22"/>
        </w:numPr>
        <w:spacing w:before="0" w:after="0"/>
        <w:ind w:hanging="1"/>
        <w:jc w:val="both"/>
        <w:rPr>
          <w:rFonts w:ascii="Verdana" w:hAnsi="Verdana"/>
          <w:sz w:val="24"/>
          <w:szCs w:val="24"/>
        </w:rPr>
      </w:pPr>
      <w:r w:rsidRPr="002D6AC7">
        <w:rPr>
          <w:rFonts w:ascii="Verdana" w:hAnsi="Verdana"/>
          <w:sz w:val="24"/>
          <w:szCs w:val="24"/>
        </w:rPr>
        <w:t>Os preços inicialmente contratados são fixos e irreajustáveis no prazo de um ano contado da data da data da proposta apresentada.</w:t>
      </w:r>
    </w:p>
    <w:p w:rsidR="002D6AC7" w:rsidRPr="002D6AC7" w:rsidRDefault="002D6AC7" w:rsidP="00A0382B">
      <w:pPr>
        <w:pStyle w:val="PargrafodaLista"/>
        <w:widowControl/>
        <w:numPr>
          <w:ilvl w:val="0"/>
          <w:numId w:val="25"/>
        </w:numPr>
        <w:autoSpaceDE/>
        <w:autoSpaceDN/>
        <w:spacing w:line="276" w:lineRule="auto"/>
        <w:ind w:left="0" w:firstLine="0"/>
        <w:rPr>
          <w:rFonts w:cs="Arial"/>
          <w:vanish/>
          <w:color w:val="000000"/>
          <w:sz w:val="24"/>
          <w:szCs w:val="24"/>
        </w:rPr>
      </w:pPr>
    </w:p>
    <w:p w:rsidR="002D6AC7" w:rsidRPr="002D6AC7" w:rsidRDefault="002D6AC7" w:rsidP="00A0382B">
      <w:pPr>
        <w:pStyle w:val="PargrafodaLista"/>
        <w:widowControl/>
        <w:numPr>
          <w:ilvl w:val="0"/>
          <w:numId w:val="25"/>
        </w:numPr>
        <w:autoSpaceDE/>
        <w:autoSpaceDN/>
        <w:spacing w:line="276" w:lineRule="auto"/>
        <w:ind w:left="0" w:firstLine="0"/>
        <w:rPr>
          <w:rFonts w:cs="Arial"/>
          <w:vanish/>
          <w:color w:val="000000"/>
          <w:sz w:val="24"/>
          <w:szCs w:val="24"/>
        </w:rPr>
      </w:pPr>
    </w:p>
    <w:p w:rsidR="002D6AC7" w:rsidRPr="002D6AC7" w:rsidRDefault="002D6AC7" w:rsidP="00A0382B">
      <w:pPr>
        <w:pStyle w:val="PargrafodaLista"/>
        <w:widowControl/>
        <w:numPr>
          <w:ilvl w:val="0"/>
          <w:numId w:val="25"/>
        </w:numPr>
        <w:autoSpaceDE/>
        <w:autoSpaceDN/>
        <w:spacing w:line="276" w:lineRule="auto"/>
        <w:ind w:left="0" w:firstLine="0"/>
        <w:rPr>
          <w:rFonts w:cs="Arial"/>
          <w:vanish/>
          <w:color w:val="000000"/>
          <w:sz w:val="24"/>
          <w:szCs w:val="24"/>
        </w:rPr>
      </w:pPr>
    </w:p>
    <w:p w:rsidR="002D6AC7" w:rsidRPr="002D6AC7" w:rsidRDefault="002D6AC7" w:rsidP="00A0382B">
      <w:pPr>
        <w:pStyle w:val="PargrafodaLista"/>
        <w:widowControl/>
        <w:numPr>
          <w:ilvl w:val="0"/>
          <w:numId w:val="25"/>
        </w:numPr>
        <w:autoSpaceDE/>
        <w:autoSpaceDN/>
        <w:spacing w:line="276" w:lineRule="auto"/>
        <w:ind w:left="0" w:firstLine="0"/>
        <w:rPr>
          <w:rFonts w:cs="Arial"/>
          <w:vanish/>
          <w:color w:val="000000"/>
          <w:sz w:val="24"/>
          <w:szCs w:val="24"/>
        </w:rPr>
      </w:pPr>
    </w:p>
    <w:p w:rsidR="002D6AC7" w:rsidRPr="002D6AC7" w:rsidRDefault="002D6AC7" w:rsidP="00A0382B">
      <w:pPr>
        <w:pStyle w:val="PargrafodaLista"/>
        <w:widowControl/>
        <w:numPr>
          <w:ilvl w:val="0"/>
          <w:numId w:val="25"/>
        </w:numPr>
        <w:autoSpaceDE/>
        <w:autoSpaceDN/>
        <w:spacing w:line="276" w:lineRule="auto"/>
        <w:ind w:left="0" w:firstLine="0"/>
        <w:rPr>
          <w:rFonts w:cs="Arial"/>
          <w:vanish/>
          <w:color w:val="000000"/>
          <w:sz w:val="24"/>
          <w:szCs w:val="24"/>
        </w:rPr>
      </w:pPr>
    </w:p>
    <w:p w:rsidR="002D6AC7" w:rsidRPr="002D6AC7" w:rsidRDefault="002D6AC7" w:rsidP="00A0382B">
      <w:pPr>
        <w:pStyle w:val="PargrafodaLista"/>
        <w:widowControl/>
        <w:numPr>
          <w:ilvl w:val="0"/>
          <w:numId w:val="25"/>
        </w:numPr>
        <w:autoSpaceDE/>
        <w:autoSpaceDN/>
        <w:spacing w:line="276" w:lineRule="auto"/>
        <w:ind w:left="0" w:firstLine="0"/>
        <w:rPr>
          <w:rFonts w:cs="Arial"/>
          <w:vanish/>
          <w:color w:val="000000"/>
          <w:sz w:val="24"/>
          <w:szCs w:val="24"/>
        </w:rPr>
      </w:pPr>
    </w:p>
    <w:p w:rsidR="002D6AC7" w:rsidRPr="002D6AC7" w:rsidRDefault="002D6AC7" w:rsidP="00A0382B">
      <w:pPr>
        <w:pStyle w:val="PargrafodaLista"/>
        <w:widowControl/>
        <w:numPr>
          <w:ilvl w:val="0"/>
          <w:numId w:val="25"/>
        </w:numPr>
        <w:autoSpaceDE/>
        <w:autoSpaceDN/>
        <w:spacing w:line="276" w:lineRule="auto"/>
        <w:ind w:left="0" w:firstLine="0"/>
        <w:rPr>
          <w:rFonts w:cs="Arial"/>
          <w:vanish/>
          <w:color w:val="000000"/>
          <w:sz w:val="24"/>
          <w:szCs w:val="24"/>
        </w:rPr>
      </w:pPr>
    </w:p>
    <w:p w:rsidR="002D6AC7" w:rsidRPr="002D6AC7" w:rsidRDefault="002D6AC7" w:rsidP="00A0382B">
      <w:pPr>
        <w:pStyle w:val="PargrafodaLista"/>
        <w:widowControl/>
        <w:numPr>
          <w:ilvl w:val="0"/>
          <w:numId w:val="25"/>
        </w:numPr>
        <w:autoSpaceDE/>
        <w:autoSpaceDN/>
        <w:spacing w:line="276" w:lineRule="auto"/>
        <w:ind w:left="0" w:firstLine="0"/>
        <w:rPr>
          <w:rFonts w:cs="Arial"/>
          <w:vanish/>
          <w:color w:val="000000"/>
          <w:sz w:val="24"/>
          <w:szCs w:val="24"/>
        </w:rPr>
      </w:pPr>
    </w:p>
    <w:p w:rsidR="002D6AC7" w:rsidRPr="002D6AC7" w:rsidRDefault="002D6AC7" w:rsidP="00A0382B">
      <w:pPr>
        <w:pStyle w:val="PargrafodaLista"/>
        <w:widowControl/>
        <w:numPr>
          <w:ilvl w:val="0"/>
          <w:numId w:val="25"/>
        </w:numPr>
        <w:autoSpaceDE/>
        <w:autoSpaceDN/>
        <w:spacing w:line="276" w:lineRule="auto"/>
        <w:ind w:left="0" w:firstLine="0"/>
        <w:rPr>
          <w:rFonts w:cs="Arial"/>
          <w:vanish/>
          <w:color w:val="000000"/>
          <w:sz w:val="24"/>
          <w:szCs w:val="24"/>
        </w:rPr>
      </w:pPr>
    </w:p>
    <w:p w:rsidR="002D6AC7" w:rsidRPr="002D6AC7" w:rsidRDefault="002D6AC7" w:rsidP="00A0382B">
      <w:pPr>
        <w:pStyle w:val="PargrafodaLista"/>
        <w:widowControl/>
        <w:numPr>
          <w:ilvl w:val="1"/>
          <w:numId w:val="25"/>
        </w:numPr>
        <w:autoSpaceDE/>
        <w:autoSpaceDN/>
        <w:spacing w:line="276" w:lineRule="auto"/>
        <w:ind w:left="0" w:firstLine="0"/>
        <w:rPr>
          <w:rFonts w:cs="Arial"/>
          <w:vanish/>
          <w:color w:val="000000"/>
          <w:sz w:val="24"/>
          <w:szCs w:val="24"/>
        </w:rPr>
      </w:pPr>
    </w:p>
    <w:p w:rsidR="002D6AC7" w:rsidRPr="002D6AC7" w:rsidRDefault="002D6AC7" w:rsidP="00A0382B">
      <w:pPr>
        <w:pStyle w:val="Nivel2"/>
        <w:numPr>
          <w:ilvl w:val="1"/>
          <w:numId w:val="22"/>
        </w:numPr>
        <w:spacing w:before="0" w:after="0"/>
        <w:ind w:hanging="1"/>
        <w:jc w:val="both"/>
        <w:rPr>
          <w:rFonts w:ascii="Verdana" w:hAnsi="Verdana"/>
          <w:sz w:val="24"/>
          <w:szCs w:val="24"/>
        </w:rPr>
      </w:pPr>
      <w:r w:rsidRPr="002D6AC7">
        <w:rPr>
          <w:rFonts w:ascii="Verdana" w:hAnsi="Verdana"/>
          <w:sz w:val="24"/>
          <w:szCs w:val="24"/>
        </w:rPr>
        <w:t>Após o interregno de um ano, a pedido do contratado, os preços iniciais serão reajustados, mediante a aplicação, pelo contratante, do índice tendo como indexadores: o Índice Geral de Preços – Mercado (IGP-M), Índice Nacional de Preços ao Consumidor Amplo (IPCA. Sempre devendo obrigatoriamente ser utilizado índices oficiais que justifiquem ou que ofereçam maior vantagem ao Município sem que seja prejudicada a manutenção da exequibilidade do contrato exclusivamente para as obrigações iniciadas e concluídas após a ocorrência da anualidade.</w:t>
      </w:r>
    </w:p>
    <w:p w:rsidR="002D6AC7" w:rsidRPr="002D6AC7" w:rsidRDefault="002D6AC7" w:rsidP="00A0382B">
      <w:pPr>
        <w:pStyle w:val="Nivel2"/>
        <w:numPr>
          <w:ilvl w:val="1"/>
          <w:numId w:val="22"/>
        </w:numPr>
        <w:spacing w:before="0" w:after="0"/>
        <w:ind w:left="0" w:firstLine="0"/>
        <w:jc w:val="both"/>
        <w:rPr>
          <w:rFonts w:ascii="Verdana" w:hAnsi="Verdana"/>
          <w:sz w:val="24"/>
          <w:szCs w:val="24"/>
        </w:rPr>
      </w:pPr>
      <w:r w:rsidRPr="002D6AC7">
        <w:rPr>
          <w:rFonts w:ascii="Verdana" w:hAnsi="Verdana"/>
          <w:sz w:val="24"/>
          <w:szCs w:val="24"/>
        </w:rPr>
        <w:t>Nos reajustes subsequentes ao primeiro, o interregno mínimo de um ano será contado a partir dos efeitos financeiros do último reajuste.</w:t>
      </w:r>
    </w:p>
    <w:p w:rsidR="002D6AC7" w:rsidRPr="002D6AC7" w:rsidRDefault="002D6AC7" w:rsidP="00A0382B">
      <w:pPr>
        <w:pStyle w:val="Nivel2"/>
        <w:numPr>
          <w:ilvl w:val="1"/>
          <w:numId w:val="22"/>
        </w:numPr>
        <w:spacing w:before="0" w:after="0"/>
        <w:ind w:left="0" w:firstLine="0"/>
        <w:jc w:val="both"/>
        <w:rPr>
          <w:rFonts w:ascii="Verdana" w:hAnsi="Verdana"/>
          <w:sz w:val="24"/>
          <w:szCs w:val="24"/>
        </w:rPr>
      </w:pPr>
      <w:r w:rsidRPr="002D6AC7">
        <w:rPr>
          <w:rFonts w:ascii="Verdana" w:hAnsi="Verdana"/>
          <w:sz w:val="24"/>
          <w:szCs w:val="24"/>
        </w:rPr>
        <w:t xml:space="preserve">No caso de atraso ou não divulgação do(s) índice (s) de reajustamento, o contratante pagará ao contratado a importância calculada pela última variação conhecida, liquidando a diferença correspondente tão logo </w:t>
      </w:r>
      <w:proofErr w:type="gramStart"/>
      <w:r w:rsidRPr="002D6AC7">
        <w:rPr>
          <w:rFonts w:ascii="Verdana" w:hAnsi="Verdana"/>
          <w:sz w:val="24"/>
          <w:szCs w:val="24"/>
        </w:rPr>
        <w:t>seja(</w:t>
      </w:r>
      <w:proofErr w:type="gramEnd"/>
      <w:r w:rsidRPr="002D6AC7">
        <w:rPr>
          <w:rFonts w:ascii="Verdana" w:hAnsi="Verdana"/>
          <w:sz w:val="24"/>
          <w:szCs w:val="24"/>
        </w:rPr>
        <w:t xml:space="preserve">m) divulgado(s) o(s) índice(s) definitivo(s). </w:t>
      </w:r>
    </w:p>
    <w:p w:rsidR="002D6AC7" w:rsidRPr="002D6AC7" w:rsidRDefault="002D6AC7" w:rsidP="00A0382B">
      <w:pPr>
        <w:pStyle w:val="Nivel2"/>
        <w:numPr>
          <w:ilvl w:val="1"/>
          <w:numId w:val="22"/>
        </w:numPr>
        <w:spacing w:before="0" w:after="0"/>
        <w:ind w:left="0" w:firstLine="0"/>
        <w:jc w:val="both"/>
        <w:rPr>
          <w:rFonts w:ascii="Verdana" w:hAnsi="Verdana"/>
          <w:sz w:val="24"/>
          <w:szCs w:val="24"/>
        </w:rPr>
      </w:pPr>
      <w:r w:rsidRPr="002D6AC7">
        <w:rPr>
          <w:rFonts w:ascii="Verdana" w:hAnsi="Verdana"/>
          <w:sz w:val="24"/>
          <w:szCs w:val="24"/>
        </w:rPr>
        <w:lastRenderedPageBreak/>
        <w:t xml:space="preserve">Nas aferições finais, o(s) índice(s) utilizado(s) para reajuste </w:t>
      </w:r>
      <w:proofErr w:type="gramStart"/>
      <w:r w:rsidRPr="002D6AC7">
        <w:rPr>
          <w:rFonts w:ascii="Verdana" w:hAnsi="Verdana"/>
          <w:sz w:val="24"/>
          <w:szCs w:val="24"/>
        </w:rPr>
        <w:t>será(</w:t>
      </w:r>
      <w:proofErr w:type="gramEnd"/>
      <w:r w:rsidRPr="002D6AC7">
        <w:rPr>
          <w:rFonts w:ascii="Verdana" w:hAnsi="Verdana"/>
          <w:sz w:val="24"/>
          <w:szCs w:val="24"/>
        </w:rPr>
        <w:t>ão), obrigatoriamente, o(s) definitivo(s).</w:t>
      </w:r>
    </w:p>
    <w:p w:rsidR="002059CB" w:rsidRDefault="002D6AC7" w:rsidP="00A0382B">
      <w:pPr>
        <w:pStyle w:val="Ttulo2"/>
        <w:numPr>
          <w:ilvl w:val="0"/>
          <w:numId w:val="22"/>
        </w:numPr>
        <w:tabs>
          <w:tab w:val="left" w:pos="707"/>
        </w:tabs>
        <w:spacing w:before="291"/>
        <w:ind w:left="707" w:hanging="564"/>
        <w:jc w:val="both"/>
      </w:pPr>
      <w:r w:rsidRPr="008058EC">
        <w:t xml:space="preserve">Caso o(s) índice(s) estabelecido(s) para reajustamento venha(m) a ser extinto(s) ou de qualquer forma não possa(m) mais ser utilizado(s), </w:t>
      </w:r>
      <w:proofErr w:type="gramStart"/>
      <w:r w:rsidRPr="008058EC">
        <w:t>será(</w:t>
      </w:r>
      <w:proofErr w:type="gramEnd"/>
      <w:r w:rsidRPr="008058EC">
        <w:t>ão) adotado(s), em substituição, o(s) que vier(em) a ser determinado(s) pela legislação então em vigor</w:t>
      </w:r>
      <w:r w:rsidR="00B90FBF">
        <w:t>DAS</w:t>
      </w:r>
      <w:r w:rsidR="00B90FBF">
        <w:rPr>
          <w:spacing w:val="-4"/>
        </w:rPr>
        <w:t xml:space="preserve"> </w:t>
      </w:r>
      <w:r w:rsidR="00B90FBF">
        <w:t>OBRIGAÇÕES</w:t>
      </w:r>
      <w:r w:rsidR="00B90FBF">
        <w:rPr>
          <w:spacing w:val="-3"/>
        </w:rPr>
        <w:t xml:space="preserve"> </w:t>
      </w:r>
      <w:r w:rsidR="00B90FBF">
        <w:t>DO</w:t>
      </w:r>
      <w:r w:rsidR="00B90FBF">
        <w:rPr>
          <w:spacing w:val="-3"/>
        </w:rPr>
        <w:t xml:space="preserve"> </w:t>
      </w:r>
      <w:r w:rsidR="00B90FBF">
        <w:rPr>
          <w:spacing w:val="-2"/>
        </w:rPr>
        <w:t>PERMITENTE:</w:t>
      </w:r>
    </w:p>
    <w:p w:rsidR="002059CB" w:rsidRDefault="002059CB">
      <w:pPr>
        <w:pStyle w:val="Corpodetexto"/>
        <w:rPr>
          <w:b/>
        </w:rPr>
      </w:pPr>
    </w:p>
    <w:p w:rsidR="002059CB" w:rsidRDefault="00B90FBF" w:rsidP="00A0382B">
      <w:pPr>
        <w:pStyle w:val="PargrafodaLista"/>
        <w:numPr>
          <w:ilvl w:val="1"/>
          <w:numId w:val="22"/>
        </w:numPr>
        <w:tabs>
          <w:tab w:val="left" w:pos="847"/>
        </w:tabs>
        <w:ind w:right="850" w:firstLine="0"/>
        <w:jc w:val="both"/>
        <w:rPr>
          <w:sz w:val="24"/>
        </w:rPr>
      </w:pPr>
      <w:r>
        <w:rPr>
          <w:sz w:val="24"/>
        </w:rPr>
        <w:t xml:space="preserve">Exigir o cumprimento de todas as obrigações assumidas pela Contratada, de acordo com as cláusulas contratuais e os termos de sua </w:t>
      </w:r>
      <w:r>
        <w:rPr>
          <w:spacing w:val="-2"/>
          <w:sz w:val="24"/>
        </w:rPr>
        <w:t>proposta.</w:t>
      </w:r>
    </w:p>
    <w:p w:rsidR="002059CB" w:rsidRDefault="002059CB">
      <w:pPr>
        <w:pStyle w:val="Corpodetexto"/>
      </w:pPr>
    </w:p>
    <w:p w:rsidR="002059CB" w:rsidRDefault="00B90FBF" w:rsidP="00A0382B">
      <w:pPr>
        <w:pStyle w:val="PargrafodaLista"/>
        <w:numPr>
          <w:ilvl w:val="1"/>
          <w:numId w:val="22"/>
        </w:numPr>
        <w:tabs>
          <w:tab w:val="left" w:pos="847"/>
        </w:tabs>
        <w:ind w:right="850" w:firstLine="0"/>
        <w:jc w:val="both"/>
        <w:rPr>
          <w:sz w:val="24"/>
        </w:rPr>
      </w:pPr>
      <w:r>
        <w:rPr>
          <w:sz w:val="24"/>
        </w:rPr>
        <w:t>Fornecer insumos de higiene, sacos de lixo e lixeiras necessários à correta execução do serviço e se responsabilizar pelo transporte e destinação adequada dos resíduos recolhidos pela Contratada durante a execução do serviço.</w:t>
      </w:r>
    </w:p>
    <w:p w:rsidR="002059CB" w:rsidRDefault="002059CB">
      <w:pPr>
        <w:pStyle w:val="Corpodetexto"/>
        <w:spacing w:before="1"/>
      </w:pPr>
    </w:p>
    <w:p w:rsidR="002059CB" w:rsidRDefault="00B90FBF" w:rsidP="00A0382B">
      <w:pPr>
        <w:pStyle w:val="PargrafodaLista"/>
        <w:numPr>
          <w:ilvl w:val="1"/>
          <w:numId w:val="22"/>
        </w:numPr>
        <w:tabs>
          <w:tab w:val="left" w:pos="847"/>
        </w:tabs>
        <w:ind w:right="849" w:firstLine="0"/>
        <w:jc w:val="both"/>
        <w:rPr>
          <w:sz w:val="24"/>
        </w:rPr>
      </w:pPr>
      <w:r>
        <w:rPr>
          <w:sz w:val="24"/>
        </w:rPr>
        <w:t xml:space="preserve">Notificar a Contratada por escrito da ocorrência de eventuais imperfeições no curso da execução dos serviços, fixando prazo para a sua </w:t>
      </w:r>
      <w:r>
        <w:rPr>
          <w:spacing w:val="-2"/>
          <w:sz w:val="24"/>
        </w:rPr>
        <w:t>correção.</w:t>
      </w:r>
    </w:p>
    <w:p w:rsidR="002D6AC7" w:rsidRDefault="002D6AC7">
      <w:pPr>
        <w:pStyle w:val="PargrafodaLista"/>
        <w:rPr>
          <w:sz w:val="24"/>
        </w:rPr>
      </w:pPr>
    </w:p>
    <w:p w:rsidR="002059CB" w:rsidRDefault="00B90FBF" w:rsidP="00A0382B">
      <w:pPr>
        <w:pStyle w:val="PargrafodaLista"/>
        <w:numPr>
          <w:ilvl w:val="1"/>
          <w:numId w:val="22"/>
        </w:numPr>
        <w:tabs>
          <w:tab w:val="left" w:pos="847"/>
        </w:tabs>
        <w:ind w:right="846" w:firstLine="0"/>
        <w:jc w:val="both"/>
        <w:rPr>
          <w:sz w:val="24"/>
        </w:rPr>
      </w:pPr>
      <w:r>
        <w:rPr>
          <w:sz w:val="24"/>
        </w:rPr>
        <w:t>Aplicar as penalidades previstas em lei e proceder às sanções administrativas necessárias à exigência da preservação e manutenção do bem público concedido.</w:t>
      </w:r>
    </w:p>
    <w:p w:rsidR="002059CB" w:rsidRDefault="002059CB">
      <w:pPr>
        <w:pStyle w:val="Corpodetexto"/>
        <w:spacing w:before="1"/>
      </w:pPr>
    </w:p>
    <w:p w:rsidR="002059CB" w:rsidRDefault="00B90FBF" w:rsidP="00A0382B">
      <w:pPr>
        <w:pStyle w:val="PargrafodaLista"/>
        <w:numPr>
          <w:ilvl w:val="1"/>
          <w:numId w:val="22"/>
        </w:numPr>
        <w:tabs>
          <w:tab w:val="left" w:pos="847"/>
        </w:tabs>
        <w:ind w:right="849" w:firstLine="0"/>
        <w:jc w:val="both"/>
        <w:rPr>
          <w:sz w:val="24"/>
        </w:rPr>
      </w:pPr>
      <w:r>
        <w:rPr>
          <w:sz w:val="24"/>
        </w:rPr>
        <w:t>Pagar à Contratada o valor resultante da prestação do serviço, no prazo e condições estabelecidas no Edital e seus anexos.</w:t>
      </w:r>
    </w:p>
    <w:p w:rsidR="002059CB" w:rsidRDefault="002059CB">
      <w:pPr>
        <w:pStyle w:val="Corpodetexto"/>
        <w:spacing w:before="1"/>
      </w:pPr>
    </w:p>
    <w:p w:rsidR="002059CB" w:rsidRDefault="00B90FBF" w:rsidP="00A0382B">
      <w:pPr>
        <w:pStyle w:val="Ttulo2"/>
        <w:numPr>
          <w:ilvl w:val="0"/>
          <w:numId w:val="22"/>
        </w:numPr>
        <w:tabs>
          <w:tab w:val="left" w:pos="772"/>
        </w:tabs>
        <w:ind w:left="772" w:hanging="629"/>
        <w:jc w:val="both"/>
      </w:pPr>
      <w:r>
        <w:t>OBRIGAÇÕES</w:t>
      </w:r>
      <w:r>
        <w:rPr>
          <w:spacing w:val="-7"/>
        </w:rPr>
        <w:t xml:space="preserve"> </w:t>
      </w:r>
      <w:r>
        <w:t>DOS</w:t>
      </w:r>
      <w:r>
        <w:rPr>
          <w:spacing w:val="-4"/>
        </w:rPr>
        <w:t xml:space="preserve"> </w:t>
      </w:r>
      <w:r>
        <w:rPr>
          <w:spacing w:val="-2"/>
        </w:rPr>
        <w:t>PERMISSIONÁRIOS:</w:t>
      </w:r>
    </w:p>
    <w:p w:rsidR="002059CB" w:rsidRDefault="00B90FBF" w:rsidP="00A0382B">
      <w:pPr>
        <w:pStyle w:val="PargrafodaLista"/>
        <w:numPr>
          <w:ilvl w:val="1"/>
          <w:numId w:val="22"/>
        </w:numPr>
        <w:tabs>
          <w:tab w:val="left" w:pos="847"/>
        </w:tabs>
        <w:spacing w:before="291"/>
        <w:ind w:right="851" w:firstLine="0"/>
        <w:jc w:val="both"/>
        <w:rPr>
          <w:sz w:val="24"/>
        </w:rPr>
      </w:pPr>
      <w:r>
        <w:rPr>
          <w:sz w:val="24"/>
        </w:rPr>
        <w:t>Permitir Comissão Organizadora e ao Fiscal do contrato, a fiscalização das suas estruturas e a execução dos serviços.</w:t>
      </w:r>
    </w:p>
    <w:p w:rsidR="002059CB" w:rsidRPr="002D6AC7" w:rsidRDefault="00B90FBF" w:rsidP="00A0382B">
      <w:pPr>
        <w:pStyle w:val="PargrafodaLista"/>
        <w:numPr>
          <w:ilvl w:val="1"/>
          <w:numId w:val="22"/>
        </w:numPr>
        <w:tabs>
          <w:tab w:val="left" w:pos="847"/>
        </w:tabs>
        <w:spacing w:before="290"/>
        <w:ind w:right="847" w:firstLine="0"/>
        <w:jc w:val="both"/>
        <w:rPr>
          <w:sz w:val="24"/>
        </w:rPr>
      </w:pPr>
      <w:r>
        <w:rPr>
          <w:sz w:val="24"/>
        </w:rPr>
        <w:t xml:space="preserve">Cumprir as normas internas e diretrizes estabelecidas Comissão </w:t>
      </w:r>
      <w:r>
        <w:rPr>
          <w:spacing w:val="-2"/>
          <w:sz w:val="24"/>
        </w:rPr>
        <w:t>Organizadora.</w:t>
      </w:r>
    </w:p>
    <w:p w:rsidR="002059CB" w:rsidRDefault="00B90FBF" w:rsidP="00A0382B">
      <w:pPr>
        <w:pStyle w:val="PargrafodaLista"/>
        <w:numPr>
          <w:ilvl w:val="1"/>
          <w:numId w:val="22"/>
        </w:numPr>
        <w:tabs>
          <w:tab w:val="left" w:pos="847"/>
        </w:tabs>
        <w:spacing w:before="291"/>
        <w:ind w:right="847" w:firstLine="0"/>
        <w:jc w:val="both"/>
        <w:rPr>
          <w:sz w:val="24"/>
        </w:rPr>
      </w:pPr>
      <w:r>
        <w:rPr>
          <w:sz w:val="24"/>
        </w:rPr>
        <w:t xml:space="preserve">Arcar com todas as despesas diretas ou indiretas, decorrentes do cumprimento das obrigações assumidas, sem qualquer ônus para o </w:t>
      </w:r>
      <w:r>
        <w:rPr>
          <w:spacing w:val="-2"/>
          <w:sz w:val="24"/>
        </w:rPr>
        <w:t>Município.</w:t>
      </w:r>
    </w:p>
    <w:p w:rsidR="002059CB" w:rsidRDefault="002059CB">
      <w:pPr>
        <w:pStyle w:val="Corpodetexto"/>
      </w:pPr>
    </w:p>
    <w:p w:rsidR="002059CB" w:rsidRDefault="00B90FBF" w:rsidP="00A0382B">
      <w:pPr>
        <w:pStyle w:val="PargrafodaLista"/>
        <w:numPr>
          <w:ilvl w:val="1"/>
          <w:numId w:val="22"/>
        </w:numPr>
        <w:tabs>
          <w:tab w:val="left" w:pos="847"/>
        </w:tabs>
        <w:ind w:right="853" w:firstLine="0"/>
        <w:jc w:val="both"/>
        <w:rPr>
          <w:sz w:val="24"/>
        </w:rPr>
      </w:pPr>
      <w:r>
        <w:rPr>
          <w:sz w:val="24"/>
        </w:rPr>
        <w:t>Prestar todos os esclarecimentos que forem solicitados pela Administração Municipal, durante a execução do contrato por parte da empresa ou pessoa física.</w:t>
      </w:r>
    </w:p>
    <w:p w:rsidR="002059CB" w:rsidRDefault="002059CB">
      <w:pPr>
        <w:pStyle w:val="Corpodetexto"/>
      </w:pPr>
    </w:p>
    <w:p w:rsidR="002059CB" w:rsidRDefault="00B90FBF" w:rsidP="00A0382B">
      <w:pPr>
        <w:pStyle w:val="PargrafodaLista"/>
        <w:numPr>
          <w:ilvl w:val="1"/>
          <w:numId w:val="22"/>
        </w:numPr>
        <w:tabs>
          <w:tab w:val="left" w:pos="847"/>
        </w:tabs>
        <w:ind w:right="850" w:firstLine="0"/>
        <w:jc w:val="both"/>
        <w:rPr>
          <w:sz w:val="24"/>
        </w:rPr>
      </w:pPr>
      <w:r>
        <w:rPr>
          <w:sz w:val="24"/>
        </w:rPr>
        <w:t>A substituição ou inclusão de equipamentos deverá ser precedida de autorização fornecida pelo fiscal de contrato.</w:t>
      </w:r>
    </w:p>
    <w:p w:rsidR="002059CB" w:rsidRDefault="002059CB">
      <w:pPr>
        <w:pStyle w:val="Corpodetexto"/>
        <w:spacing w:before="1"/>
      </w:pPr>
    </w:p>
    <w:p w:rsidR="002059CB" w:rsidRDefault="00B90FBF" w:rsidP="00A0382B">
      <w:pPr>
        <w:pStyle w:val="PargrafodaLista"/>
        <w:numPr>
          <w:ilvl w:val="1"/>
          <w:numId w:val="22"/>
        </w:numPr>
        <w:tabs>
          <w:tab w:val="left" w:pos="847"/>
        </w:tabs>
        <w:ind w:left="847" w:hanging="704"/>
        <w:jc w:val="both"/>
        <w:rPr>
          <w:sz w:val="24"/>
        </w:rPr>
      </w:pPr>
      <w:r>
        <w:rPr>
          <w:sz w:val="24"/>
        </w:rPr>
        <w:t>Indicar</w:t>
      </w:r>
      <w:r>
        <w:rPr>
          <w:spacing w:val="-4"/>
          <w:sz w:val="24"/>
        </w:rPr>
        <w:t xml:space="preserve"> </w:t>
      </w:r>
      <w:r>
        <w:rPr>
          <w:sz w:val="24"/>
        </w:rPr>
        <w:t>pessoa</w:t>
      </w:r>
      <w:r>
        <w:rPr>
          <w:spacing w:val="-2"/>
          <w:sz w:val="24"/>
        </w:rPr>
        <w:t xml:space="preserve"> </w:t>
      </w:r>
      <w:r>
        <w:rPr>
          <w:sz w:val="24"/>
        </w:rPr>
        <w:t>da</w:t>
      </w:r>
      <w:r>
        <w:rPr>
          <w:spacing w:val="-2"/>
          <w:sz w:val="24"/>
        </w:rPr>
        <w:t xml:space="preserve"> </w:t>
      </w:r>
      <w:r>
        <w:rPr>
          <w:sz w:val="24"/>
        </w:rPr>
        <w:t>empresa</w:t>
      </w:r>
      <w:r>
        <w:rPr>
          <w:spacing w:val="-3"/>
          <w:sz w:val="24"/>
        </w:rPr>
        <w:t xml:space="preserve"> </w:t>
      </w:r>
      <w:r>
        <w:rPr>
          <w:sz w:val="24"/>
        </w:rPr>
        <w:t>responsável</w:t>
      </w:r>
      <w:r>
        <w:rPr>
          <w:spacing w:val="-4"/>
          <w:sz w:val="24"/>
        </w:rPr>
        <w:t xml:space="preserve"> </w:t>
      </w:r>
      <w:r>
        <w:rPr>
          <w:sz w:val="24"/>
        </w:rPr>
        <w:t>pelo</w:t>
      </w:r>
      <w:r>
        <w:rPr>
          <w:spacing w:val="-1"/>
          <w:sz w:val="24"/>
        </w:rPr>
        <w:t xml:space="preserve"> </w:t>
      </w:r>
      <w:r>
        <w:rPr>
          <w:spacing w:val="-2"/>
          <w:sz w:val="24"/>
        </w:rPr>
        <w:t>contrato;</w:t>
      </w:r>
    </w:p>
    <w:p w:rsidR="002059CB" w:rsidRDefault="002059CB">
      <w:pPr>
        <w:pStyle w:val="Corpodetexto"/>
      </w:pPr>
    </w:p>
    <w:p w:rsidR="002059CB" w:rsidRDefault="00B90FBF" w:rsidP="00A0382B">
      <w:pPr>
        <w:pStyle w:val="PargrafodaLista"/>
        <w:numPr>
          <w:ilvl w:val="1"/>
          <w:numId w:val="22"/>
        </w:numPr>
        <w:tabs>
          <w:tab w:val="left" w:pos="847"/>
        </w:tabs>
        <w:ind w:right="849" w:firstLine="0"/>
        <w:jc w:val="both"/>
        <w:rPr>
          <w:sz w:val="24"/>
        </w:rPr>
      </w:pPr>
      <w:r>
        <w:rPr>
          <w:sz w:val="24"/>
        </w:rPr>
        <w:t>Responsabilizar-se pelos danos causados diretamente à Administração ou a terceiros, decorrentes de sua culpa ou dolo da comercialização de produtos efetuada nos pontos comerciais;</w:t>
      </w:r>
    </w:p>
    <w:p w:rsidR="002059CB" w:rsidRDefault="002059CB">
      <w:pPr>
        <w:pStyle w:val="Corpodetexto"/>
      </w:pPr>
    </w:p>
    <w:p w:rsidR="002059CB" w:rsidRDefault="00B90FBF" w:rsidP="00A0382B">
      <w:pPr>
        <w:pStyle w:val="PargrafodaLista"/>
        <w:numPr>
          <w:ilvl w:val="1"/>
          <w:numId w:val="22"/>
        </w:numPr>
        <w:tabs>
          <w:tab w:val="left" w:pos="847"/>
        </w:tabs>
        <w:ind w:right="853" w:firstLine="0"/>
        <w:jc w:val="both"/>
        <w:rPr>
          <w:sz w:val="24"/>
        </w:rPr>
      </w:pPr>
      <w:r>
        <w:rPr>
          <w:sz w:val="24"/>
        </w:rPr>
        <w:t>Atender todas as exigências do Edital e seus anexos, assumindo inteira responsabilidade pela qualidade dos produtos oferecidos.</w:t>
      </w:r>
    </w:p>
    <w:p w:rsidR="002059CB" w:rsidRDefault="002D6AC7" w:rsidP="002D6AC7">
      <w:pPr>
        <w:tabs>
          <w:tab w:val="left" w:pos="2104"/>
        </w:tabs>
      </w:pPr>
      <w:r>
        <w:tab/>
      </w:r>
    </w:p>
    <w:p w:rsidR="002059CB" w:rsidRDefault="00B90FBF" w:rsidP="00A0382B">
      <w:pPr>
        <w:pStyle w:val="PargrafodaLista"/>
        <w:numPr>
          <w:ilvl w:val="1"/>
          <w:numId w:val="22"/>
        </w:numPr>
        <w:tabs>
          <w:tab w:val="left" w:pos="1132"/>
        </w:tabs>
        <w:ind w:right="853" w:firstLine="0"/>
        <w:jc w:val="both"/>
        <w:rPr>
          <w:sz w:val="24"/>
        </w:rPr>
      </w:pPr>
      <w:r>
        <w:rPr>
          <w:sz w:val="24"/>
        </w:rPr>
        <w:t>Autorizar e acompanhar a visita técnica dos pontos comerciais junto com equipe designada pela Secretaria solicitante.</w:t>
      </w:r>
    </w:p>
    <w:p w:rsidR="002059CB" w:rsidRDefault="002059CB">
      <w:pPr>
        <w:pStyle w:val="Corpodetexto"/>
        <w:spacing w:before="2"/>
      </w:pPr>
    </w:p>
    <w:p w:rsidR="002059CB" w:rsidRDefault="00B90FBF" w:rsidP="00A0382B">
      <w:pPr>
        <w:pStyle w:val="PargrafodaLista"/>
        <w:numPr>
          <w:ilvl w:val="1"/>
          <w:numId w:val="22"/>
        </w:numPr>
        <w:tabs>
          <w:tab w:val="left" w:pos="1132"/>
        </w:tabs>
        <w:ind w:right="849" w:firstLine="0"/>
        <w:jc w:val="both"/>
        <w:rPr>
          <w:sz w:val="24"/>
        </w:rPr>
      </w:pPr>
      <w:r>
        <w:rPr>
          <w:sz w:val="24"/>
        </w:rPr>
        <w:t>A licitante vencedora deverá manter, enquanto vigorar o contrato e em compatibilidade com as obrigações por ele assumidas, todas as condições de habilitação e qualificação exigidas nesta licitação;</w:t>
      </w:r>
    </w:p>
    <w:p w:rsidR="002059CB" w:rsidRDefault="00B90FBF" w:rsidP="00A0382B">
      <w:pPr>
        <w:pStyle w:val="PargrafodaLista"/>
        <w:numPr>
          <w:ilvl w:val="1"/>
          <w:numId w:val="22"/>
        </w:numPr>
        <w:tabs>
          <w:tab w:val="left" w:pos="1132"/>
        </w:tabs>
        <w:spacing w:before="291"/>
        <w:ind w:right="846" w:firstLine="0"/>
        <w:jc w:val="both"/>
        <w:rPr>
          <w:sz w:val="24"/>
        </w:rPr>
      </w:pPr>
      <w:r>
        <w:rPr>
          <w:sz w:val="24"/>
        </w:rPr>
        <w:t>Realizar os serviços para os quais foi contratada dentro dos parâmetros e rotinas estabelecidas em observância às recomendações aceitas pela boa técnica, normas e legislação, em especial ao Código de defesa do Consumidor, Corpo de Bombeiros e de Vigilância Sanitária e determinações cons</w:t>
      </w:r>
      <w:r w:rsidR="002D6AC7">
        <w:rPr>
          <w:sz w:val="24"/>
        </w:rPr>
        <w:t>tantes no REGULAMENTO GERAL DA FESTA</w:t>
      </w:r>
      <w:r>
        <w:rPr>
          <w:sz w:val="24"/>
        </w:rPr>
        <w:t>,</w:t>
      </w:r>
      <w:r>
        <w:rPr>
          <w:spacing w:val="40"/>
          <w:sz w:val="24"/>
        </w:rPr>
        <w:t xml:space="preserve"> </w:t>
      </w:r>
      <w:r>
        <w:rPr>
          <w:sz w:val="24"/>
        </w:rPr>
        <w:t>documento</w:t>
      </w:r>
      <w:r>
        <w:rPr>
          <w:spacing w:val="40"/>
          <w:sz w:val="24"/>
        </w:rPr>
        <w:t xml:space="preserve"> </w:t>
      </w:r>
      <w:r>
        <w:rPr>
          <w:spacing w:val="-5"/>
          <w:sz w:val="24"/>
        </w:rPr>
        <w:t>que</w:t>
      </w:r>
      <w:r w:rsidR="002D6AC7">
        <w:rPr>
          <w:spacing w:val="-5"/>
          <w:sz w:val="24"/>
        </w:rPr>
        <w:t xml:space="preserve"> </w:t>
      </w:r>
      <w:r w:rsidR="002D6AC7">
        <w:t>estará</w:t>
      </w:r>
      <w:r w:rsidR="002D6AC7">
        <w:rPr>
          <w:spacing w:val="-2"/>
        </w:rPr>
        <w:t xml:space="preserve"> </w:t>
      </w:r>
      <w:r w:rsidR="002D6AC7">
        <w:t>à</w:t>
      </w:r>
      <w:r w:rsidR="002D6AC7">
        <w:rPr>
          <w:spacing w:val="-3"/>
        </w:rPr>
        <w:t xml:space="preserve"> </w:t>
      </w:r>
      <w:r w:rsidR="002D6AC7">
        <w:t>disposição Comissão</w:t>
      </w:r>
      <w:r w:rsidR="002D6AC7">
        <w:rPr>
          <w:spacing w:val="-2"/>
        </w:rPr>
        <w:t xml:space="preserve"> Organizadora;</w:t>
      </w:r>
    </w:p>
    <w:p w:rsidR="002059CB" w:rsidRDefault="002059CB">
      <w:pPr>
        <w:pStyle w:val="Corpodetexto"/>
      </w:pPr>
    </w:p>
    <w:p w:rsidR="002059CB" w:rsidRDefault="00B90FBF" w:rsidP="00A0382B">
      <w:pPr>
        <w:pStyle w:val="PargrafodaLista"/>
        <w:numPr>
          <w:ilvl w:val="1"/>
          <w:numId w:val="22"/>
        </w:numPr>
        <w:tabs>
          <w:tab w:val="left" w:pos="1132"/>
        </w:tabs>
        <w:spacing w:before="1"/>
        <w:ind w:right="851" w:firstLine="0"/>
        <w:jc w:val="both"/>
        <w:rPr>
          <w:sz w:val="24"/>
        </w:rPr>
      </w:pPr>
      <w:r>
        <w:rPr>
          <w:sz w:val="24"/>
        </w:rPr>
        <w:t xml:space="preserve">Comunicar ao fiscal de contrato responsável, por escrito, qualquer à normalidade de caráter urgente e prestar os esclarecimentos julgados </w:t>
      </w:r>
      <w:r>
        <w:rPr>
          <w:spacing w:val="-2"/>
          <w:sz w:val="24"/>
        </w:rPr>
        <w:t>necessários;</w:t>
      </w:r>
    </w:p>
    <w:p w:rsidR="002059CB" w:rsidRDefault="00B90FBF" w:rsidP="00A0382B">
      <w:pPr>
        <w:pStyle w:val="PargrafodaLista"/>
        <w:numPr>
          <w:ilvl w:val="1"/>
          <w:numId w:val="22"/>
        </w:numPr>
        <w:tabs>
          <w:tab w:val="left" w:pos="1132"/>
        </w:tabs>
        <w:spacing w:before="291"/>
        <w:ind w:right="849" w:firstLine="0"/>
        <w:jc w:val="both"/>
        <w:rPr>
          <w:sz w:val="24"/>
        </w:rPr>
      </w:pPr>
      <w:r>
        <w:rPr>
          <w:sz w:val="24"/>
        </w:rPr>
        <w:t>Executar os serviços contratados, conforme as condições prescritas no presente instrumento e de acordo com as especificações mencionadas na proposta;</w:t>
      </w:r>
    </w:p>
    <w:p w:rsidR="002059CB" w:rsidRDefault="002059CB">
      <w:pPr>
        <w:pStyle w:val="Corpodetexto"/>
        <w:spacing w:before="2"/>
      </w:pPr>
    </w:p>
    <w:p w:rsidR="002059CB" w:rsidRDefault="00B90FBF" w:rsidP="00A0382B">
      <w:pPr>
        <w:pStyle w:val="PargrafodaLista"/>
        <w:numPr>
          <w:ilvl w:val="1"/>
          <w:numId w:val="22"/>
        </w:numPr>
        <w:tabs>
          <w:tab w:val="left" w:pos="1132"/>
        </w:tabs>
        <w:ind w:right="844" w:firstLine="0"/>
        <w:jc w:val="both"/>
        <w:rPr>
          <w:sz w:val="24"/>
        </w:rPr>
      </w:pPr>
      <w:r>
        <w:rPr>
          <w:sz w:val="24"/>
        </w:rPr>
        <w:t xml:space="preserve">Utilizar toda, a competente e indispensável mão de obra </w:t>
      </w:r>
      <w:r>
        <w:rPr>
          <w:sz w:val="24"/>
        </w:rPr>
        <w:lastRenderedPageBreak/>
        <w:t xml:space="preserve">habilitada, atendidas todas as exigências legais pertinentes, tais como trabalhistas, inclusive no que se refere às normas de segurança no trabalho e previstas na legislação específica; encargos sociais, tributários, previdenciários, fundiários e demais que incidam ou venham a incidir sobre o objeto </w:t>
      </w:r>
      <w:proofErr w:type="gramStart"/>
      <w:r>
        <w:rPr>
          <w:sz w:val="24"/>
        </w:rPr>
        <w:t>da presente</w:t>
      </w:r>
      <w:proofErr w:type="gramEnd"/>
      <w:r>
        <w:rPr>
          <w:sz w:val="24"/>
        </w:rPr>
        <w:t xml:space="preserve"> licitação por mais especiais que sejam e mesmo que aqui não mencionadas, para com as quais ficará única e exclusivamente responsabilizada.</w:t>
      </w:r>
    </w:p>
    <w:p w:rsidR="002059CB" w:rsidRDefault="00B90FBF" w:rsidP="00A0382B">
      <w:pPr>
        <w:pStyle w:val="PargrafodaLista"/>
        <w:numPr>
          <w:ilvl w:val="1"/>
          <w:numId w:val="22"/>
        </w:numPr>
        <w:tabs>
          <w:tab w:val="left" w:pos="1132"/>
        </w:tabs>
        <w:ind w:right="846" w:firstLine="0"/>
        <w:jc w:val="both"/>
        <w:rPr>
          <w:sz w:val="24"/>
        </w:rPr>
      </w:pPr>
      <w:r>
        <w:rPr>
          <w:sz w:val="24"/>
        </w:rPr>
        <w:t>Assumir inteira responsabilidade pelo comércio e a prestação dos serviços bem como pela qualidade destes, de acordo com as</w:t>
      </w:r>
      <w:r>
        <w:rPr>
          <w:spacing w:val="40"/>
          <w:sz w:val="24"/>
        </w:rPr>
        <w:t xml:space="preserve"> </w:t>
      </w:r>
      <w:r>
        <w:rPr>
          <w:sz w:val="24"/>
        </w:rPr>
        <w:t xml:space="preserve">especificações constantes da proposta e/ou instruções do Edital e seus </w:t>
      </w:r>
      <w:r>
        <w:rPr>
          <w:spacing w:val="-2"/>
          <w:sz w:val="24"/>
        </w:rPr>
        <w:t>anexos;</w:t>
      </w:r>
    </w:p>
    <w:p w:rsidR="002059CB" w:rsidRPr="00C94BAB" w:rsidRDefault="00B90FBF" w:rsidP="00A0382B">
      <w:pPr>
        <w:pStyle w:val="PargrafodaLista"/>
        <w:numPr>
          <w:ilvl w:val="1"/>
          <w:numId w:val="22"/>
        </w:numPr>
        <w:tabs>
          <w:tab w:val="left" w:pos="1132"/>
        </w:tabs>
        <w:spacing w:before="290"/>
        <w:ind w:right="848" w:firstLine="0"/>
        <w:jc w:val="both"/>
        <w:rPr>
          <w:sz w:val="24"/>
        </w:rPr>
      </w:pPr>
      <w:r>
        <w:rPr>
          <w:sz w:val="24"/>
        </w:rPr>
        <w:t>Comunicar imediatamente ao fiscal do processo qualquer ocorrência que possa ocasionar a interrupção na prestação dos serviços a serem executados;</w:t>
      </w:r>
    </w:p>
    <w:p w:rsidR="002059CB" w:rsidRPr="00C94BAB" w:rsidRDefault="00B90FBF" w:rsidP="00A0382B">
      <w:pPr>
        <w:pStyle w:val="PargrafodaLista"/>
        <w:numPr>
          <w:ilvl w:val="1"/>
          <w:numId w:val="22"/>
        </w:numPr>
        <w:tabs>
          <w:tab w:val="left" w:pos="1132"/>
        </w:tabs>
        <w:ind w:left="1132" w:hanging="989"/>
        <w:jc w:val="both"/>
        <w:rPr>
          <w:sz w:val="24"/>
        </w:rPr>
      </w:pPr>
      <w:r>
        <w:rPr>
          <w:sz w:val="24"/>
        </w:rPr>
        <w:t>Cumprir</w:t>
      </w:r>
      <w:r>
        <w:rPr>
          <w:spacing w:val="-5"/>
          <w:sz w:val="24"/>
        </w:rPr>
        <w:t xml:space="preserve"> </w:t>
      </w:r>
      <w:r>
        <w:rPr>
          <w:sz w:val="24"/>
        </w:rPr>
        <w:t>todas</w:t>
      </w:r>
      <w:r>
        <w:rPr>
          <w:spacing w:val="-3"/>
          <w:sz w:val="24"/>
        </w:rPr>
        <w:t xml:space="preserve"> </w:t>
      </w:r>
      <w:r>
        <w:rPr>
          <w:sz w:val="24"/>
        </w:rPr>
        <w:t>as</w:t>
      </w:r>
      <w:r>
        <w:rPr>
          <w:spacing w:val="-3"/>
          <w:sz w:val="24"/>
        </w:rPr>
        <w:t xml:space="preserve"> </w:t>
      </w:r>
      <w:r>
        <w:rPr>
          <w:sz w:val="24"/>
        </w:rPr>
        <w:t>normas</w:t>
      </w:r>
      <w:r>
        <w:rPr>
          <w:spacing w:val="-4"/>
          <w:sz w:val="24"/>
        </w:rPr>
        <w:t xml:space="preserve"> </w:t>
      </w:r>
      <w:r>
        <w:rPr>
          <w:sz w:val="24"/>
        </w:rPr>
        <w:t>legais</w:t>
      </w:r>
      <w:r>
        <w:rPr>
          <w:spacing w:val="-1"/>
          <w:sz w:val="24"/>
        </w:rPr>
        <w:t xml:space="preserve"> </w:t>
      </w:r>
      <w:r>
        <w:rPr>
          <w:sz w:val="24"/>
        </w:rPr>
        <w:t>de</w:t>
      </w:r>
      <w:r>
        <w:rPr>
          <w:spacing w:val="-2"/>
          <w:sz w:val="24"/>
        </w:rPr>
        <w:t xml:space="preserve"> </w:t>
      </w:r>
      <w:r>
        <w:rPr>
          <w:sz w:val="24"/>
        </w:rPr>
        <w:t>vigilância</w:t>
      </w:r>
      <w:r>
        <w:rPr>
          <w:spacing w:val="-2"/>
          <w:sz w:val="24"/>
        </w:rPr>
        <w:t xml:space="preserve"> sanitária;</w:t>
      </w:r>
    </w:p>
    <w:p w:rsidR="002059CB" w:rsidRDefault="00B90FBF" w:rsidP="00A0382B">
      <w:pPr>
        <w:pStyle w:val="Ttulo2"/>
        <w:numPr>
          <w:ilvl w:val="0"/>
          <w:numId w:val="22"/>
        </w:numPr>
        <w:tabs>
          <w:tab w:val="left" w:pos="772"/>
        </w:tabs>
        <w:spacing w:before="274"/>
        <w:ind w:left="772" w:hanging="629"/>
        <w:jc w:val="both"/>
      </w:pPr>
      <w:r>
        <w:t>DA</w:t>
      </w:r>
      <w:r>
        <w:rPr>
          <w:spacing w:val="-2"/>
        </w:rPr>
        <w:t xml:space="preserve"> </w:t>
      </w:r>
      <w:r>
        <w:t>GESTÃO</w:t>
      </w:r>
      <w:r>
        <w:rPr>
          <w:spacing w:val="-2"/>
        </w:rPr>
        <w:t xml:space="preserve"> </w:t>
      </w:r>
      <w:r>
        <w:t>E</w:t>
      </w:r>
      <w:r>
        <w:rPr>
          <w:spacing w:val="-2"/>
        </w:rPr>
        <w:t xml:space="preserve"> FISCALIZAÇÃO:</w:t>
      </w:r>
    </w:p>
    <w:p w:rsidR="00C94BAB" w:rsidRDefault="00C94BAB">
      <w:pPr>
        <w:pStyle w:val="Ttulo2"/>
      </w:pPr>
    </w:p>
    <w:p w:rsidR="00C94BAB" w:rsidRPr="00C94BAB" w:rsidRDefault="00C94BAB" w:rsidP="00C94BAB"/>
    <w:p w:rsidR="002059CB" w:rsidRDefault="00B90FBF" w:rsidP="00A0382B">
      <w:pPr>
        <w:pStyle w:val="PargrafodaLista"/>
        <w:numPr>
          <w:ilvl w:val="1"/>
          <w:numId w:val="22"/>
        </w:numPr>
        <w:tabs>
          <w:tab w:val="left" w:pos="847"/>
        </w:tabs>
        <w:spacing w:line="276" w:lineRule="auto"/>
        <w:ind w:right="847" w:firstLine="0"/>
        <w:jc w:val="both"/>
        <w:rPr>
          <w:sz w:val="24"/>
        </w:rPr>
      </w:pPr>
      <w:r>
        <w:rPr>
          <w:sz w:val="24"/>
        </w:rPr>
        <w:t>O permissionário fica obrigado a assegurar o acesso ao espaço objeto desta cessão onerosa de uso, aos servidores do município para a verificação do cumprimento das disposições avençadas, inclusive quanto ao comportamento dos empregados da permissionária, que se manterão dentro dos princípios de higiene sanitária, devidamente uniformizada, respeitando a legislação do</w:t>
      </w:r>
      <w:r w:rsidR="00C94BAB">
        <w:rPr>
          <w:sz w:val="24"/>
        </w:rPr>
        <w:t xml:space="preserve"> trabalho e previdência social.</w:t>
      </w:r>
    </w:p>
    <w:p w:rsidR="002059CB" w:rsidRDefault="00B90FBF" w:rsidP="00A0382B">
      <w:pPr>
        <w:pStyle w:val="PargrafodaLista"/>
        <w:numPr>
          <w:ilvl w:val="1"/>
          <w:numId w:val="22"/>
        </w:numPr>
        <w:tabs>
          <w:tab w:val="left" w:pos="847"/>
        </w:tabs>
        <w:spacing w:before="277" w:line="276" w:lineRule="auto"/>
        <w:ind w:right="842" w:firstLine="0"/>
        <w:jc w:val="both"/>
        <w:rPr>
          <w:sz w:val="24"/>
        </w:rPr>
      </w:pPr>
      <w:r>
        <w:rPr>
          <w:sz w:val="24"/>
        </w:rPr>
        <w:t xml:space="preserve">Designa-se </w:t>
      </w:r>
      <w:r w:rsidR="00C94BAB">
        <w:rPr>
          <w:b/>
          <w:sz w:val="24"/>
        </w:rPr>
        <w:t>Jamile Pina de Oliveira</w:t>
      </w:r>
      <w:r>
        <w:rPr>
          <w:b/>
          <w:sz w:val="24"/>
        </w:rPr>
        <w:t xml:space="preserve">, </w:t>
      </w:r>
      <w:r w:rsidR="00C94BAB">
        <w:rPr>
          <w:sz w:val="24"/>
        </w:rPr>
        <w:t>Secretária</w:t>
      </w:r>
      <w:r>
        <w:rPr>
          <w:sz w:val="24"/>
        </w:rPr>
        <w:t xml:space="preserve"> Mu</w:t>
      </w:r>
      <w:r w:rsidR="00C94BAB">
        <w:rPr>
          <w:sz w:val="24"/>
        </w:rPr>
        <w:t>nicipal de Cultura e Turismo</w:t>
      </w:r>
      <w:r>
        <w:rPr>
          <w:sz w:val="24"/>
        </w:rPr>
        <w:t>, como gestor do</w:t>
      </w:r>
      <w:r>
        <w:rPr>
          <w:spacing w:val="-1"/>
          <w:sz w:val="24"/>
        </w:rPr>
        <w:t xml:space="preserve"> </w:t>
      </w:r>
      <w:r>
        <w:rPr>
          <w:sz w:val="24"/>
        </w:rPr>
        <w:t>contrato e como</w:t>
      </w:r>
      <w:r>
        <w:rPr>
          <w:spacing w:val="-1"/>
          <w:sz w:val="24"/>
        </w:rPr>
        <w:t xml:space="preserve"> </w:t>
      </w:r>
      <w:r>
        <w:rPr>
          <w:sz w:val="24"/>
        </w:rPr>
        <w:t xml:space="preserve">fiscal </w:t>
      </w:r>
      <w:r w:rsidR="00C94BAB">
        <w:rPr>
          <w:b/>
          <w:sz w:val="24"/>
        </w:rPr>
        <w:t>Mauri Pereira Lins</w:t>
      </w:r>
      <w:r>
        <w:rPr>
          <w:sz w:val="24"/>
        </w:rPr>
        <w:t>,</w:t>
      </w:r>
      <w:r w:rsidR="00C94BAB">
        <w:rPr>
          <w:sz w:val="24"/>
        </w:rPr>
        <w:t xml:space="preserve"> Diretor da Cultura</w:t>
      </w:r>
      <w:r>
        <w:rPr>
          <w:i/>
          <w:sz w:val="24"/>
        </w:rPr>
        <w:t>.</w:t>
      </w:r>
    </w:p>
    <w:p w:rsidR="002059CB" w:rsidRDefault="00B90FBF" w:rsidP="00A0382B">
      <w:pPr>
        <w:pStyle w:val="PargrafodaLista"/>
        <w:numPr>
          <w:ilvl w:val="1"/>
          <w:numId w:val="22"/>
        </w:numPr>
        <w:tabs>
          <w:tab w:val="left" w:pos="848"/>
        </w:tabs>
        <w:spacing w:before="275" w:line="276" w:lineRule="auto"/>
        <w:ind w:right="848" w:firstLine="0"/>
        <w:jc w:val="both"/>
        <w:rPr>
          <w:rFonts w:ascii="Arial MT" w:hAnsi="Arial MT"/>
          <w:sz w:val="24"/>
        </w:rPr>
      </w:pPr>
      <w:r>
        <w:rPr>
          <w:sz w:val="24"/>
        </w:rPr>
        <w:t>A</w:t>
      </w:r>
      <w:r>
        <w:rPr>
          <w:spacing w:val="-3"/>
          <w:sz w:val="24"/>
        </w:rPr>
        <w:t xml:space="preserve"> </w:t>
      </w:r>
      <w:r>
        <w:rPr>
          <w:sz w:val="24"/>
        </w:rPr>
        <w:t>fiscalização</w:t>
      </w:r>
      <w:r>
        <w:rPr>
          <w:spacing w:val="-1"/>
          <w:sz w:val="24"/>
        </w:rPr>
        <w:t xml:space="preserve"> </w:t>
      </w:r>
      <w:r>
        <w:rPr>
          <w:sz w:val="24"/>
        </w:rPr>
        <w:t>não</w:t>
      </w:r>
      <w:r>
        <w:rPr>
          <w:spacing w:val="-1"/>
          <w:sz w:val="24"/>
        </w:rPr>
        <w:t xml:space="preserve"> </w:t>
      </w:r>
      <w:r>
        <w:rPr>
          <w:sz w:val="24"/>
        </w:rPr>
        <w:t>exclui</w:t>
      </w:r>
      <w:r>
        <w:rPr>
          <w:spacing w:val="-3"/>
          <w:sz w:val="24"/>
        </w:rPr>
        <w:t xml:space="preserve"> </w:t>
      </w:r>
      <w:r>
        <w:rPr>
          <w:sz w:val="24"/>
        </w:rPr>
        <w:t>e</w:t>
      </w:r>
      <w:r>
        <w:rPr>
          <w:spacing w:val="-1"/>
          <w:sz w:val="24"/>
        </w:rPr>
        <w:t xml:space="preserve"> </w:t>
      </w:r>
      <w:r>
        <w:rPr>
          <w:sz w:val="24"/>
        </w:rPr>
        <w:t>nem</w:t>
      </w:r>
      <w:r>
        <w:rPr>
          <w:spacing w:val="-2"/>
          <w:sz w:val="24"/>
        </w:rPr>
        <w:t xml:space="preserve"> </w:t>
      </w:r>
      <w:r>
        <w:rPr>
          <w:sz w:val="24"/>
        </w:rPr>
        <w:t>reduz</w:t>
      </w:r>
      <w:r>
        <w:rPr>
          <w:spacing w:val="-1"/>
          <w:sz w:val="24"/>
        </w:rPr>
        <w:t xml:space="preserve"> </w:t>
      </w:r>
      <w:r>
        <w:rPr>
          <w:sz w:val="24"/>
        </w:rPr>
        <w:t>a</w:t>
      </w:r>
      <w:r>
        <w:rPr>
          <w:spacing w:val="-2"/>
          <w:sz w:val="24"/>
        </w:rPr>
        <w:t xml:space="preserve"> </w:t>
      </w:r>
      <w:r>
        <w:rPr>
          <w:sz w:val="24"/>
        </w:rPr>
        <w:t>responsabilidade</w:t>
      </w:r>
      <w:r>
        <w:rPr>
          <w:spacing w:val="-1"/>
          <w:sz w:val="24"/>
        </w:rPr>
        <w:t xml:space="preserve"> </w:t>
      </w:r>
      <w:r>
        <w:rPr>
          <w:sz w:val="24"/>
        </w:rPr>
        <w:t>da</w:t>
      </w:r>
      <w:r>
        <w:rPr>
          <w:spacing w:val="-2"/>
          <w:sz w:val="24"/>
        </w:rPr>
        <w:t xml:space="preserve"> </w:t>
      </w:r>
      <w:r>
        <w:rPr>
          <w:sz w:val="24"/>
        </w:rPr>
        <w:t>empresa licitante, até mesmo perante terceiros, por qualquer irregularidade, inclusive resultante de imperfeições técnicas, emprego de material inadequado ou de qualidade inferior e, na ocorrência desta, não implica corresponsabilidade da Administração ou de seus agentes e prepostos (Art.117</w:t>
      </w:r>
      <w:r>
        <w:rPr>
          <w:spacing w:val="80"/>
          <w:sz w:val="24"/>
        </w:rPr>
        <w:t xml:space="preserve"> </w:t>
      </w:r>
      <w:r>
        <w:rPr>
          <w:sz w:val="24"/>
        </w:rPr>
        <w:t>parágrafos 1º 2º 3º</w:t>
      </w:r>
      <w:r>
        <w:rPr>
          <w:spacing w:val="80"/>
          <w:sz w:val="24"/>
        </w:rPr>
        <w:t xml:space="preserve"> </w:t>
      </w:r>
      <w:r>
        <w:rPr>
          <w:sz w:val="24"/>
        </w:rPr>
        <w:t>da Lei nº 14.133/2021).</w:t>
      </w:r>
    </w:p>
    <w:p w:rsidR="002059CB" w:rsidRDefault="002059CB">
      <w:pPr>
        <w:pStyle w:val="Corpodetexto"/>
      </w:pPr>
    </w:p>
    <w:p w:rsidR="002059CB" w:rsidRDefault="002059CB">
      <w:pPr>
        <w:pStyle w:val="Corpodetexto"/>
        <w:spacing w:before="4"/>
      </w:pPr>
    </w:p>
    <w:p w:rsidR="002059CB" w:rsidRDefault="00B90FBF" w:rsidP="00A0382B">
      <w:pPr>
        <w:pStyle w:val="Ttulo2"/>
        <w:numPr>
          <w:ilvl w:val="0"/>
          <w:numId w:val="22"/>
        </w:numPr>
        <w:tabs>
          <w:tab w:val="left" w:pos="850"/>
        </w:tabs>
        <w:ind w:left="850" w:hanging="707"/>
        <w:jc w:val="both"/>
      </w:pPr>
      <w:r>
        <w:rPr>
          <w:spacing w:val="-2"/>
        </w:rPr>
        <w:t>INFRAÇÕES</w:t>
      </w:r>
      <w:r>
        <w:rPr>
          <w:spacing w:val="-13"/>
        </w:rPr>
        <w:t xml:space="preserve"> </w:t>
      </w:r>
      <w:r>
        <w:rPr>
          <w:spacing w:val="-2"/>
        </w:rPr>
        <w:t>E</w:t>
      </w:r>
      <w:r>
        <w:rPr>
          <w:spacing w:val="-13"/>
        </w:rPr>
        <w:t xml:space="preserve"> </w:t>
      </w:r>
      <w:r>
        <w:rPr>
          <w:spacing w:val="-2"/>
        </w:rPr>
        <w:t>SANÇÕES</w:t>
      </w:r>
      <w:r>
        <w:rPr>
          <w:spacing w:val="-10"/>
        </w:rPr>
        <w:t xml:space="preserve"> </w:t>
      </w:r>
      <w:r>
        <w:rPr>
          <w:spacing w:val="-2"/>
        </w:rPr>
        <w:t>ADMINISTRATIVAS:</w:t>
      </w:r>
    </w:p>
    <w:p w:rsidR="002059CB" w:rsidRDefault="002059CB">
      <w:pPr>
        <w:pStyle w:val="Corpodetexto"/>
        <w:rPr>
          <w:b/>
        </w:rPr>
      </w:pPr>
    </w:p>
    <w:p w:rsidR="002059CB" w:rsidRDefault="00B90FBF" w:rsidP="00A0382B">
      <w:pPr>
        <w:pStyle w:val="PargrafodaLista"/>
        <w:numPr>
          <w:ilvl w:val="1"/>
          <w:numId w:val="22"/>
        </w:numPr>
        <w:tabs>
          <w:tab w:val="left" w:pos="847"/>
        </w:tabs>
        <w:ind w:right="851" w:firstLine="0"/>
        <w:jc w:val="both"/>
        <w:rPr>
          <w:sz w:val="24"/>
        </w:rPr>
      </w:pPr>
      <w:r>
        <w:rPr>
          <w:sz w:val="24"/>
        </w:rPr>
        <w:t>O licitante ou o contratado será responsabilizado administrativamente pelas seguintes infrações:</w:t>
      </w:r>
    </w:p>
    <w:p w:rsidR="002059CB" w:rsidRDefault="00B90FBF" w:rsidP="00A0382B">
      <w:pPr>
        <w:pStyle w:val="PargrafodaLista"/>
        <w:numPr>
          <w:ilvl w:val="2"/>
          <w:numId w:val="22"/>
        </w:numPr>
        <w:tabs>
          <w:tab w:val="left" w:pos="1132"/>
        </w:tabs>
        <w:spacing w:before="290"/>
        <w:ind w:left="1132" w:hanging="989"/>
        <w:jc w:val="both"/>
        <w:rPr>
          <w:sz w:val="24"/>
        </w:rPr>
      </w:pPr>
      <w:r>
        <w:rPr>
          <w:sz w:val="24"/>
        </w:rPr>
        <w:t>Dar</w:t>
      </w:r>
      <w:r>
        <w:rPr>
          <w:spacing w:val="-2"/>
          <w:sz w:val="24"/>
        </w:rPr>
        <w:t xml:space="preserve"> </w:t>
      </w:r>
      <w:r>
        <w:rPr>
          <w:sz w:val="24"/>
        </w:rPr>
        <w:t>causa</w:t>
      </w:r>
      <w:r>
        <w:rPr>
          <w:spacing w:val="-3"/>
          <w:sz w:val="24"/>
        </w:rPr>
        <w:t xml:space="preserve"> </w:t>
      </w:r>
      <w:r>
        <w:rPr>
          <w:sz w:val="24"/>
        </w:rPr>
        <w:t>à</w:t>
      </w:r>
      <w:r>
        <w:rPr>
          <w:spacing w:val="-2"/>
          <w:sz w:val="24"/>
        </w:rPr>
        <w:t xml:space="preserve"> </w:t>
      </w:r>
      <w:r>
        <w:rPr>
          <w:sz w:val="24"/>
        </w:rPr>
        <w:t>inexecução</w:t>
      </w:r>
      <w:r>
        <w:rPr>
          <w:spacing w:val="-2"/>
          <w:sz w:val="24"/>
        </w:rPr>
        <w:t xml:space="preserve"> </w:t>
      </w:r>
      <w:r>
        <w:rPr>
          <w:sz w:val="24"/>
        </w:rPr>
        <w:t>parcial</w:t>
      </w:r>
      <w:r>
        <w:rPr>
          <w:spacing w:val="-2"/>
          <w:sz w:val="24"/>
        </w:rPr>
        <w:t xml:space="preserve"> </w:t>
      </w:r>
      <w:r>
        <w:rPr>
          <w:sz w:val="24"/>
        </w:rPr>
        <w:t>do</w:t>
      </w:r>
      <w:r>
        <w:rPr>
          <w:spacing w:val="2"/>
          <w:sz w:val="24"/>
        </w:rPr>
        <w:t xml:space="preserve"> </w:t>
      </w:r>
      <w:r>
        <w:rPr>
          <w:spacing w:val="-2"/>
          <w:sz w:val="24"/>
        </w:rPr>
        <w:t>termo;</w:t>
      </w:r>
    </w:p>
    <w:p w:rsidR="002059CB" w:rsidRDefault="002059CB">
      <w:pPr>
        <w:pStyle w:val="Corpodetexto"/>
      </w:pPr>
    </w:p>
    <w:p w:rsidR="002059CB" w:rsidRDefault="00B90FBF" w:rsidP="00A0382B">
      <w:pPr>
        <w:pStyle w:val="PargrafodaLista"/>
        <w:numPr>
          <w:ilvl w:val="2"/>
          <w:numId w:val="22"/>
        </w:numPr>
        <w:tabs>
          <w:tab w:val="left" w:pos="1132"/>
        </w:tabs>
        <w:ind w:right="847" w:firstLine="0"/>
        <w:jc w:val="both"/>
        <w:rPr>
          <w:sz w:val="24"/>
        </w:rPr>
      </w:pPr>
      <w:r>
        <w:rPr>
          <w:sz w:val="24"/>
        </w:rPr>
        <w:t xml:space="preserve">Dar causa à inexecução parcial do termo que cause grave dano à Administração, ao funcionamento dos serviços públicos ou ao interesse </w:t>
      </w:r>
      <w:r>
        <w:rPr>
          <w:spacing w:val="-2"/>
          <w:sz w:val="24"/>
        </w:rPr>
        <w:t>coletivo;</w:t>
      </w:r>
    </w:p>
    <w:p w:rsidR="002059CB" w:rsidRDefault="002059CB">
      <w:pPr>
        <w:pStyle w:val="Corpodetexto"/>
        <w:spacing w:before="2"/>
      </w:pPr>
    </w:p>
    <w:p w:rsidR="002059CB" w:rsidRDefault="00B90FBF" w:rsidP="00A0382B">
      <w:pPr>
        <w:pStyle w:val="PargrafodaLista"/>
        <w:numPr>
          <w:ilvl w:val="2"/>
          <w:numId w:val="22"/>
        </w:numPr>
        <w:tabs>
          <w:tab w:val="left" w:pos="1132"/>
        </w:tabs>
        <w:ind w:left="1132" w:hanging="989"/>
        <w:jc w:val="both"/>
        <w:rPr>
          <w:sz w:val="24"/>
        </w:rPr>
      </w:pPr>
      <w:r>
        <w:rPr>
          <w:sz w:val="24"/>
        </w:rPr>
        <w:t>Dar</w:t>
      </w:r>
      <w:r>
        <w:rPr>
          <w:spacing w:val="-2"/>
          <w:sz w:val="24"/>
        </w:rPr>
        <w:t xml:space="preserve"> </w:t>
      </w:r>
      <w:r>
        <w:rPr>
          <w:sz w:val="24"/>
        </w:rPr>
        <w:t>causa</w:t>
      </w:r>
      <w:r>
        <w:rPr>
          <w:spacing w:val="-2"/>
          <w:sz w:val="24"/>
        </w:rPr>
        <w:t xml:space="preserve"> </w:t>
      </w:r>
      <w:r>
        <w:rPr>
          <w:sz w:val="24"/>
        </w:rPr>
        <w:t>à</w:t>
      </w:r>
      <w:r>
        <w:rPr>
          <w:spacing w:val="-2"/>
          <w:sz w:val="24"/>
        </w:rPr>
        <w:t xml:space="preserve"> </w:t>
      </w:r>
      <w:r>
        <w:rPr>
          <w:sz w:val="24"/>
        </w:rPr>
        <w:t>inexecução</w:t>
      </w:r>
      <w:r>
        <w:rPr>
          <w:spacing w:val="-1"/>
          <w:sz w:val="24"/>
        </w:rPr>
        <w:t xml:space="preserve"> </w:t>
      </w:r>
      <w:r>
        <w:rPr>
          <w:sz w:val="24"/>
        </w:rPr>
        <w:t>total</w:t>
      </w:r>
      <w:r>
        <w:rPr>
          <w:spacing w:val="-2"/>
          <w:sz w:val="24"/>
        </w:rPr>
        <w:t xml:space="preserve"> </w:t>
      </w:r>
      <w:r>
        <w:rPr>
          <w:sz w:val="24"/>
        </w:rPr>
        <w:t>do</w:t>
      </w:r>
      <w:r>
        <w:rPr>
          <w:spacing w:val="1"/>
          <w:sz w:val="24"/>
        </w:rPr>
        <w:t xml:space="preserve"> </w:t>
      </w:r>
      <w:r>
        <w:rPr>
          <w:spacing w:val="-2"/>
          <w:sz w:val="24"/>
        </w:rPr>
        <w:t>termo;</w:t>
      </w:r>
    </w:p>
    <w:p w:rsidR="002059CB" w:rsidRDefault="002059CB">
      <w:pPr>
        <w:pStyle w:val="Corpodetexto"/>
      </w:pPr>
    </w:p>
    <w:p w:rsidR="002059CB" w:rsidRDefault="00B90FBF" w:rsidP="00A0382B">
      <w:pPr>
        <w:pStyle w:val="PargrafodaLista"/>
        <w:numPr>
          <w:ilvl w:val="2"/>
          <w:numId w:val="22"/>
        </w:numPr>
        <w:tabs>
          <w:tab w:val="left" w:pos="1132"/>
        </w:tabs>
        <w:spacing w:before="1"/>
        <w:ind w:left="1132" w:hanging="989"/>
        <w:jc w:val="both"/>
        <w:rPr>
          <w:sz w:val="24"/>
        </w:rPr>
      </w:pPr>
      <w:r>
        <w:rPr>
          <w:sz w:val="24"/>
        </w:rPr>
        <w:t>Deixar</w:t>
      </w:r>
      <w:r>
        <w:rPr>
          <w:spacing w:val="-3"/>
          <w:sz w:val="24"/>
        </w:rPr>
        <w:t xml:space="preserve"> </w:t>
      </w:r>
      <w:r>
        <w:rPr>
          <w:sz w:val="24"/>
        </w:rPr>
        <w:t>de</w:t>
      </w:r>
      <w:r>
        <w:rPr>
          <w:spacing w:val="-2"/>
          <w:sz w:val="24"/>
        </w:rPr>
        <w:t xml:space="preserve"> </w:t>
      </w:r>
      <w:r>
        <w:rPr>
          <w:sz w:val="24"/>
        </w:rPr>
        <w:t>entregar</w:t>
      </w:r>
      <w:r>
        <w:rPr>
          <w:spacing w:val="-2"/>
          <w:sz w:val="24"/>
        </w:rPr>
        <w:t xml:space="preserve"> </w:t>
      </w:r>
      <w:r>
        <w:rPr>
          <w:sz w:val="24"/>
        </w:rPr>
        <w:t>a</w:t>
      </w:r>
      <w:r>
        <w:rPr>
          <w:spacing w:val="-3"/>
          <w:sz w:val="24"/>
        </w:rPr>
        <w:t xml:space="preserve"> </w:t>
      </w:r>
      <w:r>
        <w:rPr>
          <w:sz w:val="24"/>
        </w:rPr>
        <w:t>documentação</w:t>
      </w:r>
      <w:r>
        <w:rPr>
          <w:spacing w:val="-2"/>
          <w:sz w:val="24"/>
        </w:rPr>
        <w:t xml:space="preserve"> </w:t>
      </w:r>
      <w:r>
        <w:rPr>
          <w:sz w:val="24"/>
        </w:rPr>
        <w:t>exigida</w:t>
      </w:r>
      <w:r>
        <w:rPr>
          <w:spacing w:val="-1"/>
          <w:sz w:val="24"/>
        </w:rPr>
        <w:t xml:space="preserve"> </w:t>
      </w:r>
      <w:r>
        <w:rPr>
          <w:sz w:val="24"/>
        </w:rPr>
        <w:t>para</w:t>
      </w:r>
      <w:r>
        <w:rPr>
          <w:spacing w:val="-2"/>
          <w:sz w:val="24"/>
        </w:rPr>
        <w:t xml:space="preserve"> </w:t>
      </w:r>
      <w:r>
        <w:rPr>
          <w:sz w:val="24"/>
        </w:rPr>
        <w:t>o</w:t>
      </w:r>
      <w:r>
        <w:rPr>
          <w:spacing w:val="-2"/>
          <w:sz w:val="24"/>
        </w:rPr>
        <w:t xml:space="preserve"> certame;</w:t>
      </w:r>
    </w:p>
    <w:p w:rsidR="002059CB" w:rsidRDefault="00B90FBF" w:rsidP="00A0382B">
      <w:pPr>
        <w:pStyle w:val="PargrafodaLista"/>
        <w:numPr>
          <w:ilvl w:val="2"/>
          <w:numId w:val="22"/>
        </w:numPr>
        <w:tabs>
          <w:tab w:val="left" w:pos="1132"/>
        </w:tabs>
        <w:spacing w:before="291"/>
        <w:ind w:right="854" w:firstLine="0"/>
        <w:jc w:val="both"/>
        <w:rPr>
          <w:sz w:val="24"/>
        </w:rPr>
      </w:pPr>
      <w:r>
        <w:rPr>
          <w:sz w:val="24"/>
        </w:rPr>
        <w:t>Não manter a proposta, salvo em decorrência de fato superveniente devidamente justificado;</w:t>
      </w:r>
    </w:p>
    <w:p w:rsidR="002059CB" w:rsidRDefault="00B90FBF" w:rsidP="00A0382B">
      <w:pPr>
        <w:pStyle w:val="PargrafodaLista"/>
        <w:numPr>
          <w:ilvl w:val="2"/>
          <w:numId w:val="22"/>
        </w:numPr>
        <w:tabs>
          <w:tab w:val="left" w:pos="1132"/>
        </w:tabs>
        <w:spacing w:before="290"/>
        <w:ind w:right="850" w:firstLine="0"/>
        <w:jc w:val="both"/>
        <w:rPr>
          <w:sz w:val="24"/>
        </w:rPr>
      </w:pPr>
      <w:r>
        <w:rPr>
          <w:sz w:val="24"/>
        </w:rPr>
        <w:t>Não celebrar o termo ou não entregar a documentação exigida para</w:t>
      </w:r>
      <w:r>
        <w:rPr>
          <w:spacing w:val="-1"/>
          <w:sz w:val="24"/>
        </w:rPr>
        <w:t xml:space="preserve"> </w:t>
      </w:r>
      <w:r>
        <w:rPr>
          <w:sz w:val="24"/>
        </w:rPr>
        <w:t>a</w:t>
      </w:r>
      <w:r>
        <w:rPr>
          <w:spacing w:val="-2"/>
          <w:sz w:val="24"/>
        </w:rPr>
        <w:t xml:space="preserve"> </w:t>
      </w:r>
      <w:r>
        <w:rPr>
          <w:sz w:val="24"/>
        </w:rPr>
        <w:t>contratação, quando</w:t>
      </w:r>
      <w:r>
        <w:rPr>
          <w:spacing w:val="-1"/>
          <w:sz w:val="24"/>
        </w:rPr>
        <w:t xml:space="preserve"> </w:t>
      </w:r>
      <w:r>
        <w:rPr>
          <w:sz w:val="24"/>
        </w:rPr>
        <w:t>convocado</w:t>
      </w:r>
      <w:r>
        <w:rPr>
          <w:spacing w:val="-1"/>
          <w:sz w:val="24"/>
        </w:rPr>
        <w:t xml:space="preserve"> </w:t>
      </w:r>
      <w:r>
        <w:rPr>
          <w:sz w:val="24"/>
        </w:rPr>
        <w:t>dentro do</w:t>
      </w:r>
      <w:r>
        <w:rPr>
          <w:spacing w:val="-1"/>
          <w:sz w:val="24"/>
        </w:rPr>
        <w:t xml:space="preserve"> </w:t>
      </w:r>
      <w:r>
        <w:rPr>
          <w:sz w:val="24"/>
        </w:rPr>
        <w:t>prazo</w:t>
      </w:r>
      <w:r>
        <w:rPr>
          <w:spacing w:val="-1"/>
          <w:sz w:val="24"/>
        </w:rPr>
        <w:t xml:space="preserve"> </w:t>
      </w:r>
      <w:r>
        <w:rPr>
          <w:sz w:val="24"/>
        </w:rPr>
        <w:t>de</w:t>
      </w:r>
      <w:r>
        <w:rPr>
          <w:spacing w:val="-1"/>
          <w:sz w:val="24"/>
        </w:rPr>
        <w:t xml:space="preserve"> </w:t>
      </w:r>
      <w:r>
        <w:rPr>
          <w:sz w:val="24"/>
        </w:rPr>
        <w:t>validade</w:t>
      </w:r>
      <w:r>
        <w:rPr>
          <w:spacing w:val="-1"/>
          <w:sz w:val="24"/>
        </w:rPr>
        <w:t xml:space="preserve"> </w:t>
      </w:r>
      <w:r>
        <w:rPr>
          <w:sz w:val="24"/>
        </w:rPr>
        <w:t>de</w:t>
      </w:r>
      <w:r>
        <w:rPr>
          <w:spacing w:val="-1"/>
          <w:sz w:val="24"/>
        </w:rPr>
        <w:t xml:space="preserve"> </w:t>
      </w:r>
      <w:r>
        <w:rPr>
          <w:sz w:val="24"/>
        </w:rPr>
        <w:t xml:space="preserve">sua </w:t>
      </w:r>
      <w:r>
        <w:rPr>
          <w:spacing w:val="-2"/>
          <w:sz w:val="24"/>
        </w:rPr>
        <w:t>proposta;</w:t>
      </w:r>
    </w:p>
    <w:p w:rsidR="002059CB" w:rsidRDefault="002059CB">
      <w:pPr>
        <w:pStyle w:val="Corpodetexto"/>
      </w:pPr>
    </w:p>
    <w:p w:rsidR="002059CB" w:rsidRDefault="00B90FBF" w:rsidP="00A0382B">
      <w:pPr>
        <w:pStyle w:val="PargrafodaLista"/>
        <w:numPr>
          <w:ilvl w:val="2"/>
          <w:numId w:val="22"/>
        </w:numPr>
        <w:tabs>
          <w:tab w:val="left" w:pos="1132"/>
        </w:tabs>
        <w:ind w:right="851" w:firstLine="0"/>
        <w:jc w:val="both"/>
        <w:rPr>
          <w:sz w:val="24"/>
        </w:rPr>
      </w:pPr>
      <w:r>
        <w:rPr>
          <w:sz w:val="24"/>
        </w:rPr>
        <w:t>Ensejar o retardamento da execução ou da entrega do objeto da licitação sem motivo justificado;</w:t>
      </w:r>
    </w:p>
    <w:p w:rsidR="002059CB" w:rsidRDefault="002059CB">
      <w:pPr>
        <w:pStyle w:val="Corpodetexto"/>
        <w:spacing w:before="1"/>
      </w:pPr>
    </w:p>
    <w:p w:rsidR="002059CB" w:rsidRDefault="00B90FBF" w:rsidP="00A0382B">
      <w:pPr>
        <w:pStyle w:val="PargrafodaLista"/>
        <w:numPr>
          <w:ilvl w:val="2"/>
          <w:numId w:val="22"/>
        </w:numPr>
        <w:tabs>
          <w:tab w:val="left" w:pos="1132"/>
        </w:tabs>
        <w:ind w:right="851" w:firstLine="0"/>
        <w:jc w:val="both"/>
        <w:rPr>
          <w:sz w:val="24"/>
        </w:rPr>
      </w:pPr>
      <w:r>
        <w:rPr>
          <w:sz w:val="24"/>
        </w:rPr>
        <w:t xml:space="preserve">Apresentar declaração ou documentação falsa exigida para o certame ou prestar declaração falsa durante a licitação ou a execução do </w:t>
      </w:r>
      <w:r>
        <w:rPr>
          <w:spacing w:val="-2"/>
          <w:sz w:val="24"/>
        </w:rPr>
        <w:t>termo;</w:t>
      </w:r>
    </w:p>
    <w:p w:rsidR="002059CB" w:rsidRDefault="004F4552" w:rsidP="004F4552">
      <w:pPr>
        <w:tabs>
          <w:tab w:val="left" w:pos="2842"/>
        </w:tabs>
      </w:pPr>
      <w:r>
        <w:tab/>
      </w:r>
    </w:p>
    <w:p w:rsidR="002059CB" w:rsidRDefault="00B90FBF" w:rsidP="00A0382B">
      <w:pPr>
        <w:pStyle w:val="PargrafodaLista"/>
        <w:numPr>
          <w:ilvl w:val="2"/>
          <w:numId w:val="22"/>
        </w:numPr>
        <w:tabs>
          <w:tab w:val="left" w:pos="1132"/>
        </w:tabs>
        <w:ind w:right="852" w:firstLine="0"/>
        <w:jc w:val="both"/>
        <w:rPr>
          <w:sz w:val="24"/>
        </w:rPr>
      </w:pPr>
      <w:r>
        <w:rPr>
          <w:sz w:val="24"/>
        </w:rPr>
        <w:t xml:space="preserve">Fraudar a licitação ou praticar ato fraudulento na execução do </w:t>
      </w:r>
      <w:r>
        <w:rPr>
          <w:spacing w:val="-2"/>
          <w:sz w:val="24"/>
        </w:rPr>
        <w:t>termo;</w:t>
      </w:r>
    </w:p>
    <w:p w:rsidR="002059CB" w:rsidRDefault="00B90FBF" w:rsidP="00A0382B">
      <w:pPr>
        <w:pStyle w:val="PargrafodaLista"/>
        <w:numPr>
          <w:ilvl w:val="2"/>
          <w:numId w:val="22"/>
        </w:numPr>
        <w:tabs>
          <w:tab w:val="left" w:pos="1556"/>
        </w:tabs>
        <w:spacing w:before="291"/>
        <w:ind w:right="850" w:firstLine="0"/>
        <w:jc w:val="both"/>
        <w:rPr>
          <w:sz w:val="24"/>
        </w:rPr>
      </w:pPr>
      <w:r>
        <w:rPr>
          <w:sz w:val="24"/>
        </w:rPr>
        <w:t>Comportar-se de modo inidôneo ou cometer fraude de qualquer natureza;</w:t>
      </w:r>
    </w:p>
    <w:p w:rsidR="002059CB" w:rsidRDefault="002059CB">
      <w:pPr>
        <w:pStyle w:val="Corpodetexto"/>
        <w:spacing w:before="1"/>
      </w:pPr>
    </w:p>
    <w:p w:rsidR="002059CB" w:rsidRDefault="00B90FBF" w:rsidP="00A0382B">
      <w:pPr>
        <w:pStyle w:val="PargrafodaLista"/>
        <w:numPr>
          <w:ilvl w:val="2"/>
          <w:numId w:val="22"/>
        </w:numPr>
        <w:tabs>
          <w:tab w:val="left" w:pos="1271"/>
        </w:tabs>
        <w:ind w:right="853" w:firstLine="0"/>
        <w:jc w:val="both"/>
        <w:rPr>
          <w:sz w:val="24"/>
        </w:rPr>
      </w:pPr>
      <w:r>
        <w:rPr>
          <w:sz w:val="24"/>
        </w:rPr>
        <w:t xml:space="preserve">Praticar atos ilícitos com vistas a frustrar os objetivos da </w:t>
      </w:r>
      <w:r>
        <w:rPr>
          <w:spacing w:val="-2"/>
          <w:sz w:val="24"/>
        </w:rPr>
        <w:t>licitação;</w:t>
      </w:r>
    </w:p>
    <w:p w:rsidR="002059CB" w:rsidRDefault="002059CB">
      <w:pPr>
        <w:pStyle w:val="Corpodetexto"/>
        <w:spacing w:before="1"/>
      </w:pPr>
    </w:p>
    <w:p w:rsidR="002059CB" w:rsidRDefault="00B90FBF" w:rsidP="00A0382B">
      <w:pPr>
        <w:pStyle w:val="PargrafodaLista"/>
        <w:numPr>
          <w:ilvl w:val="2"/>
          <w:numId w:val="22"/>
        </w:numPr>
        <w:tabs>
          <w:tab w:val="left" w:pos="1556"/>
        </w:tabs>
        <w:ind w:right="849" w:firstLine="0"/>
        <w:jc w:val="both"/>
        <w:rPr>
          <w:sz w:val="24"/>
        </w:rPr>
      </w:pPr>
      <w:r>
        <w:rPr>
          <w:sz w:val="24"/>
        </w:rPr>
        <w:t xml:space="preserve">Praticar ato lesivo previsto no </w:t>
      </w:r>
      <w:r>
        <w:rPr>
          <w:color w:val="0000EC"/>
          <w:sz w:val="24"/>
        </w:rPr>
        <w:t xml:space="preserve">art. 5º da Lei nº 12.846, de 1º </w:t>
      </w:r>
      <w:r>
        <w:rPr>
          <w:color w:val="0000EC"/>
          <w:sz w:val="24"/>
        </w:rPr>
        <w:lastRenderedPageBreak/>
        <w:t>de agosto de 2013.</w:t>
      </w:r>
    </w:p>
    <w:p w:rsidR="002059CB" w:rsidRDefault="00B90FBF" w:rsidP="00A0382B">
      <w:pPr>
        <w:pStyle w:val="PargrafodaLista"/>
        <w:numPr>
          <w:ilvl w:val="1"/>
          <w:numId w:val="22"/>
        </w:numPr>
        <w:tabs>
          <w:tab w:val="left" w:pos="847"/>
        </w:tabs>
        <w:spacing w:before="290"/>
        <w:ind w:right="847" w:firstLine="0"/>
        <w:jc w:val="both"/>
        <w:rPr>
          <w:sz w:val="24"/>
        </w:rPr>
      </w:pPr>
      <w:r>
        <w:rPr>
          <w:sz w:val="24"/>
        </w:rPr>
        <w:t>Serão aplicadas ao responsável pelas infrações administrativas previstas na Lei Federal 14.133/2021 as seguintes sanções:</w:t>
      </w:r>
    </w:p>
    <w:p w:rsidR="002059CB" w:rsidRDefault="002059CB">
      <w:pPr>
        <w:pStyle w:val="Corpodetexto"/>
        <w:spacing w:before="2"/>
      </w:pPr>
    </w:p>
    <w:p w:rsidR="002059CB" w:rsidRDefault="00B90FBF" w:rsidP="00A0382B">
      <w:pPr>
        <w:pStyle w:val="PargrafodaLista"/>
        <w:numPr>
          <w:ilvl w:val="2"/>
          <w:numId w:val="22"/>
        </w:numPr>
        <w:tabs>
          <w:tab w:val="left" w:pos="1218"/>
        </w:tabs>
        <w:ind w:left="1218" w:hanging="1075"/>
        <w:jc w:val="both"/>
        <w:rPr>
          <w:sz w:val="24"/>
        </w:rPr>
      </w:pPr>
      <w:r>
        <w:rPr>
          <w:spacing w:val="-2"/>
          <w:sz w:val="24"/>
        </w:rPr>
        <w:t>Advertência;</w:t>
      </w:r>
    </w:p>
    <w:p w:rsidR="002059CB" w:rsidRDefault="00B90FBF" w:rsidP="00A0382B">
      <w:pPr>
        <w:pStyle w:val="PargrafodaLista"/>
        <w:numPr>
          <w:ilvl w:val="2"/>
          <w:numId w:val="22"/>
        </w:numPr>
        <w:tabs>
          <w:tab w:val="left" w:pos="1218"/>
        </w:tabs>
        <w:spacing w:before="291"/>
        <w:ind w:left="1218" w:hanging="1075"/>
        <w:jc w:val="both"/>
        <w:rPr>
          <w:sz w:val="24"/>
        </w:rPr>
      </w:pPr>
      <w:r>
        <w:rPr>
          <w:spacing w:val="-2"/>
          <w:sz w:val="24"/>
        </w:rPr>
        <w:t>Multa;</w:t>
      </w:r>
    </w:p>
    <w:p w:rsidR="002059CB" w:rsidRDefault="002059CB">
      <w:pPr>
        <w:pStyle w:val="Corpodetexto"/>
      </w:pPr>
    </w:p>
    <w:p w:rsidR="002059CB" w:rsidRDefault="00B90FBF" w:rsidP="00A0382B">
      <w:pPr>
        <w:pStyle w:val="PargrafodaLista"/>
        <w:numPr>
          <w:ilvl w:val="2"/>
          <w:numId w:val="22"/>
        </w:numPr>
        <w:tabs>
          <w:tab w:val="left" w:pos="1218"/>
        </w:tabs>
        <w:ind w:left="1218" w:hanging="1075"/>
        <w:jc w:val="both"/>
        <w:rPr>
          <w:sz w:val="24"/>
        </w:rPr>
      </w:pPr>
      <w:r>
        <w:rPr>
          <w:sz w:val="24"/>
        </w:rPr>
        <w:t>Impedimento</w:t>
      </w:r>
      <w:r>
        <w:rPr>
          <w:spacing w:val="-2"/>
          <w:sz w:val="24"/>
        </w:rPr>
        <w:t xml:space="preserve"> </w:t>
      </w:r>
      <w:r>
        <w:rPr>
          <w:sz w:val="24"/>
        </w:rPr>
        <w:t>de</w:t>
      </w:r>
      <w:r>
        <w:rPr>
          <w:spacing w:val="-2"/>
          <w:sz w:val="24"/>
        </w:rPr>
        <w:t xml:space="preserve"> </w:t>
      </w:r>
      <w:r>
        <w:rPr>
          <w:sz w:val="24"/>
        </w:rPr>
        <w:t>licitar</w:t>
      </w:r>
      <w:r>
        <w:rPr>
          <w:spacing w:val="-2"/>
          <w:sz w:val="24"/>
        </w:rPr>
        <w:t xml:space="preserve"> </w:t>
      </w:r>
      <w:r>
        <w:rPr>
          <w:sz w:val="24"/>
        </w:rPr>
        <w:t>e</w:t>
      </w:r>
      <w:r>
        <w:rPr>
          <w:spacing w:val="-2"/>
          <w:sz w:val="24"/>
        </w:rPr>
        <w:t xml:space="preserve"> contratar;</w:t>
      </w:r>
    </w:p>
    <w:p w:rsidR="002059CB" w:rsidRDefault="002059CB">
      <w:pPr>
        <w:pStyle w:val="Corpodetexto"/>
      </w:pPr>
    </w:p>
    <w:p w:rsidR="002059CB" w:rsidRDefault="00B90FBF" w:rsidP="00A0382B">
      <w:pPr>
        <w:pStyle w:val="PargrafodaLista"/>
        <w:numPr>
          <w:ilvl w:val="2"/>
          <w:numId w:val="22"/>
        </w:numPr>
        <w:tabs>
          <w:tab w:val="left" w:pos="1218"/>
        </w:tabs>
        <w:ind w:left="1218" w:hanging="1075"/>
        <w:jc w:val="both"/>
        <w:rPr>
          <w:sz w:val="24"/>
        </w:rPr>
      </w:pPr>
      <w:r>
        <w:rPr>
          <w:sz w:val="24"/>
        </w:rPr>
        <w:t>Declaração</w:t>
      </w:r>
      <w:r>
        <w:rPr>
          <w:spacing w:val="-4"/>
          <w:sz w:val="24"/>
        </w:rPr>
        <w:t xml:space="preserve"> </w:t>
      </w:r>
      <w:r>
        <w:rPr>
          <w:sz w:val="24"/>
        </w:rPr>
        <w:t>de</w:t>
      </w:r>
      <w:r>
        <w:rPr>
          <w:spacing w:val="-2"/>
          <w:sz w:val="24"/>
        </w:rPr>
        <w:t xml:space="preserve"> </w:t>
      </w:r>
      <w:r>
        <w:rPr>
          <w:sz w:val="24"/>
        </w:rPr>
        <w:t>inidoneidade</w:t>
      </w:r>
      <w:r>
        <w:rPr>
          <w:spacing w:val="-2"/>
          <w:sz w:val="24"/>
        </w:rPr>
        <w:t xml:space="preserve"> </w:t>
      </w:r>
      <w:r>
        <w:rPr>
          <w:sz w:val="24"/>
        </w:rPr>
        <w:t>para</w:t>
      </w:r>
      <w:r>
        <w:rPr>
          <w:spacing w:val="-2"/>
          <w:sz w:val="24"/>
        </w:rPr>
        <w:t xml:space="preserve"> </w:t>
      </w:r>
      <w:r>
        <w:rPr>
          <w:sz w:val="24"/>
        </w:rPr>
        <w:t>licitar ou</w:t>
      </w:r>
      <w:r>
        <w:rPr>
          <w:spacing w:val="-2"/>
          <w:sz w:val="24"/>
        </w:rPr>
        <w:t xml:space="preserve"> contratar.</w:t>
      </w:r>
    </w:p>
    <w:p w:rsidR="002059CB" w:rsidRDefault="002059CB">
      <w:pPr>
        <w:pStyle w:val="Corpodetexto"/>
      </w:pPr>
    </w:p>
    <w:p w:rsidR="002059CB" w:rsidRDefault="00B90FBF" w:rsidP="00A0382B">
      <w:pPr>
        <w:pStyle w:val="Ttulo2"/>
        <w:numPr>
          <w:ilvl w:val="0"/>
          <w:numId w:val="22"/>
        </w:numPr>
        <w:tabs>
          <w:tab w:val="left" w:pos="849"/>
        </w:tabs>
        <w:ind w:left="849" w:hanging="706"/>
        <w:jc w:val="both"/>
      </w:pPr>
      <w:r>
        <w:t>DA</w:t>
      </w:r>
      <w:r>
        <w:rPr>
          <w:spacing w:val="-3"/>
        </w:rPr>
        <w:t xml:space="preserve"> </w:t>
      </w:r>
      <w:r>
        <w:t>FRAUDE</w:t>
      </w:r>
      <w:r>
        <w:rPr>
          <w:spacing w:val="-4"/>
        </w:rPr>
        <w:t xml:space="preserve"> </w:t>
      </w:r>
      <w:r>
        <w:t>EM</w:t>
      </w:r>
      <w:r>
        <w:rPr>
          <w:spacing w:val="-2"/>
        </w:rPr>
        <w:t xml:space="preserve"> LICITAÇÃO:</w:t>
      </w:r>
    </w:p>
    <w:p w:rsidR="002059CB" w:rsidRDefault="002059CB">
      <w:pPr>
        <w:pStyle w:val="Corpodetexto"/>
        <w:rPr>
          <w:b/>
        </w:rPr>
      </w:pPr>
    </w:p>
    <w:p w:rsidR="002059CB" w:rsidRDefault="00B90FBF" w:rsidP="00A0382B">
      <w:pPr>
        <w:pStyle w:val="PargrafodaLista"/>
        <w:numPr>
          <w:ilvl w:val="1"/>
          <w:numId w:val="22"/>
        </w:numPr>
        <w:tabs>
          <w:tab w:val="left" w:pos="992"/>
        </w:tabs>
        <w:ind w:right="845" w:firstLine="0"/>
        <w:jc w:val="both"/>
        <w:rPr>
          <w:sz w:val="24"/>
        </w:rPr>
      </w:pPr>
      <w:r>
        <w:rPr>
          <w:sz w:val="24"/>
        </w:rPr>
        <w:t xml:space="preserve">Conforme disposto no Art. 337-L da Lei 14.133/2021, fraudar, em prejuízo da Administração Pública, licitação ou termo dela decorrente, </w:t>
      </w:r>
      <w:r>
        <w:rPr>
          <w:spacing w:val="-2"/>
          <w:sz w:val="24"/>
        </w:rPr>
        <w:t>mediante:</w:t>
      </w:r>
    </w:p>
    <w:p w:rsidR="002059CB" w:rsidRDefault="002059CB">
      <w:pPr>
        <w:pStyle w:val="Corpodetexto"/>
      </w:pPr>
    </w:p>
    <w:p w:rsidR="002059CB" w:rsidRDefault="00B90FBF" w:rsidP="00A0382B">
      <w:pPr>
        <w:pStyle w:val="PargrafodaLista"/>
        <w:numPr>
          <w:ilvl w:val="2"/>
          <w:numId w:val="22"/>
        </w:numPr>
        <w:tabs>
          <w:tab w:val="left" w:pos="1132"/>
        </w:tabs>
        <w:ind w:right="848" w:firstLine="0"/>
        <w:jc w:val="both"/>
        <w:rPr>
          <w:sz w:val="24"/>
        </w:rPr>
      </w:pPr>
      <w:r>
        <w:rPr>
          <w:sz w:val="24"/>
        </w:rPr>
        <w:t>Entrega de mercadoria ou</w:t>
      </w:r>
      <w:r>
        <w:rPr>
          <w:spacing w:val="-1"/>
          <w:sz w:val="24"/>
        </w:rPr>
        <w:t xml:space="preserve"> </w:t>
      </w:r>
      <w:r>
        <w:rPr>
          <w:sz w:val="24"/>
        </w:rPr>
        <w:t>prestação de</w:t>
      </w:r>
      <w:r>
        <w:rPr>
          <w:spacing w:val="-2"/>
          <w:sz w:val="24"/>
        </w:rPr>
        <w:t xml:space="preserve"> </w:t>
      </w:r>
      <w:r>
        <w:rPr>
          <w:sz w:val="24"/>
        </w:rPr>
        <w:t xml:space="preserve">serviços com qualidade ou em quantidades diversas das previstas no edital ou nos instrumentos </w:t>
      </w:r>
      <w:r>
        <w:rPr>
          <w:spacing w:val="-2"/>
          <w:sz w:val="24"/>
        </w:rPr>
        <w:t>contratuais;</w:t>
      </w:r>
    </w:p>
    <w:p w:rsidR="002059CB" w:rsidRDefault="00B90FBF" w:rsidP="00A0382B">
      <w:pPr>
        <w:pStyle w:val="PargrafodaLista"/>
        <w:numPr>
          <w:ilvl w:val="2"/>
          <w:numId w:val="22"/>
        </w:numPr>
        <w:tabs>
          <w:tab w:val="left" w:pos="1239"/>
        </w:tabs>
        <w:spacing w:before="291"/>
        <w:ind w:right="849" w:firstLine="0"/>
        <w:jc w:val="both"/>
        <w:rPr>
          <w:sz w:val="24"/>
        </w:rPr>
      </w:pPr>
      <w:r>
        <w:rPr>
          <w:sz w:val="24"/>
        </w:rPr>
        <w:t>Fornecimento, como verdadeira ou perfeita, de mercadoria falsificada,</w:t>
      </w:r>
      <w:r>
        <w:rPr>
          <w:spacing w:val="-4"/>
          <w:sz w:val="24"/>
        </w:rPr>
        <w:t xml:space="preserve"> </w:t>
      </w:r>
      <w:r>
        <w:rPr>
          <w:sz w:val="24"/>
        </w:rPr>
        <w:t>deteriorada,</w:t>
      </w:r>
      <w:r>
        <w:rPr>
          <w:spacing w:val="-2"/>
          <w:sz w:val="24"/>
        </w:rPr>
        <w:t xml:space="preserve"> </w:t>
      </w:r>
      <w:r>
        <w:rPr>
          <w:sz w:val="24"/>
        </w:rPr>
        <w:t>inservível</w:t>
      </w:r>
      <w:r>
        <w:rPr>
          <w:spacing w:val="-1"/>
          <w:sz w:val="24"/>
        </w:rPr>
        <w:t xml:space="preserve"> </w:t>
      </w:r>
      <w:r>
        <w:rPr>
          <w:sz w:val="24"/>
        </w:rPr>
        <w:t>para consumo</w:t>
      </w:r>
      <w:r>
        <w:rPr>
          <w:spacing w:val="-2"/>
          <w:sz w:val="24"/>
        </w:rPr>
        <w:t xml:space="preserve"> </w:t>
      </w:r>
      <w:r>
        <w:rPr>
          <w:sz w:val="24"/>
        </w:rPr>
        <w:t>ou</w:t>
      </w:r>
      <w:r>
        <w:rPr>
          <w:spacing w:val="-3"/>
          <w:sz w:val="24"/>
        </w:rPr>
        <w:t xml:space="preserve"> </w:t>
      </w:r>
      <w:r>
        <w:rPr>
          <w:sz w:val="24"/>
        </w:rPr>
        <w:t>com</w:t>
      </w:r>
      <w:r>
        <w:rPr>
          <w:spacing w:val="-1"/>
          <w:sz w:val="24"/>
        </w:rPr>
        <w:t xml:space="preserve"> </w:t>
      </w:r>
      <w:r>
        <w:rPr>
          <w:sz w:val="24"/>
        </w:rPr>
        <w:t>prazo</w:t>
      </w:r>
      <w:r>
        <w:rPr>
          <w:spacing w:val="-2"/>
          <w:sz w:val="24"/>
        </w:rPr>
        <w:t xml:space="preserve"> </w:t>
      </w:r>
      <w:r>
        <w:rPr>
          <w:sz w:val="24"/>
        </w:rPr>
        <w:t>de</w:t>
      </w:r>
      <w:r>
        <w:rPr>
          <w:spacing w:val="-2"/>
          <w:sz w:val="24"/>
        </w:rPr>
        <w:t xml:space="preserve"> </w:t>
      </w:r>
      <w:r>
        <w:rPr>
          <w:sz w:val="24"/>
        </w:rPr>
        <w:t xml:space="preserve">validade </w:t>
      </w:r>
      <w:r>
        <w:rPr>
          <w:spacing w:val="-2"/>
          <w:sz w:val="24"/>
        </w:rPr>
        <w:t>vencido;</w:t>
      </w:r>
    </w:p>
    <w:p w:rsidR="002059CB" w:rsidRDefault="002059CB">
      <w:pPr>
        <w:pStyle w:val="Corpodetexto"/>
        <w:spacing w:before="3"/>
      </w:pPr>
    </w:p>
    <w:p w:rsidR="002059CB" w:rsidRPr="004F4552" w:rsidRDefault="00B90FBF" w:rsidP="00A0382B">
      <w:pPr>
        <w:pStyle w:val="PargrafodaLista"/>
        <w:numPr>
          <w:ilvl w:val="2"/>
          <w:numId w:val="22"/>
        </w:numPr>
        <w:tabs>
          <w:tab w:val="left" w:pos="1098"/>
        </w:tabs>
        <w:ind w:left="1098" w:hanging="955"/>
        <w:jc w:val="both"/>
        <w:rPr>
          <w:sz w:val="24"/>
        </w:rPr>
      </w:pPr>
      <w:r>
        <w:rPr>
          <w:sz w:val="24"/>
        </w:rPr>
        <w:t>Entrega</w:t>
      </w:r>
      <w:r>
        <w:rPr>
          <w:spacing w:val="-3"/>
          <w:sz w:val="24"/>
        </w:rPr>
        <w:t xml:space="preserve"> </w:t>
      </w:r>
      <w:r>
        <w:rPr>
          <w:sz w:val="24"/>
        </w:rPr>
        <w:t>de</w:t>
      </w:r>
      <w:r>
        <w:rPr>
          <w:spacing w:val="-2"/>
          <w:sz w:val="24"/>
        </w:rPr>
        <w:t xml:space="preserve"> </w:t>
      </w:r>
      <w:r>
        <w:rPr>
          <w:sz w:val="24"/>
        </w:rPr>
        <w:t>uma</w:t>
      </w:r>
      <w:r>
        <w:rPr>
          <w:spacing w:val="-3"/>
          <w:sz w:val="24"/>
        </w:rPr>
        <w:t xml:space="preserve"> </w:t>
      </w:r>
      <w:r>
        <w:rPr>
          <w:sz w:val="24"/>
        </w:rPr>
        <w:t>mercadoria</w:t>
      </w:r>
      <w:r>
        <w:rPr>
          <w:spacing w:val="-3"/>
          <w:sz w:val="24"/>
        </w:rPr>
        <w:t xml:space="preserve"> </w:t>
      </w:r>
      <w:r>
        <w:rPr>
          <w:sz w:val="24"/>
        </w:rPr>
        <w:t>por</w:t>
      </w:r>
      <w:r>
        <w:rPr>
          <w:spacing w:val="1"/>
          <w:sz w:val="24"/>
        </w:rPr>
        <w:t xml:space="preserve"> </w:t>
      </w:r>
      <w:r>
        <w:rPr>
          <w:spacing w:val="-2"/>
          <w:sz w:val="24"/>
        </w:rPr>
        <w:t>outra;</w:t>
      </w:r>
    </w:p>
    <w:p w:rsidR="002059CB" w:rsidRDefault="00B90FBF" w:rsidP="00A0382B">
      <w:pPr>
        <w:pStyle w:val="PargrafodaLista"/>
        <w:numPr>
          <w:ilvl w:val="2"/>
          <w:numId w:val="22"/>
        </w:numPr>
        <w:tabs>
          <w:tab w:val="left" w:pos="1105"/>
        </w:tabs>
        <w:ind w:right="848" w:firstLine="0"/>
        <w:jc w:val="both"/>
        <w:rPr>
          <w:sz w:val="24"/>
        </w:rPr>
      </w:pPr>
      <w:r>
        <w:rPr>
          <w:sz w:val="24"/>
        </w:rPr>
        <w:t>Inalteração da substância, qualidade ou quantidade da mercadoria ou do serviço fornecido;</w:t>
      </w:r>
    </w:p>
    <w:p w:rsidR="002059CB" w:rsidRDefault="00B90FBF" w:rsidP="00A0382B">
      <w:pPr>
        <w:pStyle w:val="PargrafodaLista"/>
        <w:numPr>
          <w:ilvl w:val="2"/>
          <w:numId w:val="22"/>
        </w:numPr>
        <w:tabs>
          <w:tab w:val="left" w:pos="1131"/>
        </w:tabs>
        <w:spacing w:before="291"/>
        <w:ind w:right="842" w:firstLine="0"/>
        <w:jc w:val="both"/>
        <w:rPr>
          <w:sz w:val="24"/>
        </w:rPr>
      </w:pPr>
      <w:r>
        <w:rPr>
          <w:sz w:val="24"/>
        </w:rPr>
        <w:t xml:space="preserve">Qualquer meio fraudulento que torne injustamente mais onerosa para a Administração Pública </w:t>
      </w:r>
      <w:proofErr w:type="gramStart"/>
      <w:r>
        <w:rPr>
          <w:sz w:val="24"/>
        </w:rPr>
        <w:t>a</w:t>
      </w:r>
      <w:proofErr w:type="gramEnd"/>
      <w:r>
        <w:rPr>
          <w:sz w:val="24"/>
        </w:rPr>
        <w:t xml:space="preserve"> proposta ou a execução do termo.</w:t>
      </w:r>
    </w:p>
    <w:p w:rsidR="002059CB" w:rsidRDefault="002059CB">
      <w:pPr>
        <w:pStyle w:val="Corpodetexto"/>
        <w:spacing w:before="1"/>
      </w:pPr>
    </w:p>
    <w:p w:rsidR="002059CB" w:rsidRDefault="00B90FBF" w:rsidP="00A0382B">
      <w:pPr>
        <w:pStyle w:val="PargrafodaLista"/>
        <w:numPr>
          <w:ilvl w:val="1"/>
          <w:numId w:val="22"/>
        </w:numPr>
        <w:tabs>
          <w:tab w:val="left" w:pos="905"/>
        </w:tabs>
        <w:ind w:right="844" w:firstLine="0"/>
        <w:jc w:val="both"/>
        <w:rPr>
          <w:sz w:val="24"/>
        </w:rPr>
      </w:pPr>
      <w:proofErr w:type="gramStart"/>
      <w:r>
        <w:rPr>
          <w:sz w:val="24"/>
        </w:rPr>
        <w:t>A pratica</w:t>
      </w:r>
      <w:proofErr w:type="gramEnd"/>
      <w:r>
        <w:rPr>
          <w:sz w:val="24"/>
        </w:rPr>
        <w:t xml:space="preserve"> dos atos acima citado prevê a pena de reclusão, de 04 (quatro) anos a 08 (oito) anos, e multa.</w:t>
      </w:r>
    </w:p>
    <w:p w:rsidR="002059CB" w:rsidRDefault="002059CB">
      <w:pPr>
        <w:pStyle w:val="Corpodetexto"/>
        <w:spacing w:before="1"/>
      </w:pPr>
    </w:p>
    <w:p w:rsidR="002059CB" w:rsidRDefault="00B90FBF" w:rsidP="00A0382B">
      <w:pPr>
        <w:pStyle w:val="PargrafodaLista"/>
        <w:numPr>
          <w:ilvl w:val="1"/>
          <w:numId w:val="22"/>
        </w:numPr>
        <w:tabs>
          <w:tab w:val="left" w:pos="858"/>
        </w:tabs>
        <w:ind w:left="858" w:hanging="715"/>
        <w:jc w:val="both"/>
        <w:rPr>
          <w:sz w:val="24"/>
        </w:rPr>
      </w:pPr>
      <w:r>
        <w:rPr>
          <w:sz w:val="24"/>
        </w:rPr>
        <w:t>Afastamento</w:t>
      </w:r>
      <w:r>
        <w:rPr>
          <w:spacing w:val="-2"/>
          <w:sz w:val="24"/>
        </w:rPr>
        <w:t xml:space="preserve"> </w:t>
      </w:r>
      <w:r>
        <w:rPr>
          <w:sz w:val="24"/>
        </w:rPr>
        <w:t>do</w:t>
      </w:r>
      <w:r>
        <w:rPr>
          <w:spacing w:val="-3"/>
          <w:sz w:val="24"/>
        </w:rPr>
        <w:t xml:space="preserve"> </w:t>
      </w:r>
      <w:r>
        <w:rPr>
          <w:spacing w:val="-2"/>
          <w:sz w:val="24"/>
        </w:rPr>
        <w:t>licitante:</w:t>
      </w:r>
    </w:p>
    <w:p w:rsidR="002059CB" w:rsidRDefault="002059CB">
      <w:pPr>
        <w:pStyle w:val="Corpodetexto"/>
      </w:pPr>
    </w:p>
    <w:p w:rsidR="002059CB" w:rsidRDefault="00B90FBF" w:rsidP="00A0382B">
      <w:pPr>
        <w:pStyle w:val="PargrafodaLista"/>
        <w:numPr>
          <w:ilvl w:val="2"/>
          <w:numId w:val="22"/>
        </w:numPr>
        <w:tabs>
          <w:tab w:val="left" w:pos="1107"/>
        </w:tabs>
        <w:ind w:right="849" w:firstLine="0"/>
        <w:jc w:val="both"/>
        <w:rPr>
          <w:sz w:val="24"/>
        </w:rPr>
      </w:pPr>
      <w:r>
        <w:rPr>
          <w:sz w:val="24"/>
        </w:rPr>
        <w:t xml:space="preserve">A prática de afastar ou tentar afastar um concorrente por meio de </w:t>
      </w:r>
      <w:r>
        <w:rPr>
          <w:sz w:val="24"/>
        </w:rPr>
        <w:lastRenderedPageBreak/>
        <w:t>violência, ameaça grave, fraude ou oferecimento de vantagem de</w:t>
      </w:r>
      <w:r>
        <w:rPr>
          <w:spacing w:val="40"/>
          <w:sz w:val="24"/>
        </w:rPr>
        <w:t xml:space="preserve"> </w:t>
      </w:r>
      <w:r>
        <w:rPr>
          <w:sz w:val="24"/>
        </w:rPr>
        <w:t xml:space="preserve">qualquer tipo configura um crime e a penalidade para tal comportamento consiste em reclusão, variando de </w:t>
      </w:r>
      <w:proofErr w:type="gramStart"/>
      <w:r>
        <w:rPr>
          <w:sz w:val="24"/>
        </w:rPr>
        <w:t>3</w:t>
      </w:r>
      <w:proofErr w:type="gramEnd"/>
      <w:r>
        <w:rPr>
          <w:sz w:val="24"/>
        </w:rPr>
        <w:t xml:space="preserve"> (três) a 5 (cinco) anos, além de multa. Adicionalmente, a penalidade correspondente à violência praticada também será imposta, conforme o art. 337-K da Lei 14.133/2021.</w:t>
      </w:r>
    </w:p>
    <w:p w:rsidR="002059CB" w:rsidRDefault="00B90FBF" w:rsidP="00A0382B">
      <w:pPr>
        <w:pStyle w:val="Ttulo2"/>
        <w:numPr>
          <w:ilvl w:val="0"/>
          <w:numId w:val="22"/>
        </w:numPr>
        <w:tabs>
          <w:tab w:val="left" w:pos="849"/>
        </w:tabs>
        <w:spacing w:before="290"/>
        <w:ind w:left="143" w:right="847" w:firstLine="0"/>
        <w:jc w:val="both"/>
      </w:pPr>
      <w:r>
        <w:t xml:space="preserve">DAS DISPOSIÇÕES GERAIS E INFORMAÇÕES </w:t>
      </w:r>
      <w:r>
        <w:rPr>
          <w:spacing w:val="-2"/>
        </w:rPr>
        <w:t>COMPLEMENTARES:</w:t>
      </w:r>
    </w:p>
    <w:p w:rsidR="002059CB" w:rsidRDefault="002059CB">
      <w:pPr>
        <w:pStyle w:val="Corpodetexto"/>
        <w:spacing w:before="1"/>
        <w:rPr>
          <w:b/>
        </w:rPr>
      </w:pPr>
    </w:p>
    <w:p w:rsidR="002059CB" w:rsidRDefault="00B90FBF" w:rsidP="00A0382B">
      <w:pPr>
        <w:pStyle w:val="PargrafodaLista"/>
        <w:numPr>
          <w:ilvl w:val="1"/>
          <w:numId w:val="22"/>
        </w:numPr>
        <w:tabs>
          <w:tab w:val="left" w:pos="1075"/>
        </w:tabs>
        <w:ind w:right="847" w:firstLine="0"/>
        <w:jc w:val="both"/>
        <w:rPr>
          <w:sz w:val="24"/>
        </w:rPr>
      </w:pPr>
      <w:r>
        <w:rPr>
          <w:sz w:val="24"/>
        </w:rPr>
        <w:t>Todas as referências de tempo contidas neste edital, no aviso e durante a sessão pública observarão, obrigatoriamente, o horário de Brasília – DF;</w:t>
      </w:r>
    </w:p>
    <w:p w:rsidR="002059CB" w:rsidRDefault="002059CB">
      <w:pPr>
        <w:pStyle w:val="Corpodetexto"/>
      </w:pPr>
    </w:p>
    <w:p w:rsidR="002059CB" w:rsidRDefault="00B90FBF" w:rsidP="00A0382B">
      <w:pPr>
        <w:pStyle w:val="PargrafodaLista"/>
        <w:numPr>
          <w:ilvl w:val="1"/>
          <w:numId w:val="22"/>
        </w:numPr>
        <w:tabs>
          <w:tab w:val="left" w:pos="992"/>
        </w:tabs>
        <w:spacing w:before="1"/>
        <w:ind w:right="851" w:firstLine="0"/>
        <w:jc w:val="both"/>
        <w:rPr>
          <w:sz w:val="24"/>
        </w:rPr>
      </w:pPr>
      <w:r>
        <w:rPr>
          <w:sz w:val="24"/>
        </w:rPr>
        <w:t>Na contagem dos prazos estabelecidos neste edital e seus anexos, excluir-se-á o dia do início e incluir-se-á o do vencimento. Só se iniciam e vencem os prazos em dias de expediente desta prefeitura.</w:t>
      </w:r>
    </w:p>
    <w:p w:rsidR="002059CB" w:rsidRDefault="00B90FBF" w:rsidP="00A0382B">
      <w:pPr>
        <w:pStyle w:val="PargrafodaLista"/>
        <w:numPr>
          <w:ilvl w:val="1"/>
          <w:numId w:val="22"/>
        </w:numPr>
        <w:tabs>
          <w:tab w:val="left" w:pos="890"/>
        </w:tabs>
        <w:spacing w:before="291"/>
        <w:ind w:right="850" w:firstLine="0"/>
        <w:jc w:val="both"/>
        <w:rPr>
          <w:sz w:val="24"/>
        </w:rPr>
      </w:pPr>
      <w:r>
        <w:rPr>
          <w:sz w:val="24"/>
        </w:rPr>
        <w:t>O expediente da Administração Pública se dá, de 2ª a 6ª feira, no horário das 08h00 às 12h00 e das 13h00min às 17h00min horas.</w:t>
      </w:r>
    </w:p>
    <w:p w:rsidR="002059CB" w:rsidRDefault="002059CB">
      <w:pPr>
        <w:pStyle w:val="Corpodetexto"/>
        <w:spacing w:before="2"/>
      </w:pPr>
    </w:p>
    <w:p w:rsidR="002059CB" w:rsidRDefault="00B90FBF" w:rsidP="00A0382B">
      <w:pPr>
        <w:pStyle w:val="PargrafodaLista"/>
        <w:numPr>
          <w:ilvl w:val="1"/>
          <w:numId w:val="22"/>
        </w:numPr>
        <w:tabs>
          <w:tab w:val="left" w:pos="890"/>
        </w:tabs>
        <w:ind w:right="848" w:firstLine="0"/>
        <w:jc w:val="both"/>
        <w:rPr>
          <w:sz w:val="24"/>
        </w:rPr>
      </w:pPr>
      <w:r>
        <w:rPr>
          <w:sz w:val="24"/>
        </w:rPr>
        <w:t xml:space="preserve">É facultado ao </w:t>
      </w:r>
      <w:proofErr w:type="gramStart"/>
      <w:r>
        <w:rPr>
          <w:sz w:val="24"/>
        </w:rPr>
        <w:t>Pregoeiro(</w:t>
      </w:r>
      <w:proofErr w:type="gramEnd"/>
      <w:r>
        <w:rPr>
          <w:sz w:val="24"/>
        </w:rPr>
        <w:t>a) ou à autoridade superior, em qualquer fase da Licitação, a promoção de diligência destinada a esclarecer ou complementar a instrução do processo, vedada à inclusão posterior de documento ou informação que deveria constar no ato da sessão pública.</w:t>
      </w:r>
    </w:p>
    <w:p w:rsidR="002059CB" w:rsidRDefault="00B90FBF" w:rsidP="00A0382B">
      <w:pPr>
        <w:pStyle w:val="PargrafodaLista"/>
        <w:numPr>
          <w:ilvl w:val="1"/>
          <w:numId w:val="22"/>
        </w:numPr>
        <w:tabs>
          <w:tab w:val="left" w:pos="1173"/>
        </w:tabs>
        <w:spacing w:before="290"/>
        <w:ind w:right="842" w:firstLine="0"/>
        <w:jc w:val="both"/>
        <w:rPr>
          <w:sz w:val="24"/>
        </w:rPr>
      </w:pPr>
      <w:r>
        <w:rPr>
          <w:sz w:val="24"/>
        </w:rPr>
        <w:t xml:space="preserve">Para dirimir quaisquer questões judiciais que por ventura existirem, as partes elegem o Foro </w:t>
      </w:r>
      <w:r w:rsidR="004F4552">
        <w:rPr>
          <w:sz w:val="24"/>
        </w:rPr>
        <w:t xml:space="preserve">de Cerro Azul </w:t>
      </w:r>
      <w:r>
        <w:rPr>
          <w:sz w:val="24"/>
        </w:rPr>
        <w:t>da Comarca da Região Metropolitana de Curitiba, Estado do Paraná, renunciando a qualquer outro, por mais privilegiado que seja.</w:t>
      </w:r>
    </w:p>
    <w:p w:rsidR="004F4552" w:rsidRPr="004F4552" w:rsidRDefault="004F4552" w:rsidP="00A0382B">
      <w:pPr>
        <w:widowControl/>
        <w:numPr>
          <w:ilvl w:val="1"/>
          <w:numId w:val="22"/>
        </w:numPr>
        <w:autoSpaceDE/>
        <w:autoSpaceDN/>
        <w:ind w:hanging="1"/>
        <w:jc w:val="both"/>
        <w:rPr>
          <w:rFonts w:cs="Arial"/>
          <w:sz w:val="24"/>
          <w:szCs w:val="24"/>
        </w:rPr>
      </w:pPr>
      <w:r w:rsidRPr="004F4552">
        <w:rPr>
          <w:rFonts w:eastAsia="Calibri" w:cs="Arial"/>
          <w:color w:val="000000"/>
          <w:sz w:val="24"/>
          <w:szCs w:val="24"/>
        </w:rPr>
        <w:t xml:space="preserve">O Edital está disponibilizado, na íntegra, na plataforma de licitações eletrônicas da </w:t>
      </w:r>
      <w:r w:rsidRPr="004F4552">
        <w:rPr>
          <w:rFonts w:eastAsia="Calibri" w:cs="Arial"/>
          <w:b/>
          <w:color w:val="000000"/>
          <w:sz w:val="24"/>
          <w:szCs w:val="24"/>
        </w:rPr>
        <w:t>Bolsa de Licitações e Leilões do Brasil</w:t>
      </w:r>
      <w:r w:rsidRPr="004F4552">
        <w:rPr>
          <w:rFonts w:eastAsia="Calibri" w:cs="Arial"/>
          <w:color w:val="000000"/>
          <w:sz w:val="24"/>
          <w:szCs w:val="24"/>
        </w:rPr>
        <w:t xml:space="preserve"> – </w:t>
      </w:r>
      <w:r w:rsidRPr="004F4552">
        <w:rPr>
          <w:rFonts w:eastAsia="Calibri" w:cs="Arial"/>
          <w:b/>
          <w:color w:val="000000"/>
          <w:sz w:val="24"/>
          <w:szCs w:val="24"/>
        </w:rPr>
        <w:t>BLL COMPRAS</w:t>
      </w:r>
      <w:r w:rsidRPr="004F4552">
        <w:rPr>
          <w:rFonts w:eastAsia="Calibri" w:cs="Arial"/>
          <w:color w:val="000000"/>
          <w:sz w:val="24"/>
          <w:szCs w:val="24"/>
        </w:rPr>
        <w:t xml:space="preserve"> em </w:t>
      </w:r>
      <w:hyperlink r:id="rId27" w:history="1">
        <w:r w:rsidRPr="004F4552">
          <w:rPr>
            <w:rStyle w:val="Hyperlink"/>
            <w:rFonts w:eastAsia="Calibri" w:cs="Arial"/>
            <w:sz w:val="24"/>
            <w:szCs w:val="24"/>
          </w:rPr>
          <w:t>https://www.bll.org.br/</w:t>
        </w:r>
      </w:hyperlink>
      <w:r w:rsidRPr="004F4552">
        <w:rPr>
          <w:rFonts w:eastAsia="Calibri" w:cs="Arial"/>
          <w:color w:val="000000"/>
          <w:sz w:val="24"/>
          <w:szCs w:val="24"/>
        </w:rPr>
        <w:t xml:space="preserve">, poderão ser lidos e/ou obtidos no endereço </w:t>
      </w:r>
      <w:hyperlink r:id="rId28" w:history="1">
        <w:r w:rsidRPr="004F4552">
          <w:rPr>
            <w:rStyle w:val="Hyperlink"/>
            <w:rFonts w:eastAsia="Calibri" w:cs="Arial"/>
            <w:sz w:val="24"/>
            <w:szCs w:val="24"/>
          </w:rPr>
          <w:t>http://www.doutorulysses.pr.gov.br</w:t>
        </w:r>
      </w:hyperlink>
      <w:r w:rsidRPr="004F4552">
        <w:rPr>
          <w:rFonts w:eastAsia="Calibri" w:cs="Arial"/>
          <w:color w:val="000000"/>
          <w:sz w:val="24"/>
          <w:szCs w:val="24"/>
        </w:rPr>
        <w:t xml:space="preserve">, e também no Portal Nacional de Contratações Públicas no endereço eletrônico: </w:t>
      </w:r>
      <w:hyperlink r:id="rId29" w:history="1">
        <w:r w:rsidRPr="004F4552">
          <w:rPr>
            <w:rStyle w:val="Hyperlink"/>
            <w:rFonts w:eastAsia="Calibri" w:cs="Arial"/>
            <w:sz w:val="24"/>
            <w:szCs w:val="24"/>
          </w:rPr>
          <w:t>https://pncp.gov.br/app/editais?q=&amp;status=recebendo_proposta&amp;pagina=1</w:t>
        </w:r>
      </w:hyperlink>
      <w:r w:rsidRPr="004F4552">
        <w:rPr>
          <w:rFonts w:eastAsia="Calibri" w:cs="Arial"/>
          <w:color w:val="000000"/>
          <w:sz w:val="24"/>
          <w:szCs w:val="24"/>
        </w:rPr>
        <w:t xml:space="preserve">; ou na Superintendência de Compras e Licitações no endereço Paço Municipal, Rua Olívio Gabriel de Oliveira, 10, Centro, Doutor Ulysses, Estado do Paraná nos dias úteis, no horário das </w:t>
      </w:r>
      <w:proofErr w:type="gramStart"/>
      <w:r w:rsidRPr="004F4552">
        <w:rPr>
          <w:rFonts w:eastAsia="Calibri" w:cs="Arial"/>
          <w:color w:val="000000"/>
          <w:sz w:val="24"/>
          <w:szCs w:val="24"/>
        </w:rPr>
        <w:t>08h:</w:t>
      </w:r>
      <w:proofErr w:type="gramEnd"/>
      <w:r w:rsidRPr="004F4552">
        <w:rPr>
          <w:rFonts w:eastAsia="Calibri" w:cs="Arial"/>
          <w:color w:val="000000"/>
          <w:sz w:val="24"/>
          <w:szCs w:val="24"/>
        </w:rPr>
        <w:t>00min às 17h:00min, em que os autos do processo administrativo permanecerão com acesso e vista franqueada aos interessados.</w:t>
      </w:r>
    </w:p>
    <w:p w:rsidR="002059CB" w:rsidRPr="00E53256" w:rsidRDefault="004F4552" w:rsidP="00A0382B">
      <w:pPr>
        <w:widowControl/>
        <w:numPr>
          <w:ilvl w:val="1"/>
          <w:numId w:val="22"/>
        </w:numPr>
        <w:shd w:val="clear" w:color="auto" w:fill="FFFFFF"/>
        <w:tabs>
          <w:tab w:val="left" w:pos="567"/>
        </w:tabs>
        <w:autoSpaceDE/>
        <w:autoSpaceDN/>
        <w:ind w:hanging="1"/>
        <w:jc w:val="both"/>
        <w:rPr>
          <w:rFonts w:cs="Arial"/>
          <w:sz w:val="24"/>
          <w:szCs w:val="24"/>
        </w:rPr>
      </w:pPr>
      <w:r w:rsidRPr="004F4552">
        <w:rPr>
          <w:rFonts w:eastAsia="Calibri" w:cs="Arial"/>
          <w:color w:val="000000"/>
          <w:sz w:val="24"/>
          <w:szCs w:val="24"/>
        </w:rPr>
        <w:t>Integram este Edital, para todos os fins e efeitos os seguintes anexos:</w:t>
      </w:r>
    </w:p>
    <w:p w:rsidR="00E53256" w:rsidRPr="00E53256" w:rsidRDefault="00E53256" w:rsidP="00E53256">
      <w:pPr>
        <w:pStyle w:val="PargrafodaLista"/>
        <w:ind w:left="0"/>
        <w:rPr>
          <w:rFonts w:ascii="Arial" w:eastAsia="Calibri" w:hAnsi="Arial" w:cs="Arial"/>
        </w:rPr>
      </w:pPr>
      <w:r w:rsidRPr="00E53256">
        <w:rPr>
          <w:rFonts w:ascii="Arial" w:eastAsia="Calibri" w:hAnsi="Arial" w:cs="Arial"/>
          <w:b/>
        </w:rPr>
        <w:lastRenderedPageBreak/>
        <w:t xml:space="preserve">ANEXO I – </w:t>
      </w:r>
      <w:r w:rsidRPr="00E53256">
        <w:rPr>
          <w:rFonts w:ascii="Arial" w:eastAsia="Calibri" w:hAnsi="Arial" w:cs="Arial"/>
        </w:rPr>
        <w:t>TERMO DE REFERÊNCIA; apêndice ESTUDO TECNICO PRELIMINAR;</w:t>
      </w:r>
    </w:p>
    <w:p w:rsidR="00E53256" w:rsidRPr="00E53256" w:rsidRDefault="00E53256" w:rsidP="00E53256">
      <w:pPr>
        <w:pStyle w:val="PargrafodaLista"/>
        <w:ind w:left="0"/>
        <w:rPr>
          <w:rFonts w:ascii="Arial" w:eastAsia="Calibri" w:hAnsi="Arial" w:cs="Arial"/>
        </w:rPr>
      </w:pPr>
      <w:r w:rsidRPr="00E53256">
        <w:rPr>
          <w:rFonts w:ascii="Arial" w:eastAsia="Calibri" w:hAnsi="Arial" w:cs="Arial"/>
          <w:b/>
        </w:rPr>
        <w:t xml:space="preserve">ANEXO II - </w:t>
      </w:r>
      <w:r w:rsidRPr="00E53256">
        <w:rPr>
          <w:rFonts w:ascii="Arial" w:eastAsia="Calibri" w:hAnsi="Arial" w:cs="Arial"/>
        </w:rPr>
        <w:t>MODELO DE PROPOSTA DE PREÇOS;</w:t>
      </w:r>
    </w:p>
    <w:p w:rsidR="00E53256" w:rsidRDefault="00E53256" w:rsidP="00E53256">
      <w:pPr>
        <w:pStyle w:val="PargrafodaLista"/>
        <w:ind w:left="0"/>
        <w:rPr>
          <w:rFonts w:ascii="Arial" w:eastAsia="Calibri" w:hAnsi="Arial" w:cs="Arial"/>
        </w:rPr>
      </w:pPr>
      <w:r w:rsidRPr="00E53256">
        <w:rPr>
          <w:rFonts w:ascii="Arial" w:eastAsia="Calibri" w:hAnsi="Arial" w:cs="Arial"/>
          <w:b/>
        </w:rPr>
        <w:t xml:space="preserve">ANEXO III – </w:t>
      </w:r>
      <w:r w:rsidRPr="00E53256">
        <w:rPr>
          <w:rFonts w:ascii="Arial" w:eastAsia="Calibri" w:hAnsi="Arial" w:cs="Arial"/>
        </w:rPr>
        <w:t>MODELO DE DECLARAÇÃO</w:t>
      </w:r>
      <w:r w:rsidR="0015573F">
        <w:rPr>
          <w:rFonts w:ascii="Arial" w:eastAsia="Calibri" w:hAnsi="Arial" w:cs="Arial"/>
        </w:rPr>
        <w:t xml:space="preserve"> UNIFICADA DE HABILITAÇÃO</w:t>
      </w:r>
      <w:r w:rsidRPr="00E53256">
        <w:rPr>
          <w:rFonts w:ascii="Arial" w:eastAsia="Calibri" w:hAnsi="Arial" w:cs="Arial"/>
        </w:rPr>
        <w:t>;</w:t>
      </w:r>
    </w:p>
    <w:p w:rsidR="00490F0A" w:rsidRPr="00E53256" w:rsidRDefault="00490F0A" w:rsidP="00E53256">
      <w:pPr>
        <w:pStyle w:val="PargrafodaLista"/>
        <w:ind w:left="0"/>
        <w:rPr>
          <w:rFonts w:ascii="Arial" w:eastAsia="Calibri" w:hAnsi="Arial" w:cs="Arial"/>
        </w:rPr>
      </w:pPr>
      <w:r w:rsidRPr="00490F0A">
        <w:rPr>
          <w:rFonts w:ascii="Arial" w:eastAsia="Calibri" w:hAnsi="Arial" w:cs="Arial"/>
          <w:b/>
        </w:rPr>
        <w:t>ANEXO IV</w:t>
      </w:r>
      <w:r>
        <w:rPr>
          <w:rFonts w:ascii="Arial" w:eastAsia="Calibri" w:hAnsi="Arial" w:cs="Arial"/>
        </w:rPr>
        <w:t xml:space="preserve"> – DECLARAÇÃO DE MICROEMPRESA E EMPRESA DE PEQUENO PORTE;</w:t>
      </w:r>
    </w:p>
    <w:p w:rsidR="00E53256" w:rsidRPr="00E53256" w:rsidRDefault="00490F0A" w:rsidP="00E53256">
      <w:pPr>
        <w:pStyle w:val="PargrafodaLista"/>
        <w:ind w:left="0"/>
        <w:rPr>
          <w:rFonts w:ascii="Arial" w:eastAsia="Calibri" w:hAnsi="Arial" w:cs="Arial"/>
        </w:rPr>
      </w:pPr>
      <w:r>
        <w:rPr>
          <w:rFonts w:ascii="Arial" w:eastAsia="Calibri" w:hAnsi="Arial" w:cs="Arial"/>
          <w:b/>
        </w:rPr>
        <w:t xml:space="preserve">ANEXO </w:t>
      </w:r>
      <w:r w:rsidR="00E53256" w:rsidRPr="00E53256">
        <w:rPr>
          <w:rFonts w:ascii="Arial" w:eastAsia="Calibri" w:hAnsi="Arial" w:cs="Arial"/>
          <w:b/>
        </w:rPr>
        <w:t xml:space="preserve">V – </w:t>
      </w:r>
      <w:r w:rsidR="00E53256" w:rsidRPr="00E53256">
        <w:rPr>
          <w:rFonts w:ascii="Arial" w:eastAsia="Calibri" w:hAnsi="Arial" w:cs="Arial"/>
        </w:rPr>
        <w:t>MODELO DE DECLARAÇÃO NOS TERMOS DO INCISO XXXIII, A</w:t>
      </w:r>
      <w:r w:rsidR="0015573F">
        <w:rPr>
          <w:rFonts w:ascii="Arial" w:eastAsia="Calibri" w:hAnsi="Arial" w:cs="Arial"/>
        </w:rPr>
        <w:t>RT. 7º DA CONSTITUIÇÃO FEDERAL</w:t>
      </w:r>
      <w:r w:rsidR="00E53256" w:rsidRPr="00E53256">
        <w:rPr>
          <w:rFonts w:ascii="Arial" w:eastAsia="Calibri" w:hAnsi="Arial" w:cs="Arial"/>
        </w:rPr>
        <w:t>;</w:t>
      </w:r>
    </w:p>
    <w:p w:rsidR="00E53256" w:rsidRPr="00E53256" w:rsidRDefault="00E53256" w:rsidP="00E53256">
      <w:pPr>
        <w:pStyle w:val="PargrafodaLista"/>
        <w:ind w:left="0"/>
        <w:rPr>
          <w:rFonts w:ascii="Arial" w:eastAsia="Calibri" w:hAnsi="Arial" w:cs="Arial"/>
          <w:b/>
        </w:rPr>
      </w:pPr>
      <w:proofErr w:type="gramStart"/>
      <w:r w:rsidRPr="00E53256">
        <w:rPr>
          <w:rFonts w:ascii="Arial" w:eastAsia="Calibri" w:hAnsi="Arial" w:cs="Arial"/>
          <w:b/>
        </w:rPr>
        <w:t>ANEXO VI</w:t>
      </w:r>
      <w:proofErr w:type="gramEnd"/>
      <w:r w:rsidRPr="00E53256">
        <w:rPr>
          <w:rFonts w:ascii="Arial" w:eastAsia="Calibri" w:hAnsi="Arial" w:cs="Arial"/>
          <w:b/>
        </w:rPr>
        <w:t xml:space="preserve"> – </w:t>
      </w:r>
      <w:r w:rsidRPr="00E53256">
        <w:rPr>
          <w:rFonts w:ascii="Arial" w:eastAsia="Calibri" w:hAnsi="Arial" w:cs="Arial"/>
        </w:rPr>
        <w:t>M</w:t>
      </w:r>
      <w:r w:rsidR="00190F58">
        <w:rPr>
          <w:rFonts w:ascii="Arial" w:eastAsia="Calibri" w:hAnsi="Arial" w:cs="Arial"/>
        </w:rPr>
        <w:t>ODELO DE DECLARAÇÃO DE</w:t>
      </w:r>
      <w:r w:rsidRPr="00E53256">
        <w:rPr>
          <w:rFonts w:ascii="Arial" w:eastAsia="Calibri" w:hAnsi="Arial" w:cs="Arial"/>
        </w:rPr>
        <w:t xml:space="preserve"> </w:t>
      </w:r>
      <w:r w:rsidR="00190F58">
        <w:rPr>
          <w:rFonts w:ascii="Arial" w:eastAsia="Calibri" w:hAnsi="Arial" w:cs="Arial"/>
        </w:rPr>
        <w:t>CUMPREMENTO DOS REQUISITOS DE HABILITAÇÃO</w:t>
      </w:r>
      <w:r w:rsidRPr="00E53256">
        <w:rPr>
          <w:rFonts w:ascii="Arial" w:eastAsia="Calibri" w:hAnsi="Arial" w:cs="Arial"/>
        </w:rPr>
        <w:t>;</w:t>
      </w:r>
    </w:p>
    <w:p w:rsidR="005022AA" w:rsidRDefault="00190F58" w:rsidP="005022AA">
      <w:pPr>
        <w:pStyle w:val="PargrafodaLista"/>
        <w:ind w:left="0"/>
        <w:rPr>
          <w:rFonts w:ascii="Arial" w:eastAsia="Calibri" w:hAnsi="Arial" w:cs="Arial"/>
        </w:rPr>
      </w:pPr>
      <w:r>
        <w:rPr>
          <w:rFonts w:ascii="Arial" w:eastAsia="Calibri" w:hAnsi="Arial" w:cs="Arial"/>
          <w:b/>
        </w:rPr>
        <w:t>ANEXO VII</w:t>
      </w:r>
      <w:r w:rsidR="00E53256" w:rsidRPr="00E53256">
        <w:rPr>
          <w:rFonts w:ascii="Arial" w:eastAsia="Calibri" w:hAnsi="Arial" w:cs="Arial"/>
          <w:b/>
        </w:rPr>
        <w:t xml:space="preserve"> – </w:t>
      </w:r>
      <w:r>
        <w:rPr>
          <w:rFonts w:ascii="Arial" w:eastAsia="Calibri" w:hAnsi="Arial" w:cs="Arial"/>
        </w:rPr>
        <w:t>MINUTA DE TERMO CONTRATO</w:t>
      </w:r>
      <w:r w:rsidR="005022AA">
        <w:rPr>
          <w:rFonts w:ascii="Arial" w:eastAsia="Calibri" w:hAnsi="Arial" w:cs="Arial"/>
        </w:rPr>
        <w:t>.</w:t>
      </w:r>
    </w:p>
    <w:p w:rsidR="005022AA" w:rsidRDefault="005022AA" w:rsidP="005022AA">
      <w:pPr>
        <w:pStyle w:val="PargrafodaLista"/>
        <w:ind w:left="0"/>
        <w:rPr>
          <w:rFonts w:ascii="Arial" w:eastAsia="Calibri" w:hAnsi="Arial" w:cs="Arial"/>
        </w:rPr>
      </w:pPr>
    </w:p>
    <w:p w:rsidR="005022AA" w:rsidRPr="005022AA" w:rsidRDefault="005022AA" w:rsidP="005022AA">
      <w:pPr>
        <w:pStyle w:val="PargrafodaLista"/>
        <w:ind w:left="0"/>
        <w:rPr>
          <w:rFonts w:ascii="Arial" w:eastAsia="Calibri" w:hAnsi="Arial" w:cs="Arial"/>
        </w:rPr>
      </w:pPr>
      <w:r>
        <w:rPr>
          <w:rFonts w:ascii="Arial" w:eastAsia="Calibri" w:hAnsi="Arial" w:cs="Arial"/>
        </w:rPr>
        <w:t>Doutor Ulysses 24 de abril de 2026.</w:t>
      </w:r>
    </w:p>
    <w:p w:rsidR="005022AA" w:rsidRDefault="005022AA" w:rsidP="005022AA"/>
    <w:p w:rsidR="005022AA" w:rsidRDefault="005022AA" w:rsidP="005022AA"/>
    <w:p w:rsidR="005022AA" w:rsidRPr="005022AA" w:rsidRDefault="005022AA" w:rsidP="005022AA"/>
    <w:p w:rsidR="005022AA" w:rsidRPr="005022AA" w:rsidRDefault="005022AA" w:rsidP="005022AA"/>
    <w:p w:rsidR="005022AA" w:rsidRDefault="005022AA" w:rsidP="005022AA">
      <w:pPr>
        <w:tabs>
          <w:tab w:val="left" w:pos="4220"/>
        </w:tabs>
      </w:pPr>
      <w:r>
        <w:t xml:space="preserve">                                                  Esequiel Bestel Junior</w:t>
      </w:r>
    </w:p>
    <w:p w:rsidR="005022AA" w:rsidRDefault="005022AA" w:rsidP="005022AA">
      <w:pPr>
        <w:tabs>
          <w:tab w:val="left" w:pos="4220"/>
        </w:tabs>
      </w:pPr>
      <w:r>
        <w:tab/>
        <w:t xml:space="preserve">Prefeito Municipal </w:t>
      </w:r>
    </w:p>
    <w:p w:rsidR="005022AA" w:rsidRDefault="005022AA" w:rsidP="005022AA"/>
    <w:p w:rsidR="002059CB" w:rsidRPr="005022AA" w:rsidRDefault="002059CB" w:rsidP="005022AA">
      <w:pPr>
        <w:sectPr w:rsidR="002059CB" w:rsidRPr="005022AA">
          <w:headerReference w:type="default" r:id="rId30"/>
          <w:footerReference w:type="default" r:id="rId31"/>
          <w:pgSz w:w="11910" w:h="16850"/>
          <w:pgMar w:top="3240" w:right="425" w:bottom="1620" w:left="1417" w:header="734" w:footer="1330" w:gutter="0"/>
          <w:cols w:space="720"/>
        </w:sectPr>
      </w:pPr>
    </w:p>
    <w:p w:rsidR="00916E29" w:rsidRDefault="00916E29" w:rsidP="00916E2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ANEXO I</w:t>
      </w:r>
    </w:p>
    <w:p w:rsidR="005F2CED" w:rsidRPr="007B29BB" w:rsidRDefault="005F2CED" w:rsidP="005F2CED">
      <w:pPr>
        <w:spacing w:line="360" w:lineRule="auto"/>
        <w:jc w:val="center"/>
        <w:rPr>
          <w:rFonts w:ascii="Times New Roman" w:hAnsi="Times New Roman" w:cs="Times New Roman"/>
          <w:b/>
          <w:sz w:val="24"/>
          <w:szCs w:val="24"/>
        </w:rPr>
      </w:pPr>
      <w:r w:rsidRPr="007B29BB">
        <w:rPr>
          <w:rFonts w:ascii="Times New Roman" w:hAnsi="Times New Roman" w:cs="Times New Roman"/>
          <w:b/>
          <w:sz w:val="24"/>
          <w:szCs w:val="24"/>
        </w:rPr>
        <w:t>TERMO DE REFERÊNCIA</w:t>
      </w:r>
    </w:p>
    <w:p w:rsidR="005F2CED" w:rsidRPr="007B29BB" w:rsidRDefault="005F2CED" w:rsidP="005F2CED">
      <w:pPr>
        <w:spacing w:line="360" w:lineRule="auto"/>
        <w:jc w:val="both"/>
        <w:rPr>
          <w:rFonts w:ascii="Times New Roman" w:hAnsi="Times New Roman" w:cs="Times New Roman"/>
          <w:b/>
          <w:sz w:val="24"/>
          <w:szCs w:val="24"/>
        </w:rPr>
      </w:pPr>
      <w:r w:rsidRPr="007B29BB">
        <w:rPr>
          <w:rFonts w:ascii="Times New Roman" w:hAnsi="Times New Roman" w:cs="Times New Roman"/>
          <w:b/>
          <w:sz w:val="24"/>
          <w:szCs w:val="24"/>
        </w:rPr>
        <w:t xml:space="preserve"> </w:t>
      </w:r>
      <w:bookmarkStart w:id="3" w:name="_Toc70405140"/>
      <w:bookmarkEnd w:id="3"/>
    </w:p>
    <w:p w:rsidR="005F2CED" w:rsidRPr="007B29BB" w:rsidRDefault="005F2CED" w:rsidP="005F2CED">
      <w:pPr>
        <w:pStyle w:val="PargrafodaLista"/>
        <w:widowControl/>
        <w:numPr>
          <w:ilvl w:val="0"/>
          <w:numId w:val="28"/>
        </w:numPr>
        <w:autoSpaceDE/>
        <w:autoSpaceDN/>
        <w:spacing w:line="360" w:lineRule="auto"/>
        <w:contextualSpacing/>
        <w:rPr>
          <w:b/>
          <w:iCs/>
          <w:sz w:val="24"/>
          <w:szCs w:val="24"/>
        </w:rPr>
      </w:pPr>
      <w:r w:rsidRPr="007B29BB">
        <w:rPr>
          <w:b/>
          <w:iCs/>
          <w:sz w:val="24"/>
          <w:szCs w:val="24"/>
        </w:rPr>
        <w:t>DO OBJETO</w:t>
      </w:r>
    </w:p>
    <w:p w:rsidR="005F2CED" w:rsidRPr="007B29BB" w:rsidRDefault="005F2CED" w:rsidP="005F2CED">
      <w:pPr>
        <w:spacing w:line="360" w:lineRule="auto"/>
        <w:ind w:firstLine="708"/>
        <w:jc w:val="both"/>
        <w:rPr>
          <w:rFonts w:ascii="Times New Roman" w:hAnsi="Times New Roman" w:cs="Times New Roman"/>
          <w:b/>
          <w:iCs/>
          <w:sz w:val="24"/>
          <w:szCs w:val="24"/>
        </w:rPr>
      </w:pPr>
    </w:p>
    <w:p w:rsidR="005F2CED" w:rsidRPr="007B29BB" w:rsidRDefault="005F2CED" w:rsidP="005F2CED">
      <w:pPr>
        <w:spacing w:line="360" w:lineRule="auto"/>
        <w:ind w:firstLine="709"/>
        <w:jc w:val="both"/>
        <w:rPr>
          <w:rFonts w:ascii="Times New Roman" w:eastAsia="Times New Roman" w:hAnsi="Times New Roman" w:cs="Times New Roman"/>
          <w:sz w:val="24"/>
          <w:szCs w:val="24"/>
        </w:rPr>
      </w:pPr>
      <w:r w:rsidRPr="007B29BB">
        <w:rPr>
          <w:rFonts w:ascii="Times New Roman" w:hAnsi="Times New Roman" w:cs="Times New Roman"/>
          <w:sz w:val="24"/>
          <w:szCs w:val="24"/>
        </w:rPr>
        <w:t xml:space="preserve">O presente Termo de Referência tem por objeto a cessão onerosa de espaço público para exploração da praça de alimentação durante a realização da 10ª Festa do Produtor Rural do Município de Doutor Ulysses – PR, nos dias 15, 16 e 17 de maio de 2026, </w:t>
      </w:r>
      <w:proofErr w:type="gramStart"/>
      <w:r w:rsidRPr="007B29BB">
        <w:rPr>
          <w:rFonts w:ascii="Times New Roman" w:hAnsi="Times New Roman" w:cs="Times New Roman"/>
          <w:sz w:val="24"/>
          <w:szCs w:val="24"/>
        </w:rPr>
        <w:t>sob responsabilidade</w:t>
      </w:r>
      <w:proofErr w:type="gramEnd"/>
      <w:r w:rsidRPr="007B29BB">
        <w:rPr>
          <w:rFonts w:ascii="Times New Roman" w:hAnsi="Times New Roman" w:cs="Times New Roman"/>
          <w:sz w:val="24"/>
          <w:szCs w:val="24"/>
        </w:rPr>
        <w:t xml:space="preserve"> da Secretaria Municipal de Cultura e Turismo, mediante critério de julgamento por maior oferta, podendo a cessão ocorrer de forma integral ou, na ausência de interessados, de forma fracionada em pontos individuais.</w:t>
      </w:r>
    </w:p>
    <w:p w:rsidR="005F2CED" w:rsidRPr="007B29BB" w:rsidRDefault="005F2CED" w:rsidP="005F2CED">
      <w:pPr>
        <w:spacing w:line="360" w:lineRule="auto"/>
        <w:ind w:firstLine="709"/>
        <w:jc w:val="both"/>
        <w:rPr>
          <w:rFonts w:ascii="Times New Roman" w:eastAsia="Times New Roman" w:hAnsi="Times New Roman" w:cs="Times New Roman"/>
          <w:sz w:val="24"/>
          <w:szCs w:val="24"/>
        </w:rPr>
      </w:pPr>
    </w:p>
    <w:tbl>
      <w:tblPr>
        <w:tblStyle w:val="Tabelacomgrade"/>
        <w:tblW w:w="0" w:type="auto"/>
        <w:tblLook w:val="04A0" w:firstRow="1" w:lastRow="0" w:firstColumn="1" w:lastColumn="0" w:noHBand="0" w:noVBand="1"/>
      </w:tblPr>
      <w:tblGrid>
        <w:gridCol w:w="857"/>
        <w:gridCol w:w="849"/>
        <w:gridCol w:w="1337"/>
        <w:gridCol w:w="5451"/>
      </w:tblGrid>
      <w:tr w:rsidR="005F2CED" w:rsidRPr="007B29BB" w:rsidTr="00877866">
        <w:tc>
          <w:tcPr>
            <w:tcW w:w="857" w:type="dxa"/>
          </w:tcPr>
          <w:p w:rsidR="005F2CED" w:rsidRPr="007B29BB" w:rsidRDefault="005F2CED" w:rsidP="00877866">
            <w:pPr>
              <w:spacing w:line="360" w:lineRule="auto"/>
              <w:jc w:val="both"/>
              <w:rPr>
                <w:rFonts w:ascii="Times New Roman" w:hAnsi="Times New Roman" w:cs="Times New Roman"/>
                <w:b/>
                <w:bCs/>
                <w:sz w:val="24"/>
                <w:szCs w:val="24"/>
              </w:rPr>
            </w:pPr>
            <w:r w:rsidRPr="007B29BB">
              <w:rPr>
                <w:rFonts w:ascii="Times New Roman" w:hAnsi="Times New Roman" w:cs="Times New Roman"/>
                <w:b/>
                <w:bCs/>
                <w:sz w:val="24"/>
                <w:szCs w:val="24"/>
              </w:rPr>
              <w:t>ITEM</w:t>
            </w:r>
          </w:p>
        </w:tc>
        <w:tc>
          <w:tcPr>
            <w:tcW w:w="849" w:type="dxa"/>
          </w:tcPr>
          <w:p w:rsidR="005F2CED" w:rsidRPr="007B29BB" w:rsidRDefault="005F2CED" w:rsidP="00877866">
            <w:pPr>
              <w:spacing w:line="360" w:lineRule="auto"/>
              <w:jc w:val="both"/>
              <w:rPr>
                <w:rFonts w:ascii="Times New Roman" w:hAnsi="Times New Roman" w:cs="Times New Roman"/>
                <w:b/>
                <w:bCs/>
                <w:sz w:val="24"/>
                <w:szCs w:val="24"/>
              </w:rPr>
            </w:pPr>
            <w:r w:rsidRPr="007B29BB">
              <w:rPr>
                <w:rFonts w:ascii="Times New Roman" w:hAnsi="Times New Roman" w:cs="Times New Roman"/>
                <w:b/>
                <w:bCs/>
                <w:sz w:val="24"/>
                <w:szCs w:val="24"/>
              </w:rPr>
              <w:t>QTD.</w:t>
            </w:r>
          </w:p>
        </w:tc>
        <w:tc>
          <w:tcPr>
            <w:tcW w:w="1337" w:type="dxa"/>
          </w:tcPr>
          <w:p w:rsidR="005F2CED" w:rsidRPr="007B29BB" w:rsidRDefault="005F2CED" w:rsidP="00877866">
            <w:pPr>
              <w:spacing w:line="360" w:lineRule="auto"/>
              <w:jc w:val="both"/>
              <w:rPr>
                <w:rFonts w:ascii="Times New Roman" w:hAnsi="Times New Roman" w:cs="Times New Roman"/>
                <w:b/>
                <w:bCs/>
                <w:sz w:val="24"/>
                <w:szCs w:val="24"/>
              </w:rPr>
            </w:pPr>
            <w:r w:rsidRPr="007B29BB">
              <w:rPr>
                <w:rFonts w:ascii="Times New Roman" w:hAnsi="Times New Roman" w:cs="Times New Roman"/>
                <w:b/>
                <w:bCs/>
                <w:sz w:val="24"/>
                <w:szCs w:val="24"/>
              </w:rPr>
              <w:t>UNIDADE</w:t>
            </w:r>
          </w:p>
        </w:tc>
        <w:tc>
          <w:tcPr>
            <w:tcW w:w="5451" w:type="dxa"/>
          </w:tcPr>
          <w:p w:rsidR="005F2CED" w:rsidRPr="007B29BB" w:rsidRDefault="005F2CED" w:rsidP="00877866">
            <w:pPr>
              <w:spacing w:line="360" w:lineRule="auto"/>
              <w:jc w:val="both"/>
              <w:rPr>
                <w:rFonts w:ascii="Times New Roman" w:hAnsi="Times New Roman" w:cs="Times New Roman"/>
                <w:b/>
                <w:bCs/>
                <w:sz w:val="24"/>
                <w:szCs w:val="24"/>
              </w:rPr>
            </w:pPr>
            <w:r w:rsidRPr="007B29BB">
              <w:rPr>
                <w:rFonts w:ascii="Times New Roman" w:hAnsi="Times New Roman" w:cs="Times New Roman"/>
                <w:b/>
                <w:bCs/>
                <w:sz w:val="24"/>
                <w:szCs w:val="24"/>
              </w:rPr>
              <w:t>DESCRIÇÃO DO PRODUTO/SERVIÇO</w:t>
            </w:r>
          </w:p>
        </w:tc>
      </w:tr>
      <w:tr w:rsidR="005F2CED" w:rsidRPr="007B29BB" w:rsidTr="00877866">
        <w:tc>
          <w:tcPr>
            <w:tcW w:w="857" w:type="dxa"/>
          </w:tcPr>
          <w:p w:rsidR="005F2CED" w:rsidRPr="007B29BB" w:rsidRDefault="005F2CED" w:rsidP="00877866">
            <w:pPr>
              <w:spacing w:line="360" w:lineRule="auto"/>
              <w:jc w:val="both"/>
              <w:rPr>
                <w:rFonts w:ascii="Times New Roman" w:hAnsi="Times New Roman" w:cs="Times New Roman"/>
                <w:sz w:val="24"/>
                <w:szCs w:val="24"/>
              </w:rPr>
            </w:pPr>
            <w:r w:rsidRPr="007B29BB">
              <w:rPr>
                <w:rFonts w:ascii="Times New Roman" w:hAnsi="Times New Roman" w:cs="Times New Roman"/>
                <w:sz w:val="24"/>
                <w:szCs w:val="24"/>
              </w:rPr>
              <w:t>01</w:t>
            </w:r>
          </w:p>
        </w:tc>
        <w:tc>
          <w:tcPr>
            <w:tcW w:w="849" w:type="dxa"/>
          </w:tcPr>
          <w:p w:rsidR="005F2CED" w:rsidRPr="007B29BB" w:rsidRDefault="005F2CED" w:rsidP="00877866">
            <w:pPr>
              <w:spacing w:line="360" w:lineRule="auto"/>
              <w:jc w:val="both"/>
              <w:rPr>
                <w:rFonts w:ascii="Times New Roman" w:hAnsi="Times New Roman" w:cs="Times New Roman"/>
                <w:sz w:val="24"/>
                <w:szCs w:val="24"/>
              </w:rPr>
            </w:pPr>
            <w:r w:rsidRPr="007B29BB">
              <w:rPr>
                <w:rFonts w:ascii="Times New Roman" w:hAnsi="Times New Roman" w:cs="Times New Roman"/>
                <w:sz w:val="24"/>
                <w:szCs w:val="24"/>
              </w:rPr>
              <w:t>01</w:t>
            </w:r>
          </w:p>
        </w:tc>
        <w:tc>
          <w:tcPr>
            <w:tcW w:w="1337" w:type="dxa"/>
          </w:tcPr>
          <w:p w:rsidR="005F2CED" w:rsidRPr="007B29BB" w:rsidRDefault="005F2CED" w:rsidP="00877866">
            <w:pPr>
              <w:spacing w:line="360" w:lineRule="auto"/>
              <w:jc w:val="both"/>
              <w:rPr>
                <w:rFonts w:ascii="Times New Roman" w:hAnsi="Times New Roman" w:cs="Times New Roman"/>
                <w:sz w:val="24"/>
                <w:szCs w:val="24"/>
              </w:rPr>
            </w:pPr>
            <w:r w:rsidRPr="007B29BB">
              <w:rPr>
                <w:rFonts w:ascii="Times New Roman" w:hAnsi="Times New Roman" w:cs="Times New Roman"/>
                <w:sz w:val="24"/>
                <w:szCs w:val="24"/>
              </w:rPr>
              <w:t>Serviço</w:t>
            </w:r>
          </w:p>
        </w:tc>
        <w:tc>
          <w:tcPr>
            <w:tcW w:w="5451" w:type="dxa"/>
            <w:vAlign w:val="center"/>
          </w:tcPr>
          <w:p w:rsidR="005F2CED" w:rsidRPr="007B29BB" w:rsidRDefault="005F2CED" w:rsidP="00877866">
            <w:pPr>
              <w:spacing w:line="360" w:lineRule="auto"/>
              <w:jc w:val="both"/>
              <w:rPr>
                <w:rFonts w:ascii="Times New Roman" w:hAnsi="Times New Roman" w:cs="Times New Roman"/>
                <w:sz w:val="24"/>
                <w:szCs w:val="24"/>
              </w:rPr>
            </w:pPr>
            <w:r w:rsidRPr="007B29BB">
              <w:rPr>
                <w:rFonts w:ascii="Times New Roman" w:hAnsi="Times New Roman" w:cs="Times New Roman"/>
                <w:sz w:val="24"/>
                <w:szCs w:val="24"/>
              </w:rPr>
              <w:t>Cessão onerosa de espaço público destinado à exploração da praça de alimentação durante a 10ª Festa do Produtor Rural, incluindo a utilização</w:t>
            </w:r>
            <w:proofErr w:type="gramStart"/>
            <w:r w:rsidRPr="007B29BB">
              <w:rPr>
                <w:rFonts w:ascii="Times New Roman" w:hAnsi="Times New Roman" w:cs="Times New Roman"/>
                <w:sz w:val="24"/>
                <w:szCs w:val="24"/>
              </w:rPr>
              <w:t xml:space="preserve">  </w:t>
            </w:r>
            <w:proofErr w:type="gramEnd"/>
            <w:r w:rsidRPr="007B29BB">
              <w:rPr>
                <w:rFonts w:ascii="Times New Roman" w:hAnsi="Times New Roman" w:cs="Times New Roman"/>
                <w:sz w:val="24"/>
                <w:szCs w:val="24"/>
              </w:rPr>
              <w:t>08 (oito) tendas no formato 10x10 metros, tipo piramidal, com estrutura metálica e cobertura em lona resistente, devidamente montadas e instaladas no local do evento, disponibilizadas pelo Município, cabendo ao licitante vencedor a organização, operação e funcionamento do espaço, incluindo limpeza, obtenção das licenças necessárias, disponibilização mínima de 100 jogos de mesas com cadeiras, fornecimento e gestão da energia elétrica interna e cumprimento das regras estabelecidas pela Administração Municipal.</w:t>
            </w:r>
          </w:p>
        </w:tc>
      </w:tr>
    </w:tbl>
    <w:p w:rsidR="005F2CED" w:rsidRPr="007B29BB" w:rsidRDefault="005F2CED" w:rsidP="005F2CED">
      <w:pPr>
        <w:spacing w:line="360" w:lineRule="auto"/>
        <w:jc w:val="both"/>
        <w:rPr>
          <w:rFonts w:ascii="Times New Roman" w:hAnsi="Times New Roman" w:cs="Times New Roman"/>
          <w:iCs/>
          <w:sz w:val="24"/>
          <w:szCs w:val="24"/>
        </w:rPr>
      </w:pPr>
    </w:p>
    <w:p w:rsidR="005F2CED" w:rsidRPr="007B29BB" w:rsidRDefault="005F2CED" w:rsidP="005F2CED">
      <w:pPr>
        <w:tabs>
          <w:tab w:val="center" w:pos="525"/>
          <w:tab w:val="center" w:pos="31680"/>
        </w:tabs>
        <w:spacing w:line="360" w:lineRule="auto"/>
        <w:jc w:val="both"/>
        <w:rPr>
          <w:rFonts w:ascii="Times New Roman" w:hAnsi="Times New Roman" w:cs="Times New Roman"/>
          <w:vanish/>
          <w:sz w:val="24"/>
          <w:szCs w:val="24"/>
        </w:rPr>
      </w:pPr>
    </w:p>
    <w:p w:rsidR="005F2CED" w:rsidRPr="007B29BB" w:rsidRDefault="005F2CED" w:rsidP="005F2CED">
      <w:pPr>
        <w:tabs>
          <w:tab w:val="center" w:pos="525"/>
          <w:tab w:val="center" w:pos="31680"/>
        </w:tabs>
        <w:spacing w:line="360" w:lineRule="auto"/>
        <w:jc w:val="both"/>
        <w:rPr>
          <w:rFonts w:ascii="Times New Roman" w:hAnsi="Times New Roman" w:cs="Times New Roman"/>
          <w:vanish/>
          <w:sz w:val="24"/>
          <w:szCs w:val="24"/>
        </w:rPr>
      </w:pPr>
    </w:p>
    <w:p w:rsidR="005F2CED" w:rsidRPr="007B29BB" w:rsidRDefault="005F2CED" w:rsidP="005F2CED">
      <w:pPr>
        <w:pStyle w:val="PargrafodaLista"/>
        <w:widowControl/>
        <w:numPr>
          <w:ilvl w:val="0"/>
          <w:numId w:val="28"/>
        </w:numPr>
        <w:autoSpaceDE/>
        <w:autoSpaceDN/>
        <w:spacing w:line="360" w:lineRule="auto"/>
        <w:contextualSpacing/>
        <w:rPr>
          <w:rFonts w:eastAsia="SimSun"/>
          <w:b/>
          <w:bCs/>
          <w:sz w:val="24"/>
          <w:szCs w:val="24"/>
        </w:rPr>
      </w:pPr>
      <w:bookmarkStart w:id="4" w:name="_Toc70405142"/>
      <w:bookmarkEnd w:id="4"/>
      <w:r w:rsidRPr="007B29BB">
        <w:rPr>
          <w:rFonts w:eastAsia="SimSun"/>
          <w:b/>
          <w:bCs/>
          <w:sz w:val="24"/>
          <w:szCs w:val="24"/>
        </w:rPr>
        <w:t>JUSTIFICATIVA</w:t>
      </w:r>
    </w:p>
    <w:p w:rsidR="005F2CED" w:rsidRPr="007B29BB" w:rsidRDefault="005F2CED" w:rsidP="005F2CED">
      <w:pPr>
        <w:pStyle w:val="PargrafodaLista"/>
        <w:spacing w:line="360" w:lineRule="auto"/>
        <w:rPr>
          <w:rFonts w:eastAsia="SimSun"/>
          <w:b/>
          <w:bCs/>
          <w:sz w:val="24"/>
          <w:szCs w:val="24"/>
        </w:rPr>
      </w:pPr>
    </w:p>
    <w:p w:rsidR="005F2CED" w:rsidRPr="007B29BB" w:rsidRDefault="005F2CED" w:rsidP="005F2CED">
      <w:pPr>
        <w:pStyle w:val="NormalWeb"/>
        <w:spacing w:before="0" w:beforeAutospacing="0" w:after="0" w:afterAutospacing="0" w:line="360" w:lineRule="auto"/>
        <w:ind w:firstLine="709"/>
        <w:jc w:val="both"/>
      </w:pPr>
      <w:r w:rsidRPr="007B29BB">
        <w:t>A presente cessão onerosa de espaço público tem por finalidade a organização e exploração da praça de alimentação durante a realização da 10ª Festa do Produtor Rural do Município de Doutor Ulysses – PR, evento tradicional que contará com público estimado de aproximadamente 5.000 (cinco mil) pessoas por dia.</w:t>
      </w:r>
    </w:p>
    <w:p w:rsidR="005F2CED" w:rsidRPr="007B29BB" w:rsidRDefault="005F2CED" w:rsidP="005F2CED">
      <w:pPr>
        <w:pStyle w:val="NormalWeb"/>
        <w:spacing w:before="0" w:beforeAutospacing="0" w:after="0" w:afterAutospacing="0" w:line="360" w:lineRule="auto"/>
        <w:ind w:firstLine="709"/>
        <w:jc w:val="both"/>
      </w:pPr>
      <w:r w:rsidRPr="007B29BB">
        <w:t>A adoção do modelo de cessão em lote único visa garantir maior organização, padronização dos serviços ofertados, controle sanitário e melhor atendimento ao público, além de reduzir a necessidade de gestão direta por parte da Administração Municipal.</w:t>
      </w:r>
    </w:p>
    <w:p w:rsidR="005F2CED" w:rsidRPr="007B29BB" w:rsidRDefault="005F2CED" w:rsidP="005F2CED">
      <w:pPr>
        <w:pStyle w:val="NormalWeb"/>
        <w:spacing w:before="0" w:beforeAutospacing="0" w:after="0" w:afterAutospacing="0" w:line="360" w:lineRule="auto"/>
        <w:ind w:firstLine="709"/>
        <w:jc w:val="both"/>
      </w:pPr>
      <w:r w:rsidRPr="007B29BB">
        <w:t>Considerando a realização de shows com artistas de nível nacional e a presença de parque de diversões, verifica-se elevado potencial de exploração econômica da praça de alimentação, justificando a adoção de processo licitatório com critério de julgamento por maior oferta.</w:t>
      </w:r>
    </w:p>
    <w:p w:rsidR="005F2CED" w:rsidRPr="007B29BB" w:rsidRDefault="005F2CED" w:rsidP="005F2CED">
      <w:pPr>
        <w:pStyle w:val="NormalWeb"/>
        <w:spacing w:before="0" w:beforeAutospacing="0" w:after="0" w:afterAutospacing="0" w:line="360" w:lineRule="auto"/>
        <w:ind w:firstLine="709"/>
        <w:jc w:val="both"/>
      </w:pPr>
      <w:r w:rsidRPr="007B29BB">
        <w:t>A solução adotada permite centralizar a responsabilidade operacional em um único licitante vencedor, reduzindo riscos de conflitos entre comerciantes, facilitando a fiscalização e garantindo maior eficiência na gestão do espaço.</w:t>
      </w:r>
    </w:p>
    <w:p w:rsidR="005F2CED" w:rsidRPr="007B29BB" w:rsidRDefault="005F2CED" w:rsidP="005F2CED">
      <w:pPr>
        <w:pStyle w:val="NormalWeb"/>
        <w:spacing w:before="0" w:beforeAutospacing="0" w:after="0" w:afterAutospacing="0" w:line="360" w:lineRule="auto"/>
        <w:ind w:firstLine="709"/>
        <w:jc w:val="both"/>
      </w:pPr>
      <w:r w:rsidRPr="007B29BB">
        <w:t>Além disso, a cessão onerosa possibilita a geração de receita ao Município, contribuindo para o interesse público e para a sustentabilidade financeira do evento.</w:t>
      </w:r>
    </w:p>
    <w:p w:rsidR="005F2CED" w:rsidRPr="007B29BB" w:rsidRDefault="005F2CED" w:rsidP="005F2CED">
      <w:pPr>
        <w:spacing w:line="360" w:lineRule="auto"/>
        <w:ind w:firstLine="709"/>
        <w:jc w:val="both"/>
        <w:rPr>
          <w:rFonts w:ascii="Times New Roman" w:eastAsia="Times New Roman" w:hAnsi="Times New Roman" w:cs="Times New Roman"/>
          <w:sz w:val="24"/>
          <w:szCs w:val="24"/>
        </w:rPr>
      </w:pPr>
    </w:p>
    <w:p w:rsidR="005F2CED" w:rsidRPr="007B29BB" w:rsidRDefault="005F2CED" w:rsidP="005F2CED">
      <w:pPr>
        <w:pStyle w:val="PargrafodaLista"/>
        <w:widowControl/>
        <w:numPr>
          <w:ilvl w:val="0"/>
          <w:numId w:val="28"/>
        </w:numPr>
        <w:autoSpaceDE/>
        <w:autoSpaceDN/>
        <w:spacing w:line="360" w:lineRule="auto"/>
        <w:contextualSpacing/>
        <w:rPr>
          <w:rFonts w:eastAsia="SimSun"/>
          <w:b/>
          <w:bCs/>
          <w:sz w:val="24"/>
          <w:szCs w:val="24"/>
        </w:rPr>
      </w:pPr>
      <w:r w:rsidRPr="007B29BB">
        <w:rPr>
          <w:rFonts w:eastAsia="SimSun"/>
          <w:b/>
          <w:bCs/>
          <w:sz w:val="24"/>
          <w:szCs w:val="24"/>
        </w:rPr>
        <w:t>DA RESPONSABILIDADE DO GERENCIAMENTO</w:t>
      </w:r>
    </w:p>
    <w:p w:rsidR="005F2CED" w:rsidRPr="007B29BB" w:rsidRDefault="005F2CED" w:rsidP="005F2CED">
      <w:pPr>
        <w:pStyle w:val="PargrafodaLista"/>
        <w:spacing w:line="360" w:lineRule="auto"/>
        <w:rPr>
          <w:rFonts w:eastAsia="SimSun"/>
          <w:b/>
          <w:bCs/>
          <w:sz w:val="24"/>
          <w:szCs w:val="24"/>
        </w:rPr>
      </w:pPr>
    </w:p>
    <w:p w:rsidR="005F2CED" w:rsidRPr="007B29BB" w:rsidRDefault="005F2CED" w:rsidP="005F2CED">
      <w:pPr>
        <w:spacing w:line="360" w:lineRule="auto"/>
        <w:jc w:val="both"/>
        <w:rPr>
          <w:rFonts w:ascii="Times New Roman" w:hAnsi="Times New Roman" w:cs="Times New Roman"/>
          <w:b/>
          <w:vanish/>
          <w:sz w:val="24"/>
          <w:szCs w:val="24"/>
        </w:rPr>
      </w:pPr>
    </w:p>
    <w:p w:rsidR="005F2CED" w:rsidRPr="007B29BB" w:rsidRDefault="005F2CED" w:rsidP="005F2CED">
      <w:pPr>
        <w:spacing w:line="360" w:lineRule="auto"/>
        <w:jc w:val="both"/>
        <w:rPr>
          <w:rFonts w:ascii="Times New Roman" w:eastAsia="Times New Roman" w:hAnsi="Times New Roman" w:cs="Times New Roman"/>
          <w:sz w:val="24"/>
          <w:szCs w:val="24"/>
        </w:rPr>
      </w:pPr>
      <w:r w:rsidRPr="007B29BB">
        <w:rPr>
          <w:rFonts w:ascii="Times New Roman" w:eastAsia="Times New Roman" w:hAnsi="Times New Roman" w:cs="Times New Roman"/>
          <w:sz w:val="24"/>
          <w:szCs w:val="24"/>
        </w:rPr>
        <w:t>3.1. A execução da cessão será acompanhada e fiscalizada por servidores designados pela autoridade competente, conforme o disposto no art. 117 da Lei nº 14.133/2021, sendo:</w:t>
      </w:r>
    </w:p>
    <w:p w:rsidR="005F2CED" w:rsidRPr="007B29BB" w:rsidRDefault="005F2CED" w:rsidP="005F2CED">
      <w:pPr>
        <w:spacing w:line="360" w:lineRule="auto"/>
        <w:jc w:val="both"/>
        <w:rPr>
          <w:rFonts w:ascii="Times New Roman" w:eastAsia="Times New Roman" w:hAnsi="Times New Roman" w:cs="Times New Roman"/>
          <w:sz w:val="24"/>
          <w:szCs w:val="24"/>
        </w:rPr>
      </w:pPr>
      <w:r w:rsidRPr="007B29BB">
        <w:rPr>
          <w:rFonts w:ascii="Times New Roman" w:eastAsia="Times New Roman" w:hAnsi="Times New Roman" w:cs="Times New Roman"/>
          <w:sz w:val="24"/>
          <w:szCs w:val="24"/>
        </w:rPr>
        <w:t>• Gestora do Contrato: Jamile Pina de Oliveira</w:t>
      </w:r>
      <w:r w:rsidRPr="007B29BB">
        <w:rPr>
          <w:rFonts w:ascii="Times New Roman" w:eastAsia="Times New Roman" w:hAnsi="Times New Roman" w:cs="Times New Roman"/>
          <w:sz w:val="24"/>
          <w:szCs w:val="24"/>
        </w:rPr>
        <w:br/>
        <w:t>• Fiscal do Contrato: Mauri Pereira Lins</w:t>
      </w:r>
    </w:p>
    <w:p w:rsidR="005F2CED" w:rsidRPr="007B29BB" w:rsidRDefault="005F2CED" w:rsidP="005F2CED">
      <w:pPr>
        <w:spacing w:line="360" w:lineRule="auto"/>
        <w:jc w:val="both"/>
        <w:rPr>
          <w:rFonts w:ascii="Times New Roman" w:eastAsia="Times New Roman" w:hAnsi="Times New Roman" w:cs="Times New Roman"/>
          <w:sz w:val="24"/>
          <w:szCs w:val="24"/>
        </w:rPr>
      </w:pPr>
      <w:r w:rsidRPr="007B29BB">
        <w:rPr>
          <w:rFonts w:ascii="Times New Roman" w:eastAsia="Times New Roman" w:hAnsi="Times New Roman" w:cs="Times New Roman"/>
          <w:sz w:val="24"/>
          <w:szCs w:val="24"/>
        </w:rPr>
        <w:t>3.2. Compete ao Gestor do Contrato acompanhar o cumprimento das obrigações assumidas pelo licitante vencedor, verificando a adequada execução da cessão, o cumprimento das condições estabelecidas neste Termo de Referência e demais documentos do processo.</w:t>
      </w:r>
    </w:p>
    <w:p w:rsidR="005F2CED" w:rsidRPr="007B29BB" w:rsidRDefault="005F2CED" w:rsidP="005F2CED">
      <w:pPr>
        <w:spacing w:line="360" w:lineRule="auto"/>
        <w:jc w:val="both"/>
        <w:rPr>
          <w:rFonts w:ascii="Times New Roman" w:eastAsia="Times New Roman" w:hAnsi="Times New Roman" w:cs="Times New Roman"/>
          <w:sz w:val="24"/>
          <w:szCs w:val="24"/>
        </w:rPr>
      </w:pPr>
      <w:r w:rsidRPr="007B29BB">
        <w:rPr>
          <w:rFonts w:ascii="Times New Roman" w:eastAsia="Times New Roman" w:hAnsi="Times New Roman" w:cs="Times New Roman"/>
          <w:sz w:val="24"/>
          <w:szCs w:val="24"/>
        </w:rPr>
        <w:t xml:space="preserve">3.3. Compete ao Fiscal do Contrato realizar o acompanhamento da execução, registrando em relatório próprio as ocorrências relevantes e comunicando imediatamente à autoridade competente quaisquer </w:t>
      </w:r>
      <w:r w:rsidRPr="007B29BB">
        <w:rPr>
          <w:rFonts w:ascii="Times New Roman" w:eastAsia="Times New Roman" w:hAnsi="Times New Roman" w:cs="Times New Roman"/>
          <w:sz w:val="24"/>
          <w:szCs w:val="24"/>
        </w:rPr>
        <w:lastRenderedPageBreak/>
        <w:t>irregularidades constatadas, para adoção das medidas cabíveis.</w:t>
      </w:r>
    </w:p>
    <w:p w:rsidR="005F2CED" w:rsidRPr="007B29BB" w:rsidRDefault="005F2CED" w:rsidP="005F2CED">
      <w:pPr>
        <w:spacing w:line="360" w:lineRule="auto"/>
        <w:jc w:val="both"/>
        <w:rPr>
          <w:rFonts w:ascii="Times New Roman" w:eastAsia="Times New Roman" w:hAnsi="Times New Roman" w:cs="Times New Roman"/>
          <w:sz w:val="24"/>
          <w:szCs w:val="24"/>
        </w:rPr>
      </w:pPr>
      <w:r w:rsidRPr="007B29BB">
        <w:rPr>
          <w:rFonts w:ascii="Times New Roman" w:eastAsia="Times New Roman" w:hAnsi="Times New Roman" w:cs="Times New Roman"/>
          <w:sz w:val="24"/>
          <w:szCs w:val="24"/>
        </w:rPr>
        <w:t>3.4. O acompanhamento e a fiscalização não eximem o licitante vencedor de suas responsabilidades legais e contratuais, cabendo-lhe garantir a adequada organização, funcionamento e exploração da praça de alimentação durante o evento.</w:t>
      </w:r>
    </w:p>
    <w:p w:rsidR="005F2CED" w:rsidRPr="007B29BB" w:rsidRDefault="005F2CED" w:rsidP="005F2CED">
      <w:pPr>
        <w:pStyle w:val="NormalWeb"/>
        <w:spacing w:before="0" w:beforeAutospacing="0" w:after="0" w:afterAutospacing="0" w:line="360" w:lineRule="auto"/>
        <w:ind w:left="915"/>
        <w:jc w:val="both"/>
      </w:pPr>
    </w:p>
    <w:p w:rsidR="005F2CED" w:rsidRPr="007B29BB" w:rsidRDefault="005F2CED" w:rsidP="005F2CED">
      <w:pPr>
        <w:pStyle w:val="PargrafodaLista"/>
        <w:keepNext/>
        <w:widowControl/>
        <w:numPr>
          <w:ilvl w:val="0"/>
          <w:numId w:val="28"/>
        </w:numPr>
        <w:autoSpaceDE/>
        <w:autoSpaceDN/>
        <w:spacing w:line="360" w:lineRule="auto"/>
        <w:contextualSpacing/>
        <w:rPr>
          <w:b/>
          <w:sz w:val="24"/>
          <w:szCs w:val="24"/>
        </w:rPr>
      </w:pPr>
      <w:r w:rsidRPr="007B29BB">
        <w:rPr>
          <w:b/>
          <w:sz w:val="24"/>
          <w:szCs w:val="24"/>
        </w:rPr>
        <w:t>CRONOGRAMA E LOCAL DE EXECUÇÃO</w:t>
      </w:r>
    </w:p>
    <w:p w:rsidR="005F2CED" w:rsidRPr="007B29BB" w:rsidRDefault="005F2CED" w:rsidP="005F2CED">
      <w:pPr>
        <w:pStyle w:val="PargrafodaLista"/>
        <w:keepNext/>
        <w:spacing w:line="360" w:lineRule="auto"/>
        <w:rPr>
          <w:b/>
          <w:sz w:val="24"/>
          <w:szCs w:val="24"/>
        </w:rPr>
      </w:pPr>
    </w:p>
    <w:p w:rsidR="005F2CED" w:rsidRPr="007B29BB" w:rsidRDefault="005F2CED" w:rsidP="005F2CED">
      <w:pPr>
        <w:pStyle w:val="NormalWeb"/>
        <w:keepNext/>
        <w:spacing w:before="0" w:beforeAutospacing="0" w:after="0" w:afterAutospacing="0" w:line="360" w:lineRule="auto"/>
        <w:ind w:firstLine="709"/>
        <w:jc w:val="both"/>
      </w:pPr>
      <w:r w:rsidRPr="007B29BB">
        <w:t>O espaço destinado à praça de alimentação será disponibilizado no Campo de Futebol, localizado na Av. São João Batista, s/n, próximo à Praça Central, no Município de Doutor Ulysses – PR.</w:t>
      </w:r>
    </w:p>
    <w:p w:rsidR="005F2CED" w:rsidRDefault="005F2CED" w:rsidP="005F2CED">
      <w:pPr>
        <w:pStyle w:val="NormalWeb"/>
        <w:spacing w:before="0" w:beforeAutospacing="0" w:after="0" w:afterAutospacing="0" w:line="360" w:lineRule="auto"/>
        <w:ind w:firstLine="709"/>
        <w:jc w:val="both"/>
      </w:pPr>
      <w:r w:rsidRPr="007B29BB">
        <w:t>A exploração da praça de alimentação ocorrerá durante a realização da 10ª Festa do Produtor Rural, nos dias 15, 16 e 17 de maio de 2026, conforme a programação oficial</w:t>
      </w:r>
      <w:r>
        <w:t>:</w:t>
      </w:r>
    </w:p>
    <w:p w:rsidR="005F2CED" w:rsidRDefault="005F2CED" w:rsidP="005F2CED">
      <w:pPr>
        <w:pStyle w:val="NormalWeb"/>
        <w:numPr>
          <w:ilvl w:val="0"/>
          <w:numId w:val="33"/>
        </w:numPr>
        <w:spacing w:before="0" w:beforeAutospacing="0" w:after="0" w:afterAutospacing="0" w:line="360" w:lineRule="auto"/>
        <w:jc w:val="both"/>
      </w:pPr>
      <w:r>
        <w:t>Dia 15 (sexta feira): 18h00 às 22h00;</w:t>
      </w:r>
    </w:p>
    <w:p w:rsidR="005F2CED" w:rsidRDefault="005F2CED" w:rsidP="005F2CED">
      <w:pPr>
        <w:pStyle w:val="NormalWeb"/>
        <w:numPr>
          <w:ilvl w:val="0"/>
          <w:numId w:val="33"/>
        </w:numPr>
        <w:spacing w:before="0" w:beforeAutospacing="0" w:after="0" w:afterAutospacing="0" w:line="360" w:lineRule="auto"/>
        <w:jc w:val="both"/>
      </w:pPr>
      <w:r>
        <w:t>Dia 16 (sábado): 10h00 (abertura solene); 13h00 às 01h00 (shows);</w:t>
      </w:r>
    </w:p>
    <w:p w:rsidR="005F2CED" w:rsidRPr="007B29BB" w:rsidRDefault="005F2CED" w:rsidP="005F2CED">
      <w:pPr>
        <w:pStyle w:val="NormalWeb"/>
        <w:numPr>
          <w:ilvl w:val="0"/>
          <w:numId w:val="33"/>
        </w:numPr>
        <w:spacing w:before="0" w:beforeAutospacing="0" w:after="0" w:afterAutospacing="0" w:line="360" w:lineRule="auto"/>
        <w:jc w:val="both"/>
      </w:pPr>
      <w:r>
        <w:t>Dia 17 (domingo): 14h00 às 22h00</w:t>
      </w:r>
    </w:p>
    <w:p w:rsidR="005F2CED" w:rsidRPr="007B29BB" w:rsidRDefault="005F2CED" w:rsidP="005F2CED">
      <w:pPr>
        <w:pStyle w:val="NormalWeb"/>
        <w:spacing w:before="0" w:beforeAutospacing="0" w:after="0" w:afterAutospacing="0" w:line="360" w:lineRule="auto"/>
        <w:ind w:firstLine="709"/>
        <w:jc w:val="both"/>
      </w:pPr>
      <w:r w:rsidRPr="007B29BB">
        <w:t>O licitante vencedor deverá garantir o pleno funcionamento da praça de alimentação durante todos os dias e horários do evento, observando a programação oficial, incluindo horários de abertura e encerramento das atividades.</w:t>
      </w:r>
    </w:p>
    <w:p w:rsidR="005F2CED" w:rsidRDefault="005F2CED" w:rsidP="005F2CED">
      <w:pPr>
        <w:pStyle w:val="NormalWeb"/>
        <w:spacing w:before="0" w:beforeAutospacing="0" w:after="0" w:afterAutospacing="0" w:line="360" w:lineRule="auto"/>
        <w:ind w:firstLine="709"/>
        <w:jc w:val="both"/>
      </w:pPr>
      <w:r w:rsidRPr="007B29BB">
        <w:t>A organização, montagem interna, operação e desmobilização da praça de alimentação serão de responsabilidade do licitante vencedor, respeitando as orientações da Administração Municipal.</w:t>
      </w:r>
    </w:p>
    <w:p w:rsidR="005F2CED" w:rsidRPr="007565C9" w:rsidRDefault="005F2CED" w:rsidP="005F2CED">
      <w:pPr>
        <w:pStyle w:val="NormalWeb"/>
        <w:spacing w:before="0" w:beforeAutospacing="0" w:after="0" w:afterAutospacing="0" w:line="360" w:lineRule="auto"/>
        <w:ind w:firstLine="709"/>
        <w:jc w:val="both"/>
      </w:pPr>
      <w:r w:rsidRPr="007565C9">
        <w:t>Fica expressamente proibida a comercialização de bebidas alcoólicas no dia 15 de maio de 2026 (sexta-feira), durante o período destinado à programação gospel.</w:t>
      </w:r>
    </w:p>
    <w:p w:rsidR="005F2CED" w:rsidRPr="007B29BB" w:rsidRDefault="005F2CED" w:rsidP="005F2CED">
      <w:pPr>
        <w:pStyle w:val="NormalWeb"/>
        <w:spacing w:before="0" w:beforeAutospacing="0" w:after="0" w:afterAutospacing="0" w:line="360" w:lineRule="auto"/>
        <w:jc w:val="both"/>
      </w:pPr>
    </w:p>
    <w:p w:rsidR="005F2CED" w:rsidRPr="007B29BB" w:rsidRDefault="005F2CED" w:rsidP="005F2CED">
      <w:pPr>
        <w:pStyle w:val="PargrafodaLista"/>
        <w:widowControl/>
        <w:numPr>
          <w:ilvl w:val="0"/>
          <w:numId w:val="28"/>
        </w:numPr>
        <w:autoSpaceDE/>
        <w:autoSpaceDN/>
        <w:spacing w:line="360" w:lineRule="auto"/>
        <w:contextualSpacing/>
        <w:outlineLvl w:val="3"/>
        <w:rPr>
          <w:b/>
          <w:bCs/>
          <w:sz w:val="24"/>
          <w:szCs w:val="24"/>
        </w:rPr>
      </w:pPr>
      <w:r w:rsidRPr="007B29BB">
        <w:rPr>
          <w:b/>
          <w:bCs/>
          <w:sz w:val="24"/>
          <w:szCs w:val="24"/>
        </w:rPr>
        <w:t>REQUISITOS DA CONTRATAÇÃO</w:t>
      </w:r>
    </w:p>
    <w:p w:rsidR="005F2CED" w:rsidRPr="007B29BB" w:rsidRDefault="005F2CED" w:rsidP="005F2CED">
      <w:pPr>
        <w:pStyle w:val="PargrafodaLista"/>
        <w:spacing w:line="360" w:lineRule="auto"/>
        <w:outlineLvl w:val="3"/>
        <w:rPr>
          <w:b/>
          <w:bCs/>
          <w:sz w:val="24"/>
          <w:szCs w:val="24"/>
        </w:rPr>
      </w:pPr>
    </w:p>
    <w:p w:rsidR="005F2CED" w:rsidRPr="007B29BB" w:rsidRDefault="005F2CED" w:rsidP="005F2CED">
      <w:pPr>
        <w:spacing w:line="360" w:lineRule="auto"/>
        <w:jc w:val="both"/>
        <w:rPr>
          <w:rFonts w:ascii="Times New Roman" w:hAnsi="Times New Roman" w:cs="Times New Roman"/>
          <w:sz w:val="24"/>
          <w:szCs w:val="24"/>
        </w:rPr>
      </w:pPr>
      <w:r w:rsidRPr="007B29BB">
        <w:rPr>
          <w:rFonts w:ascii="Times New Roman" w:eastAsia="Times New Roman" w:hAnsi="Times New Roman" w:cs="Times New Roman"/>
          <w:b/>
          <w:bCs/>
          <w:sz w:val="24"/>
          <w:szCs w:val="24"/>
        </w:rPr>
        <w:t>5.1. Subcontratação</w:t>
      </w:r>
      <w:r w:rsidRPr="007B29BB">
        <w:rPr>
          <w:rFonts w:ascii="Times New Roman" w:eastAsia="Times New Roman" w:hAnsi="Times New Roman" w:cs="Times New Roman"/>
          <w:sz w:val="24"/>
          <w:szCs w:val="24"/>
        </w:rPr>
        <w:br/>
      </w:r>
      <w:r w:rsidRPr="007B29BB">
        <w:rPr>
          <w:rFonts w:ascii="Times New Roman" w:hAnsi="Times New Roman" w:cs="Times New Roman"/>
          <w:sz w:val="24"/>
          <w:szCs w:val="24"/>
        </w:rPr>
        <w:t xml:space="preserve">Será permitida a atuação de terceiros no espaço da praça de alimentação, </w:t>
      </w:r>
      <w:proofErr w:type="gramStart"/>
      <w:r w:rsidRPr="007B29BB">
        <w:rPr>
          <w:rFonts w:ascii="Times New Roman" w:hAnsi="Times New Roman" w:cs="Times New Roman"/>
          <w:sz w:val="24"/>
          <w:szCs w:val="24"/>
        </w:rPr>
        <w:t>sob responsabilidade</w:t>
      </w:r>
      <w:proofErr w:type="gramEnd"/>
      <w:r w:rsidRPr="007B29BB">
        <w:rPr>
          <w:rFonts w:ascii="Times New Roman" w:hAnsi="Times New Roman" w:cs="Times New Roman"/>
          <w:sz w:val="24"/>
          <w:szCs w:val="24"/>
        </w:rPr>
        <w:t xml:space="preserve"> exclusiva do licitante vencedor, que responderá integralmente pela organização, funcionamento, cumprimento das normas sanitárias, legais e das regras estabelecidas pela Administração Municipal.</w:t>
      </w:r>
    </w:p>
    <w:p w:rsidR="005F2CED" w:rsidRPr="007B29BB" w:rsidRDefault="005F2CED" w:rsidP="005F2CED">
      <w:pPr>
        <w:spacing w:line="360" w:lineRule="auto"/>
        <w:jc w:val="both"/>
        <w:rPr>
          <w:rFonts w:ascii="Times New Roman" w:eastAsia="Times New Roman" w:hAnsi="Times New Roman" w:cs="Times New Roman"/>
          <w:sz w:val="24"/>
          <w:szCs w:val="24"/>
        </w:rPr>
      </w:pPr>
      <w:r w:rsidRPr="007B29BB">
        <w:rPr>
          <w:rFonts w:ascii="Times New Roman" w:eastAsia="Times New Roman" w:hAnsi="Times New Roman" w:cs="Times New Roman"/>
          <w:b/>
          <w:bCs/>
          <w:sz w:val="24"/>
          <w:szCs w:val="24"/>
        </w:rPr>
        <w:lastRenderedPageBreak/>
        <w:t>5.2. Garantia da Contratação</w:t>
      </w:r>
      <w:r w:rsidRPr="007B29BB">
        <w:rPr>
          <w:rFonts w:ascii="Times New Roman" w:eastAsia="Times New Roman" w:hAnsi="Times New Roman" w:cs="Times New Roman"/>
          <w:sz w:val="24"/>
          <w:szCs w:val="24"/>
        </w:rPr>
        <w:br/>
      </w:r>
      <w:r w:rsidRPr="007B29BB">
        <w:rPr>
          <w:rFonts w:ascii="Times New Roman" w:hAnsi="Times New Roman" w:cs="Times New Roman"/>
          <w:sz w:val="24"/>
          <w:szCs w:val="24"/>
        </w:rPr>
        <w:t>Não será exigida garantia contratual, considerando a natureza da cessão, o prazo reduzido de execução e a inexistência de risco financeiro direto para a Administração Pública</w:t>
      </w:r>
      <w:r w:rsidRPr="007B29BB">
        <w:rPr>
          <w:rFonts w:ascii="Times New Roman" w:eastAsia="Times New Roman" w:hAnsi="Times New Roman" w:cs="Times New Roman"/>
          <w:sz w:val="24"/>
          <w:szCs w:val="24"/>
        </w:rPr>
        <w:t>.</w:t>
      </w:r>
    </w:p>
    <w:p w:rsidR="005F2CED" w:rsidRPr="007B29BB" w:rsidRDefault="005F2CED" w:rsidP="005F2CED">
      <w:pPr>
        <w:spacing w:line="360" w:lineRule="auto"/>
        <w:jc w:val="both"/>
        <w:rPr>
          <w:rFonts w:ascii="Times New Roman" w:eastAsia="Times New Roman" w:hAnsi="Times New Roman" w:cs="Times New Roman"/>
          <w:sz w:val="24"/>
          <w:szCs w:val="24"/>
        </w:rPr>
      </w:pPr>
    </w:p>
    <w:p w:rsidR="005F2CED" w:rsidRPr="00A81D79" w:rsidRDefault="005F2CED" w:rsidP="005F2CED">
      <w:pPr>
        <w:pStyle w:val="Nivel01"/>
        <w:numPr>
          <w:ilvl w:val="0"/>
          <w:numId w:val="28"/>
        </w:numPr>
        <w:tabs>
          <w:tab w:val="left" w:pos="567"/>
        </w:tabs>
        <w:spacing w:afterLines="120" w:after="288" w:line="360" w:lineRule="auto"/>
        <w:rPr>
          <w:rFonts w:ascii="Times New Roman" w:hAnsi="Times New Roman" w:cs="Times New Roman"/>
          <w:iCs/>
          <w:sz w:val="24"/>
          <w:szCs w:val="24"/>
        </w:rPr>
      </w:pPr>
      <w:r w:rsidRPr="007B29BB">
        <w:rPr>
          <w:rFonts w:ascii="Times New Roman" w:hAnsi="Times New Roman" w:cs="Times New Roman"/>
          <w:iCs/>
          <w:sz w:val="24"/>
          <w:szCs w:val="24"/>
        </w:rPr>
        <w:t>CONDIÇÕES DE PAGAMENTO</w:t>
      </w:r>
    </w:p>
    <w:p w:rsidR="005F2CED" w:rsidRDefault="005F2CED" w:rsidP="005F2CED">
      <w:pPr>
        <w:pStyle w:val="NormalWeb"/>
        <w:spacing w:before="0" w:beforeAutospacing="0" w:after="0" w:afterAutospacing="0" w:line="360" w:lineRule="auto"/>
        <w:ind w:firstLine="709"/>
        <w:jc w:val="both"/>
      </w:pPr>
      <w:r>
        <w:t>O licitante vencedor deverá efetuar o pagamento do valor ofertado de forma integral, no prazo de até 24 (vinte e quatro) horas após a homologação do resultado.</w:t>
      </w:r>
    </w:p>
    <w:p w:rsidR="005F2CED" w:rsidRDefault="005F2CED" w:rsidP="005F2CED">
      <w:pPr>
        <w:pStyle w:val="NormalWeb"/>
        <w:spacing w:before="0" w:beforeAutospacing="0" w:after="0" w:afterAutospacing="0" w:line="360" w:lineRule="auto"/>
        <w:ind w:firstLine="709"/>
        <w:jc w:val="both"/>
      </w:pPr>
      <w:r>
        <w:t>Os pagamentos deverão ser realizados mediante depósito ou transferência bancária em conta de titularidade do Município de Doutor Ulysses:</w:t>
      </w:r>
    </w:p>
    <w:p w:rsidR="005F2CED" w:rsidRDefault="005F2CED" w:rsidP="005F2CED">
      <w:pPr>
        <w:pStyle w:val="NormalWeb"/>
        <w:spacing w:before="0" w:beforeAutospacing="0" w:after="0" w:afterAutospacing="0" w:line="360" w:lineRule="auto"/>
      </w:pPr>
      <w:r>
        <w:t>Banco do Brasil</w:t>
      </w:r>
      <w:r>
        <w:br/>
        <w:t>Agência: 4740-6</w:t>
      </w:r>
      <w:r>
        <w:br/>
        <w:t>Conta Corrente: 29.904-9</w:t>
      </w:r>
    </w:p>
    <w:p w:rsidR="005F2CED" w:rsidRDefault="005F2CED" w:rsidP="005F2CED">
      <w:pPr>
        <w:pStyle w:val="NormalWeb"/>
        <w:spacing w:before="0" w:beforeAutospacing="0" w:after="0" w:afterAutospacing="0" w:line="360" w:lineRule="auto"/>
        <w:ind w:firstLine="709"/>
        <w:jc w:val="both"/>
      </w:pPr>
      <w:r>
        <w:t>A comprovação do pagamento é condição para a formalização da cessão.</w:t>
      </w:r>
    </w:p>
    <w:p w:rsidR="005F2CED" w:rsidRDefault="005F2CED" w:rsidP="005F2CED">
      <w:pPr>
        <w:pStyle w:val="NormalWeb"/>
        <w:spacing w:before="0" w:beforeAutospacing="0" w:after="0" w:afterAutospacing="0" w:line="360" w:lineRule="auto"/>
        <w:ind w:firstLine="709"/>
        <w:jc w:val="both"/>
      </w:pPr>
      <w:r>
        <w:t>O não pagamento no prazo estabelecido implicará na desclassificação do licitante vencedor, podendo a Administração convocar o segundo colocado.</w:t>
      </w:r>
    </w:p>
    <w:p w:rsidR="005F2CED" w:rsidRPr="007B29BB" w:rsidRDefault="005F2CED" w:rsidP="005F2CED">
      <w:pPr>
        <w:pStyle w:val="NormalWeb"/>
        <w:spacing w:before="0" w:beforeAutospacing="0" w:after="0" w:afterAutospacing="0"/>
      </w:pPr>
    </w:p>
    <w:p w:rsidR="005F2CED" w:rsidRPr="007B29BB" w:rsidRDefault="005F2CED" w:rsidP="005F2CED">
      <w:pPr>
        <w:pStyle w:val="Ttulo2"/>
        <w:widowControl/>
        <w:numPr>
          <w:ilvl w:val="0"/>
          <w:numId w:val="28"/>
        </w:numPr>
        <w:autoSpaceDE/>
        <w:autoSpaceDN/>
        <w:spacing w:line="360" w:lineRule="auto"/>
        <w:rPr>
          <w:rStyle w:val="Forte"/>
          <w:rFonts w:ascii="Times New Roman" w:eastAsia="Times New Roman" w:hAnsi="Times New Roman" w:cs="Times New Roman"/>
          <w:b/>
          <w:bCs/>
        </w:rPr>
      </w:pPr>
      <w:r w:rsidRPr="007B29BB">
        <w:rPr>
          <w:rStyle w:val="Forte"/>
          <w:rFonts w:ascii="Times New Roman" w:hAnsi="Times New Roman" w:cs="Times New Roman"/>
        </w:rPr>
        <w:t>FORMA E CRITÉRIOS DE SELEÇÃO DO LICITANTE</w:t>
      </w:r>
    </w:p>
    <w:p w:rsidR="005F2CED" w:rsidRPr="007B29BB" w:rsidRDefault="005F2CED" w:rsidP="005F2CED">
      <w:pPr>
        <w:pStyle w:val="Ttulo2"/>
        <w:spacing w:line="360" w:lineRule="auto"/>
        <w:ind w:left="360"/>
        <w:rPr>
          <w:rStyle w:val="Forte"/>
          <w:rFonts w:ascii="Times New Roman" w:hAnsi="Times New Roman" w:cs="Times New Roman"/>
        </w:rPr>
      </w:pPr>
    </w:p>
    <w:p w:rsidR="005F2CED" w:rsidRPr="007B29BB" w:rsidRDefault="005F2CED" w:rsidP="005F2CED">
      <w:pPr>
        <w:pStyle w:val="Ttulo2"/>
        <w:spacing w:line="360" w:lineRule="auto"/>
        <w:ind w:left="360"/>
        <w:rPr>
          <w:rFonts w:ascii="Times New Roman" w:eastAsia="Times New Roman" w:hAnsi="Times New Roman" w:cs="Times New Roman"/>
          <w:b w:val="0"/>
          <w:bCs w:val="0"/>
        </w:rPr>
      </w:pPr>
      <w:r w:rsidRPr="007B29BB">
        <w:rPr>
          <w:rFonts w:ascii="Times New Roman" w:hAnsi="Times New Roman" w:cs="Times New Roman"/>
        </w:rPr>
        <w:t>7.1. Forma de Execução</w:t>
      </w:r>
    </w:p>
    <w:p w:rsidR="005F2CED" w:rsidRPr="007B29BB" w:rsidRDefault="005F2CED" w:rsidP="005F2CED">
      <w:pPr>
        <w:pStyle w:val="NormalWeb"/>
        <w:spacing w:before="0" w:beforeAutospacing="0" w:after="0" w:afterAutospacing="0" w:line="360" w:lineRule="auto"/>
        <w:jc w:val="both"/>
      </w:pPr>
      <w:r w:rsidRPr="007B29BB">
        <w:t xml:space="preserve">7.1.2. A cessão será realizada, preferencialmente, em lote único, visando </w:t>
      </w:r>
      <w:proofErr w:type="gramStart"/>
      <w:r w:rsidRPr="007B29BB">
        <w:t>a</w:t>
      </w:r>
      <w:proofErr w:type="gramEnd"/>
      <w:r w:rsidRPr="007B29BB">
        <w:t xml:space="preserve"> centralização da gestão e organização do espaço.</w:t>
      </w:r>
    </w:p>
    <w:p w:rsidR="005F2CED" w:rsidRPr="007B29BB" w:rsidRDefault="005F2CED" w:rsidP="005F2CED">
      <w:pPr>
        <w:pStyle w:val="NormalWeb"/>
        <w:spacing w:before="0" w:beforeAutospacing="0" w:after="0" w:afterAutospacing="0" w:line="360" w:lineRule="auto"/>
        <w:jc w:val="both"/>
      </w:pPr>
      <w:r w:rsidRPr="007B29BB">
        <w:t>7.1.3. Não havendo interessados na cessão em lote único, fica desde já autorizada a realização da cessão de forma fracionada, mediante disponibilização de pontos individuais, conforme critérios estabelecidos neste Termo de Referência.</w:t>
      </w:r>
    </w:p>
    <w:p w:rsidR="005F2CED" w:rsidRPr="007B29BB" w:rsidRDefault="005F2CED" w:rsidP="005F2CED">
      <w:pPr>
        <w:pStyle w:val="Ttulo3"/>
        <w:spacing w:line="360" w:lineRule="auto"/>
        <w:jc w:val="both"/>
        <w:rPr>
          <w:rFonts w:ascii="Times New Roman" w:hAnsi="Times New Roman" w:cs="Times New Roman"/>
          <w:b w:val="0"/>
          <w:bCs w:val="0"/>
        </w:rPr>
      </w:pPr>
      <w:r w:rsidRPr="007B29BB">
        <w:rPr>
          <w:rFonts w:ascii="Times New Roman" w:hAnsi="Times New Roman" w:cs="Times New Roman"/>
        </w:rPr>
        <w:t>7.2. Critério de Julgamento</w:t>
      </w:r>
    </w:p>
    <w:p w:rsidR="005F2CED" w:rsidRPr="007B29BB" w:rsidRDefault="005F2CED" w:rsidP="005F2CED">
      <w:pPr>
        <w:pStyle w:val="NormalWeb"/>
        <w:spacing w:before="0" w:beforeAutospacing="0" w:after="0" w:afterAutospacing="0" w:line="360" w:lineRule="auto"/>
        <w:jc w:val="both"/>
      </w:pPr>
      <w:r w:rsidRPr="007B29BB">
        <w:t xml:space="preserve">O critério de julgamento será o de </w:t>
      </w:r>
      <w:r w:rsidRPr="007B29BB">
        <w:rPr>
          <w:rStyle w:val="Forte"/>
          <w:rFonts w:eastAsia="Calibri"/>
        </w:rPr>
        <w:t>maior oferta</w:t>
      </w:r>
      <w:r w:rsidRPr="007B29BB">
        <w:t>, vencendo o licitante que apresentar o maior valor pela cessão do espaço público.</w:t>
      </w:r>
    </w:p>
    <w:p w:rsidR="005F2CED" w:rsidRPr="007B29BB" w:rsidRDefault="005F2CED" w:rsidP="005F2CED">
      <w:pPr>
        <w:pStyle w:val="Ttulo3"/>
        <w:spacing w:line="360" w:lineRule="auto"/>
        <w:jc w:val="both"/>
        <w:rPr>
          <w:rFonts w:ascii="Times New Roman" w:hAnsi="Times New Roman" w:cs="Times New Roman"/>
          <w:b w:val="0"/>
          <w:bCs w:val="0"/>
        </w:rPr>
      </w:pPr>
      <w:r w:rsidRPr="007B29BB">
        <w:rPr>
          <w:rFonts w:ascii="Times New Roman" w:hAnsi="Times New Roman" w:cs="Times New Roman"/>
        </w:rPr>
        <w:t>7.3. Exigências de Habilitação</w:t>
      </w:r>
    </w:p>
    <w:p w:rsidR="005F2CED" w:rsidRPr="007B29BB" w:rsidRDefault="005F2CED" w:rsidP="005F2CED">
      <w:pPr>
        <w:pStyle w:val="NormalWeb"/>
        <w:spacing w:before="0" w:beforeAutospacing="0" w:after="0" w:afterAutospacing="0" w:line="360" w:lineRule="auto"/>
        <w:jc w:val="both"/>
      </w:pPr>
      <w:r w:rsidRPr="007B29BB">
        <w:lastRenderedPageBreak/>
        <w:t>As exigências de habilitação a serem atendidas pelo licitante são as previstas na Lei nº 14.133/2021 e demais legislações aplicáveis.</w:t>
      </w:r>
    </w:p>
    <w:p w:rsidR="005F2CED" w:rsidRPr="007B29BB" w:rsidRDefault="005F2CED" w:rsidP="005F2CED">
      <w:pPr>
        <w:pStyle w:val="Ttulo3"/>
        <w:spacing w:line="360" w:lineRule="auto"/>
        <w:jc w:val="both"/>
        <w:rPr>
          <w:rFonts w:ascii="Times New Roman" w:hAnsi="Times New Roman" w:cs="Times New Roman"/>
          <w:b w:val="0"/>
          <w:bCs w:val="0"/>
        </w:rPr>
      </w:pPr>
      <w:r w:rsidRPr="007B29BB">
        <w:rPr>
          <w:rFonts w:ascii="Times New Roman" w:hAnsi="Times New Roman" w:cs="Times New Roman"/>
        </w:rPr>
        <w:t xml:space="preserve">7.4. Habilitação Fiscal, Social e </w:t>
      </w:r>
      <w:proofErr w:type="gramStart"/>
      <w:r w:rsidRPr="007B29BB">
        <w:rPr>
          <w:rFonts w:ascii="Times New Roman" w:hAnsi="Times New Roman" w:cs="Times New Roman"/>
        </w:rPr>
        <w:t>Trabalhista</w:t>
      </w:r>
      <w:proofErr w:type="gramEnd"/>
    </w:p>
    <w:p w:rsidR="005F2CED" w:rsidRPr="007B29BB" w:rsidRDefault="005F2CED" w:rsidP="005F2CED">
      <w:pPr>
        <w:pStyle w:val="NormalWeb"/>
        <w:spacing w:before="0" w:beforeAutospacing="0" w:after="0" w:afterAutospacing="0" w:line="360" w:lineRule="auto"/>
        <w:jc w:val="both"/>
      </w:pPr>
      <w:r w:rsidRPr="007B29BB">
        <w:t>7.4.1. Prova de inscrição no CNPJ;</w:t>
      </w:r>
    </w:p>
    <w:p w:rsidR="005F2CED" w:rsidRPr="007B29BB" w:rsidRDefault="005F2CED" w:rsidP="005F2CED">
      <w:pPr>
        <w:pStyle w:val="NormalWeb"/>
        <w:spacing w:before="0" w:beforeAutospacing="0" w:after="0" w:afterAutospacing="0" w:line="360" w:lineRule="auto"/>
        <w:jc w:val="both"/>
      </w:pPr>
      <w:r w:rsidRPr="007B29BB">
        <w:t>7.4.2. Prova de regularidade fiscal com a Fazenda Nacional, Estadual e Municipal da sede da empresa;</w:t>
      </w:r>
    </w:p>
    <w:p w:rsidR="005F2CED" w:rsidRPr="007B29BB" w:rsidRDefault="005F2CED" w:rsidP="005F2CED">
      <w:pPr>
        <w:pStyle w:val="NormalWeb"/>
        <w:spacing w:before="0" w:beforeAutospacing="0" w:after="0" w:afterAutospacing="0" w:line="360" w:lineRule="auto"/>
        <w:jc w:val="both"/>
      </w:pPr>
      <w:r w:rsidRPr="007B29BB">
        <w:t>7.4.3. Prova de regularidade perante o FGTS;</w:t>
      </w:r>
    </w:p>
    <w:p w:rsidR="005F2CED" w:rsidRPr="007B29BB" w:rsidRDefault="005F2CED" w:rsidP="005F2CED">
      <w:pPr>
        <w:pStyle w:val="NormalWeb"/>
        <w:spacing w:before="0" w:beforeAutospacing="0" w:after="0" w:afterAutospacing="0" w:line="360" w:lineRule="auto"/>
        <w:jc w:val="both"/>
      </w:pPr>
      <w:r w:rsidRPr="007B29BB">
        <w:t>7.4.4. Certidão Negativa de Débitos Trabalhistas (CNDT);</w:t>
      </w:r>
    </w:p>
    <w:p w:rsidR="005F2CED" w:rsidRPr="007B29BB" w:rsidRDefault="005F2CED" w:rsidP="005F2CED">
      <w:pPr>
        <w:pStyle w:val="NormalWeb"/>
        <w:spacing w:before="0" w:beforeAutospacing="0" w:after="0" w:afterAutospacing="0" w:line="360" w:lineRule="auto"/>
        <w:jc w:val="both"/>
      </w:pPr>
      <w:r w:rsidRPr="007B29BB">
        <w:t>7.4.5. Prova de inscrição no cadastro de contribuintes estadual ou municipal, pertinente ao ramo de atividade.</w:t>
      </w:r>
    </w:p>
    <w:p w:rsidR="005F2CED" w:rsidRPr="007B29BB" w:rsidRDefault="005F2CED" w:rsidP="005F2CED">
      <w:pPr>
        <w:pStyle w:val="Ttulo3"/>
        <w:spacing w:line="360" w:lineRule="auto"/>
        <w:jc w:val="both"/>
        <w:rPr>
          <w:rFonts w:ascii="Times New Roman" w:hAnsi="Times New Roman" w:cs="Times New Roman"/>
          <w:b w:val="0"/>
          <w:bCs w:val="0"/>
        </w:rPr>
      </w:pPr>
      <w:r w:rsidRPr="007B29BB">
        <w:rPr>
          <w:rFonts w:ascii="Times New Roman" w:hAnsi="Times New Roman" w:cs="Times New Roman"/>
        </w:rPr>
        <w:t>7.5. Qualificação Econômico-Financeira</w:t>
      </w:r>
    </w:p>
    <w:p w:rsidR="005F2CED" w:rsidRPr="007B29BB" w:rsidRDefault="005F2CED" w:rsidP="005F2CED">
      <w:pPr>
        <w:pStyle w:val="NormalWeb"/>
        <w:spacing w:before="0" w:beforeAutospacing="0" w:after="0" w:afterAutospacing="0" w:line="360" w:lineRule="auto"/>
        <w:jc w:val="both"/>
      </w:pPr>
      <w:r w:rsidRPr="007B29BB">
        <w:t xml:space="preserve">7.5.1. Certidão negativa de falência ou recuperação judicial expedida pelo distribuidor da sede da empresa, em data não anterior </w:t>
      </w:r>
      <w:proofErr w:type="gramStart"/>
      <w:r w:rsidRPr="007B29BB">
        <w:t>a</w:t>
      </w:r>
      <w:proofErr w:type="gramEnd"/>
      <w:r w:rsidRPr="007B29BB">
        <w:t xml:space="preserve"> 90 dias;</w:t>
      </w:r>
    </w:p>
    <w:p w:rsidR="005F2CED" w:rsidRPr="007B29BB" w:rsidRDefault="005F2CED" w:rsidP="005F2CED">
      <w:pPr>
        <w:pStyle w:val="NormalWeb"/>
        <w:spacing w:before="0" w:beforeAutospacing="0" w:after="0" w:afterAutospacing="0" w:line="360" w:lineRule="auto"/>
        <w:jc w:val="both"/>
      </w:pPr>
      <w:r w:rsidRPr="007B29BB">
        <w:t>7.5.2. As empresas de pequeno porte, microempresas e MEIs estão dispensadas da apresentação de balanço patrimonial, conforme o art. 70, inciso III, da Lei nº 14.133/2021.</w:t>
      </w:r>
    </w:p>
    <w:p w:rsidR="005F2CED" w:rsidRPr="007B29BB" w:rsidRDefault="005F2CED" w:rsidP="005F2CED">
      <w:pPr>
        <w:pStyle w:val="Ttulo3"/>
        <w:spacing w:line="360" w:lineRule="auto"/>
        <w:jc w:val="both"/>
        <w:rPr>
          <w:rFonts w:ascii="Times New Roman" w:hAnsi="Times New Roman" w:cs="Times New Roman"/>
          <w:b w:val="0"/>
          <w:bCs w:val="0"/>
        </w:rPr>
      </w:pPr>
      <w:r w:rsidRPr="007B29BB">
        <w:rPr>
          <w:rFonts w:ascii="Times New Roman" w:hAnsi="Times New Roman" w:cs="Times New Roman"/>
        </w:rPr>
        <w:t>7.6. Qualificação Técnica</w:t>
      </w:r>
    </w:p>
    <w:p w:rsidR="005F2CED" w:rsidRPr="007B29BB" w:rsidRDefault="005F2CED" w:rsidP="005F2CED">
      <w:pPr>
        <w:pStyle w:val="NormalWeb"/>
        <w:spacing w:before="0" w:beforeAutospacing="0" w:after="0" w:afterAutospacing="0" w:line="360" w:lineRule="auto"/>
        <w:jc w:val="both"/>
      </w:pPr>
      <w:r w:rsidRPr="007B29BB">
        <w:t>7.6.1. Poderá ser exigido atestado de capacidade técnica que comprove experiência anterior na organização, exploração ou operação de praça de alimentação, eventos ou atividades similares, em condições compatíveis com o objeto.</w:t>
      </w:r>
    </w:p>
    <w:p w:rsidR="005F2CED" w:rsidRPr="007B29BB" w:rsidRDefault="005F2CED" w:rsidP="005F2CED">
      <w:pPr>
        <w:pStyle w:val="Ttulo2"/>
        <w:spacing w:line="360" w:lineRule="auto"/>
        <w:rPr>
          <w:rFonts w:ascii="Times New Roman" w:eastAsia="Times New Roman" w:hAnsi="Times New Roman" w:cs="Times New Roman"/>
        </w:rPr>
      </w:pPr>
      <w:r w:rsidRPr="007B29BB">
        <w:rPr>
          <w:rStyle w:val="Forte"/>
          <w:rFonts w:ascii="Times New Roman" w:hAnsi="Times New Roman" w:cs="Times New Roman"/>
        </w:rPr>
        <w:t>7.7. Da Cessão Fracionada</w:t>
      </w:r>
    </w:p>
    <w:p w:rsidR="005F2CED" w:rsidRPr="007B29BB" w:rsidRDefault="005F2CED" w:rsidP="005F2CED">
      <w:pPr>
        <w:pStyle w:val="NormalWeb"/>
        <w:spacing w:before="0" w:beforeAutospacing="0" w:after="0" w:afterAutospacing="0" w:line="360" w:lineRule="auto"/>
        <w:jc w:val="both"/>
      </w:pPr>
      <w:r w:rsidRPr="007B29BB">
        <w:t>7.7.1. Na hipótese de ausência de interessados na cessão em lote único, a Administração poderá realizar a cessão onerosa de forma fracionada, mediante disponibilização de até 15 (quinze) pontos comerciais.</w:t>
      </w:r>
    </w:p>
    <w:p w:rsidR="005F2CED" w:rsidRPr="007B29BB" w:rsidRDefault="005F2CED" w:rsidP="005F2CED">
      <w:pPr>
        <w:pStyle w:val="NormalWeb"/>
        <w:spacing w:before="0" w:beforeAutospacing="0" w:after="0" w:afterAutospacing="0" w:line="360" w:lineRule="auto"/>
        <w:jc w:val="both"/>
      </w:pPr>
      <w:r w:rsidRPr="007B29BB">
        <w:t xml:space="preserve">7.7.2. Será assegurado o percentual mínimo de 60% (sessenta por cento) dos pontos destinados à comercialização de alimentos, podendo o restante </w:t>
      </w:r>
      <w:proofErr w:type="gramStart"/>
      <w:r w:rsidRPr="007B29BB">
        <w:t>ser</w:t>
      </w:r>
      <w:proofErr w:type="gramEnd"/>
      <w:r w:rsidRPr="007B29BB">
        <w:t xml:space="preserve"> destinado à comercialização de bebidas, </w:t>
      </w:r>
      <w:r w:rsidRPr="007B29BB">
        <w:rPr>
          <w:rStyle w:val="Forte"/>
          <w:rFonts w:eastAsia="Calibri"/>
        </w:rPr>
        <w:t>conforme demanda e planejamento da Administração Municipal</w:t>
      </w:r>
      <w:r w:rsidRPr="007B29BB">
        <w:t>.</w:t>
      </w:r>
    </w:p>
    <w:p w:rsidR="005F2CED" w:rsidRPr="007B29BB" w:rsidRDefault="005F2CED" w:rsidP="005F2CED">
      <w:pPr>
        <w:pStyle w:val="NormalWeb"/>
        <w:spacing w:before="0" w:beforeAutospacing="0" w:after="0" w:afterAutospacing="0" w:line="360" w:lineRule="auto"/>
        <w:jc w:val="both"/>
      </w:pPr>
      <w:r w:rsidRPr="007B29BB">
        <w:t>7.7.3. Os pontos serão classificados da seguinte forma:</w:t>
      </w:r>
    </w:p>
    <w:p w:rsidR="005F2CED" w:rsidRPr="007B29BB" w:rsidRDefault="005F2CED" w:rsidP="005F2CED">
      <w:pPr>
        <w:widowControl/>
        <w:numPr>
          <w:ilvl w:val="0"/>
          <w:numId w:val="29"/>
        </w:numPr>
        <w:autoSpaceDE/>
        <w:autoSpaceDN/>
        <w:spacing w:line="360" w:lineRule="auto"/>
        <w:jc w:val="both"/>
        <w:rPr>
          <w:rFonts w:ascii="Times New Roman" w:hAnsi="Times New Roman" w:cs="Times New Roman"/>
          <w:sz w:val="24"/>
          <w:szCs w:val="24"/>
        </w:rPr>
      </w:pPr>
      <w:r w:rsidRPr="007B29BB">
        <w:rPr>
          <w:rFonts w:ascii="Times New Roman" w:hAnsi="Times New Roman" w:cs="Times New Roman"/>
          <w:sz w:val="24"/>
          <w:szCs w:val="24"/>
        </w:rPr>
        <w:t xml:space="preserve">Pontos de alimentação: R$ 2.000,00 (dois mil reais); </w:t>
      </w:r>
    </w:p>
    <w:p w:rsidR="005F2CED" w:rsidRPr="007B29BB" w:rsidRDefault="005F2CED" w:rsidP="005F2CED">
      <w:pPr>
        <w:widowControl/>
        <w:numPr>
          <w:ilvl w:val="0"/>
          <w:numId w:val="29"/>
        </w:numPr>
        <w:autoSpaceDE/>
        <w:autoSpaceDN/>
        <w:spacing w:line="360" w:lineRule="auto"/>
        <w:jc w:val="both"/>
        <w:rPr>
          <w:rFonts w:ascii="Times New Roman" w:hAnsi="Times New Roman" w:cs="Times New Roman"/>
          <w:sz w:val="24"/>
          <w:szCs w:val="24"/>
        </w:rPr>
      </w:pPr>
      <w:r w:rsidRPr="007B29BB">
        <w:rPr>
          <w:rFonts w:ascii="Times New Roman" w:hAnsi="Times New Roman" w:cs="Times New Roman"/>
          <w:sz w:val="24"/>
          <w:szCs w:val="24"/>
        </w:rPr>
        <w:t xml:space="preserve">Pontos de bebidas: R$ 5.000,00 (cinco mil reais); </w:t>
      </w:r>
    </w:p>
    <w:p w:rsidR="005F2CED" w:rsidRPr="007B29BB" w:rsidRDefault="005F2CED" w:rsidP="005F2CED">
      <w:pPr>
        <w:spacing w:line="360" w:lineRule="auto"/>
        <w:jc w:val="both"/>
        <w:rPr>
          <w:rFonts w:ascii="Times New Roman" w:hAnsi="Times New Roman" w:cs="Times New Roman"/>
          <w:sz w:val="24"/>
          <w:szCs w:val="24"/>
        </w:rPr>
      </w:pPr>
      <w:r w:rsidRPr="007B29BB">
        <w:rPr>
          <w:rFonts w:ascii="Times New Roman" w:hAnsi="Times New Roman" w:cs="Times New Roman"/>
          <w:sz w:val="24"/>
          <w:szCs w:val="24"/>
        </w:rPr>
        <w:t xml:space="preserve">7.7.4. A inscrição poderá ser realizada mediante protocolo presencial junto à Prefeitura Municipal ou </w:t>
      </w:r>
      <w:r w:rsidRPr="007B29BB">
        <w:rPr>
          <w:rFonts w:ascii="Times New Roman" w:hAnsi="Times New Roman" w:cs="Times New Roman"/>
          <w:sz w:val="24"/>
          <w:szCs w:val="24"/>
        </w:rPr>
        <w:lastRenderedPageBreak/>
        <w:t>por envio ao e-mail institucional cultura@doutorulysses.pr.gov.br, sendo considerada, para fins de classificação, a ordem cronológica de registro da inscrição, conforme data e horário do protocolo ou do recebimento do e-mail.</w:t>
      </w:r>
    </w:p>
    <w:p w:rsidR="005F2CED" w:rsidRPr="007B29BB" w:rsidRDefault="005F2CED" w:rsidP="005F2CED">
      <w:pPr>
        <w:pStyle w:val="NormalWeb"/>
        <w:spacing w:before="0" w:beforeAutospacing="0" w:after="0" w:afterAutospacing="0" w:line="360" w:lineRule="auto"/>
        <w:jc w:val="both"/>
      </w:pPr>
      <w:r w:rsidRPr="007B29BB">
        <w:rPr>
          <w:rStyle w:val="Forte"/>
          <w:rFonts w:eastAsia="Calibri"/>
        </w:rPr>
        <w:t>7.7.5</w:t>
      </w:r>
      <w:r w:rsidRPr="007B29BB">
        <w:t>. A seleção dos interessados ocorrerá conforme a ordem cronológica de recebimento das inscrições, condicionada à comprovação do pagamento no prazo estabelecido.</w:t>
      </w:r>
    </w:p>
    <w:p w:rsidR="005F2CED" w:rsidRPr="007B29BB" w:rsidRDefault="005F2CED" w:rsidP="005F2CED">
      <w:pPr>
        <w:pStyle w:val="NormalWeb"/>
        <w:spacing w:before="0" w:beforeAutospacing="0" w:after="0" w:afterAutospacing="0" w:line="360" w:lineRule="auto"/>
        <w:jc w:val="both"/>
      </w:pPr>
      <w:r w:rsidRPr="007B29BB">
        <w:t>7.7.6. O pagamento deverá ser realizado de forma integral, no prazo máximo de 24 (vinte e quatro) horas após a convocação.</w:t>
      </w:r>
    </w:p>
    <w:p w:rsidR="005F2CED" w:rsidRPr="007B29BB" w:rsidRDefault="005F2CED" w:rsidP="005F2CED">
      <w:pPr>
        <w:pStyle w:val="NormalWeb"/>
        <w:spacing w:before="0" w:beforeAutospacing="0" w:after="0" w:afterAutospacing="0" w:line="360" w:lineRule="auto"/>
        <w:jc w:val="both"/>
      </w:pPr>
      <w:r w:rsidRPr="007B29BB">
        <w:t>7.7.7. A reserva do ponto somente será efetivada mediante comprovação do pagamento.</w:t>
      </w:r>
    </w:p>
    <w:p w:rsidR="005F2CED" w:rsidRPr="007B29BB" w:rsidRDefault="005F2CED" w:rsidP="005F2CED">
      <w:pPr>
        <w:pStyle w:val="NormalWeb"/>
        <w:spacing w:before="0" w:beforeAutospacing="0" w:after="0" w:afterAutospacing="0" w:line="360" w:lineRule="auto"/>
        <w:jc w:val="both"/>
      </w:pPr>
      <w:r w:rsidRPr="007B29BB">
        <w:t>7.7.8. O não pagamento no prazo implicará na perda da vaga, sendo convocado o próximo interessado.</w:t>
      </w:r>
    </w:p>
    <w:p w:rsidR="005F2CED" w:rsidRPr="007B29BB" w:rsidRDefault="005F2CED" w:rsidP="005F2CED">
      <w:pPr>
        <w:pStyle w:val="NormalWeb"/>
        <w:spacing w:before="0" w:beforeAutospacing="0" w:after="0" w:afterAutospacing="0" w:line="360" w:lineRule="auto"/>
        <w:jc w:val="both"/>
      </w:pPr>
      <w:r w:rsidRPr="007B29BB">
        <w:t>7.7.9. Os valores deverão ser recolhidos na conta bancária indicada pela Administração Municipal.</w:t>
      </w:r>
    </w:p>
    <w:p w:rsidR="005F2CED" w:rsidRPr="007B29BB" w:rsidRDefault="005F2CED" w:rsidP="005F2CED">
      <w:pPr>
        <w:pStyle w:val="NormalWeb"/>
        <w:spacing w:before="0" w:beforeAutospacing="0" w:after="0" w:afterAutospacing="0" w:line="360" w:lineRule="auto"/>
        <w:jc w:val="both"/>
      </w:pPr>
      <w:r w:rsidRPr="007B29BB">
        <w:t>7.7.10. A distribuição final dos pontos será definida pela Administração Municipal, observando o interesse público, a diversidade de oferta e a viabilidade operacional do evento.</w:t>
      </w:r>
    </w:p>
    <w:p w:rsidR="005F2CED" w:rsidRPr="007B29BB" w:rsidRDefault="005F2CED" w:rsidP="005F2CED">
      <w:pPr>
        <w:pStyle w:val="NormalWeb"/>
        <w:spacing w:before="0" w:beforeAutospacing="0" w:after="0" w:afterAutospacing="0" w:line="360" w:lineRule="auto"/>
        <w:jc w:val="both"/>
        <w:rPr>
          <w:b/>
        </w:rPr>
      </w:pPr>
    </w:p>
    <w:p w:rsidR="005F2CED" w:rsidRPr="007B29BB" w:rsidRDefault="005F2CED" w:rsidP="005F2CED">
      <w:pPr>
        <w:pStyle w:val="Ttulo2"/>
        <w:keepNext/>
        <w:keepLines/>
        <w:widowControl/>
        <w:numPr>
          <w:ilvl w:val="0"/>
          <w:numId w:val="28"/>
        </w:numPr>
        <w:autoSpaceDE/>
        <w:autoSpaceDN/>
        <w:spacing w:line="360" w:lineRule="auto"/>
        <w:rPr>
          <w:rFonts w:ascii="Times New Roman" w:hAnsi="Times New Roman" w:cs="Times New Roman"/>
          <w:b w:val="0"/>
          <w:bCs w:val="0"/>
        </w:rPr>
      </w:pPr>
      <w:r w:rsidRPr="007B29BB">
        <w:rPr>
          <w:rFonts w:ascii="Times New Roman" w:hAnsi="Times New Roman" w:cs="Times New Roman"/>
        </w:rPr>
        <w:t>OBRIGAÇÕES DO LICITANTE VENCEDOR</w:t>
      </w:r>
    </w:p>
    <w:p w:rsidR="005F2CED" w:rsidRPr="007B29BB" w:rsidRDefault="005F2CED" w:rsidP="005F2CED">
      <w:pPr>
        <w:spacing w:line="360" w:lineRule="auto"/>
        <w:ind w:firstLine="709"/>
        <w:jc w:val="both"/>
        <w:rPr>
          <w:rFonts w:ascii="Times New Roman" w:hAnsi="Times New Roman" w:cs="Times New Roman"/>
          <w:sz w:val="24"/>
          <w:szCs w:val="24"/>
        </w:rPr>
      </w:pPr>
    </w:p>
    <w:p w:rsidR="005F2CED" w:rsidRPr="007B29BB" w:rsidRDefault="005F2CED" w:rsidP="005F2CED">
      <w:pPr>
        <w:pStyle w:val="NormalWeb"/>
        <w:spacing w:before="0" w:beforeAutospacing="0" w:after="0" w:afterAutospacing="0" w:line="360" w:lineRule="auto"/>
        <w:ind w:firstLine="709"/>
        <w:jc w:val="both"/>
      </w:pPr>
      <w:r w:rsidRPr="007B29BB">
        <w:t>O licitante vencedor obriga-se a:</w:t>
      </w:r>
    </w:p>
    <w:p w:rsidR="005F2CED" w:rsidRPr="007B29BB" w:rsidRDefault="005F2CED" w:rsidP="005F2CED">
      <w:pPr>
        <w:pStyle w:val="NormalWeb"/>
        <w:spacing w:before="0" w:beforeAutospacing="0" w:after="0" w:afterAutospacing="0" w:line="360" w:lineRule="auto"/>
        <w:jc w:val="both"/>
      </w:pPr>
      <w:r w:rsidRPr="007B29BB">
        <w:t>8.1. Realizar a exploração da praça de alimentação durante todos os dias do evento, garantindo pleno funcionamento conforme programação oficial;</w:t>
      </w:r>
    </w:p>
    <w:p w:rsidR="005F2CED" w:rsidRPr="007B29BB" w:rsidRDefault="005F2CED" w:rsidP="005F2CED">
      <w:pPr>
        <w:pStyle w:val="NormalWeb"/>
        <w:spacing w:before="0" w:beforeAutospacing="0" w:after="0" w:afterAutospacing="0" w:line="360" w:lineRule="auto"/>
        <w:jc w:val="both"/>
      </w:pPr>
      <w:r w:rsidRPr="007B29BB">
        <w:t>8.2. Organizar a distribuição interna das tendas disponibilizadas pelo Município, assegurando adequada circulação de público;</w:t>
      </w:r>
    </w:p>
    <w:p w:rsidR="005F2CED" w:rsidRPr="007B29BB" w:rsidRDefault="005F2CED" w:rsidP="005F2CED">
      <w:pPr>
        <w:pStyle w:val="NormalWeb"/>
        <w:spacing w:before="0" w:beforeAutospacing="0" w:after="0" w:afterAutospacing="0" w:line="360" w:lineRule="auto"/>
        <w:jc w:val="both"/>
      </w:pPr>
      <w:r w:rsidRPr="007B29BB">
        <w:t>8.3. Disponibilizar, no mínimo, 100 (cem) jogos de mesas com cadeiras para atendimento ao público;</w:t>
      </w:r>
    </w:p>
    <w:p w:rsidR="005F2CED" w:rsidRPr="007B29BB" w:rsidRDefault="005F2CED" w:rsidP="005F2CED">
      <w:pPr>
        <w:pStyle w:val="NormalWeb"/>
        <w:spacing w:before="0" w:beforeAutospacing="0" w:after="0" w:afterAutospacing="0" w:line="360" w:lineRule="auto"/>
        <w:jc w:val="both"/>
      </w:pPr>
      <w:r w:rsidRPr="007B29BB">
        <w:t>8.4. Garantir a limpeza integral da praça de alimentação durante e após o evento, incluindo recolhimento de resíduos;</w:t>
      </w:r>
    </w:p>
    <w:p w:rsidR="005F2CED" w:rsidRPr="007B29BB" w:rsidRDefault="005F2CED" w:rsidP="005F2CED">
      <w:pPr>
        <w:pStyle w:val="NormalWeb"/>
        <w:spacing w:before="0" w:beforeAutospacing="0" w:after="0" w:afterAutospacing="0" w:line="360" w:lineRule="auto"/>
        <w:jc w:val="both"/>
      </w:pPr>
      <w:r w:rsidRPr="007B29BB">
        <w:t>8.5. Providenciar todas as licenças e autorizações necessárias ao funcionamento, inclusive sanitárias;</w:t>
      </w:r>
    </w:p>
    <w:p w:rsidR="005F2CED" w:rsidRPr="007B29BB" w:rsidRDefault="005F2CED" w:rsidP="005F2CED">
      <w:pPr>
        <w:pStyle w:val="NormalWeb"/>
        <w:spacing w:before="0" w:beforeAutospacing="0" w:after="0" w:afterAutospacing="0" w:line="360" w:lineRule="auto"/>
        <w:jc w:val="both"/>
      </w:pPr>
      <w:r w:rsidRPr="007B29BB">
        <w:t>8.6. Cumprir integralmente as normas sanitárias, de segurança e legislação vigente aplicável;</w:t>
      </w:r>
    </w:p>
    <w:p w:rsidR="005F2CED" w:rsidRPr="007B29BB" w:rsidRDefault="005F2CED" w:rsidP="005F2CED">
      <w:pPr>
        <w:pStyle w:val="NormalWeb"/>
        <w:spacing w:before="0" w:beforeAutospacing="0" w:after="0" w:afterAutospacing="0" w:line="360" w:lineRule="auto"/>
        <w:jc w:val="both"/>
      </w:pPr>
      <w:r w:rsidRPr="007B29BB">
        <w:t>8.7. Responsabilizar-se integralmente por terceiros autorizados a atuar no espaço, inclusive quanto ao cumprimento das normas legais e sanitárias;</w:t>
      </w:r>
    </w:p>
    <w:p w:rsidR="005F2CED" w:rsidRPr="007B29BB" w:rsidRDefault="005F2CED" w:rsidP="005F2CED">
      <w:pPr>
        <w:pStyle w:val="NormalWeb"/>
        <w:spacing w:before="0" w:beforeAutospacing="0" w:after="0" w:afterAutospacing="0" w:line="360" w:lineRule="auto"/>
        <w:jc w:val="both"/>
      </w:pPr>
      <w:r w:rsidRPr="007B29BB">
        <w:t>8.8. Garantir diversidade de alimentos e bebidas ofertados ao público;</w:t>
      </w:r>
    </w:p>
    <w:p w:rsidR="005F2CED" w:rsidRPr="007B29BB" w:rsidRDefault="005F2CED" w:rsidP="005F2CED">
      <w:pPr>
        <w:pStyle w:val="NormalWeb"/>
        <w:spacing w:before="0" w:beforeAutospacing="0" w:after="0" w:afterAutospacing="0" w:line="360" w:lineRule="auto"/>
        <w:jc w:val="both"/>
      </w:pPr>
      <w:r w:rsidRPr="007B29BB">
        <w:lastRenderedPageBreak/>
        <w:t>8.9. Respeitar as regras estabelecidas pela Administração Municipal, inclusive quanto à proibição de comercialização de bebidas alcoólicas durante a programação religiosa, conforme cronograma oficial do evento;</w:t>
      </w:r>
    </w:p>
    <w:p w:rsidR="005F2CED" w:rsidRPr="007B29BB" w:rsidRDefault="005F2CED" w:rsidP="005F2CED">
      <w:pPr>
        <w:pStyle w:val="NormalWeb"/>
        <w:spacing w:before="0" w:beforeAutospacing="0" w:after="0" w:afterAutospacing="0" w:line="360" w:lineRule="auto"/>
        <w:jc w:val="both"/>
      </w:pPr>
      <w:r w:rsidRPr="007B29BB">
        <w:t>8.10. Garantir o adequado atendimento ao público, zelando pela qualidade dos produtos e serviços ofertados;</w:t>
      </w:r>
    </w:p>
    <w:p w:rsidR="005F2CED" w:rsidRPr="007B29BB" w:rsidRDefault="005F2CED" w:rsidP="005F2CED">
      <w:pPr>
        <w:pStyle w:val="NormalWeb"/>
        <w:spacing w:before="0" w:beforeAutospacing="0" w:after="0" w:afterAutospacing="0" w:line="360" w:lineRule="auto"/>
        <w:jc w:val="both"/>
      </w:pPr>
      <w:r w:rsidRPr="007B29BB">
        <w:t>8.11. Realizar a montagem, organização interna e operação da praça de alimentação, conforme orientações da Administração;</w:t>
      </w:r>
    </w:p>
    <w:p w:rsidR="005F2CED" w:rsidRPr="007B29BB" w:rsidRDefault="005F2CED" w:rsidP="005F2CED">
      <w:pPr>
        <w:pStyle w:val="NormalWeb"/>
        <w:spacing w:before="0" w:beforeAutospacing="0" w:after="0" w:afterAutospacing="0" w:line="360" w:lineRule="auto"/>
        <w:jc w:val="both"/>
      </w:pPr>
      <w:r w:rsidRPr="007B29BB">
        <w:t xml:space="preserve">8.12. O licitante vencedor deverá destinar, no mínimo, 60% (sessenta por cento) das tendas à comercialização de alimentos, podendo o restante </w:t>
      </w:r>
      <w:proofErr w:type="gramStart"/>
      <w:r w:rsidRPr="007B29BB">
        <w:t>ser</w:t>
      </w:r>
      <w:proofErr w:type="gramEnd"/>
      <w:r w:rsidRPr="007B29BB">
        <w:t xml:space="preserve"> utilizado para bebidas.</w:t>
      </w:r>
    </w:p>
    <w:p w:rsidR="005F2CED" w:rsidRPr="007B29BB" w:rsidRDefault="005F2CED" w:rsidP="005F2CED">
      <w:pPr>
        <w:pStyle w:val="NormalWeb"/>
        <w:spacing w:before="0" w:beforeAutospacing="0" w:after="0" w:afterAutospacing="0" w:line="360" w:lineRule="auto"/>
        <w:jc w:val="both"/>
      </w:pPr>
      <w:r w:rsidRPr="007B29BB">
        <w:t>8.13. Não transferir a cessão sem autorização da Administração Municipal;</w:t>
      </w:r>
    </w:p>
    <w:p w:rsidR="005F2CED" w:rsidRPr="007B29BB" w:rsidRDefault="005F2CED" w:rsidP="005F2CED">
      <w:pPr>
        <w:pStyle w:val="NormalWeb"/>
        <w:spacing w:before="0" w:beforeAutospacing="0" w:after="0" w:afterAutospacing="0" w:line="360" w:lineRule="auto"/>
        <w:jc w:val="both"/>
      </w:pPr>
      <w:r w:rsidRPr="007B29BB">
        <w:t>8.14. Responsabilizar-se por quaisquer danos causados ao patrimônio público ou a terceiros durante a execução da atividade;</w:t>
      </w:r>
    </w:p>
    <w:p w:rsidR="005F2CED" w:rsidRPr="007B29BB" w:rsidRDefault="005F2CED" w:rsidP="005F2CED">
      <w:pPr>
        <w:pStyle w:val="NormalWeb"/>
        <w:spacing w:before="0" w:beforeAutospacing="0" w:after="0" w:afterAutospacing="0" w:line="360" w:lineRule="auto"/>
        <w:jc w:val="both"/>
      </w:pPr>
      <w:r w:rsidRPr="007B29BB">
        <w:t>8.15. Cumprir as orientações do Gestor e do Fiscal do contrato durante toda a realização do evento.</w:t>
      </w:r>
    </w:p>
    <w:p w:rsidR="005F2CED" w:rsidRPr="007B29BB" w:rsidRDefault="005F2CED" w:rsidP="005F2CED">
      <w:pPr>
        <w:pStyle w:val="NormalWeb"/>
        <w:spacing w:before="0" w:beforeAutospacing="0" w:after="0" w:afterAutospacing="0" w:line="360" w:lineRule="auto"/>
        <w:jc w:val="both"/>
      </w:pPr>
      <w:r w:rsidRPr="007B29BB">
        <w:t>8.16. Responsabilizar-se pela organização, distribuição e funcionamento dos comerciantes ambulantes e expositores autorizados no entorno da praça de alimentação;</w:t>
      </w:r>
    </w:p>
    <w:p w:rsidR="005F2CED" w:rsidRPr="007B29BB" w:rsidRDefault="005F2CED" w:rsidP="005F2CED">
      <w:pPr>
        <w:pStyle w:val="NormalWeb"/>
        <w:spacing w:before="0" w:beforeAutospacing="0" w:after="0" w:afterAutospacing="0" w:line="360" w:lineRule="auto"/>
        <w:jc w:val="both"/>
      </w:pPr>
      <w:r w:rsidRPr="007B29BB">
        <w:t>8.17. Garantir condições adequadas de funcionamento, incluindo energia elétrica e iluminação, para os espaços sob sua responsabilidade;</w:t>
      </w:r>
    </w:p>
    <w:p w:rsidR="005F2CED" w:rsidRPr="007B29BB" w:rsidRDefault="005F2CED" w:rsidP="005F2CED">
      <w:pPr>
        <w:pStyle w:val="NormalWeb"/>
        <w:spacing w:before="0" w:beforeAutospacing="0" w:after="0" w:afterAutospacing="0" w:line="360" w:lineRule="auto"/>
        <w:jc w:val="both"/>
      </w:pPr>
      <w:r w:rsidRPr="007B29BB">
        <w:t>8.18. Definir critérios de organização dos comerciantes ambulantes, observando a capacidade do espaço, segurança, mobilidade e interesse público;</w:t>
      </w:r>
    </w:p>
    <w:p w:rsidR="005F2CED" w:rsidRPr="007B29BB" w:rsidRDefault="005F2CED" w:rsidP="005F2CED">
      <w:pPr>
        <w:pStyle w:val="NormalWeb"/>
        <w:spacing w:before="0" w:beforeAutospacing="0" w:after="0" w:afterAutospacing="0" w:line="360" w:lineRule="auto"/>
        <w:jc w:val="both"/>
      </w:pPr>
      <w:r w:rsidRPr="007B29BB">
        <w:t>8.19. É vedada a utilização de ligações elétricas irregulares ou improvisadas.</w:t>
      </w:r>
    </w:p>
    <w:p w:rsidR="005F2CED" w:rsidRPr="007B29BB" w:rsidRDefault="005F2CED" w:rsidP="005F2CED">
      <w:pPr>
        <w:pStyle w:val="NormalWeb"/>
        <w:spacing w:before="0" w:beforeAutospacing="0" w:after="0" w:afterAutospacing="0" w:line="360" w:lineRule="auto"/>
        <w:jc w:val="both"/>
      </w:pPr>
      <w:r w:rsidRPr="007B29BB">
        <w:t>8.20. A quantidade de comerciantes ambulantes e expositores deverá observar a capacidade do espaço físico, as condições de segurança, mobilidade e organização do evento;</w:t>
      </w:r>
    </w:p>
    <w:p w:rsidR="005F2CED" w:rsidRPr="007B29BB" w:rsidRDefault="005F2CED" w:rsidP="005F2CED">
      <w:pPr>
        <w:pStyle w:val="NormalWeb"/>
        <w:spacing w:before="0" w:beforeAutospacing="0" w:after="0" w:afterAutospacing="0" w:line="360" w:lineRule="auto"/>
        <w:jc w:val="both"/>
      </w:pPr>
      <w:r w:rsidRPr="007B29BB">
        <w:t>8.21. A Administração Municipal poderá, a qualquer momento, limitar ou restringir a quantidade de comerciantes ambulantes, caso verifique risco à segurança, desorganização do espaço ou prejuízo ao interesse público;</w:t>
      </w:r>
    </w:p>
    <w:p w:rsidR="005F2CED" w:rsidRPr="007B29BB" w:rsidRDefault="005F2CED" w:rsidP="005F2CED">
      <w:pPr>
        <w:pStyle w:val="NormalWeb"/>
        <w:spacing w:before="0" w:beforeAutospacing="0" w:after="0" w:afterAutospacing="0" w:line="360" w:lineRule="auto"/>
        <w:jc w:val="both"/>
      </w:pPr>
      <w:r w:rsidRPr="007B29BB">
        <w:t>8.22. A distribuição dos comerciantes ambulantes deverá ser previamente organizada pela permissionária, evitando concentração excessiva de atividades similares.</w:t>
      </w:r>
    </w:p>
    <w:p w:rsidR="005F2CED" w:rsidRPr="007B29BB" w:rsidRDefault="005F2CED" w:rsidP="005F2CED">
      <w:pPr>
        <w:pStyle w:val="NormalWeb"/>
        <w:spacing w:before="0" w:beforeAutospacing="0" w:after="0" w:afterAutospacing="0" w:line="360" w:lineRule="auto"/>
        <w:jc w:val="both"/>
      </w:pPr>
      <w:r w:rsidRPr="007B29BB">
        <w:lastRenderedPageBreak/>
        <w:t>8.23. Não será de responsabilidade do Município o fornecimento de estrutura, energia elétrica ou iluminação para comerciantes ambulantes e expositores.</w:t>
      </w:r>
    </w:p>
    <w:p w:rsidR="005F2CED" w:rsidRPr="007B29BB" w:rsidRDefault="005F2CED" w:rsidP="005F2CED">
      <w:pPr>
        <w:pStyle w:val="NormalWeb"/>
        <w:spacing w:before="0" w:beforeAutospacing="0" w:after="0" w:afterAutospacing="0" w:line="360" w:lineRule="auto"/>
        <w:jc w:val="both"/>
      </w:pPr>
    </w:p>
    <w:p w:rsidR="005F2CED" w:rsidRPr="007B29BB" w:rsidRDefault="005F2CED" w:rsidP="005F2CED">
      <w:pPr>
        <w:pStyle w:val="PargrafodaLista"/>
        <w:widowControl/>
        <w:numPr>
          <w:ilvl w:val="0"/>
          <w:numId w:val="28"/>
        </w:numPr>
        <w:autoSpaceDE/>
        <w:autoSpaceDN/>
        <w:spacing w:line="360" w:lineRule="auto"/>
        <w:contextualSpacing/>
        <w:rPr>
          <w:rFonts w:eastAsia="SimSun"/>
          <w:b/>
          <w:bCs/>
          <w:sz w:val="24"/>
          <w:szCs w:val="24"/>
        </w:rPr>
      </w:pPr>
      <w:r w:rsidRPr="007B29BB">
        <w:rPr>
          <w:rFonts w:eastAsia="SimSun"/>
          <w:b/>
          <w:bCs/>
          <w:sz w:val="24"/>
          <w:szCs w:val="24"/>
        </w:rPr>
        <w:t>OBRIGAÇÕES DA CONTRATANTE</w:t>
      </w:r>
    </w:p>
    <w:p w:rsidR="005F2CED" w:rsidRPr="007B29BB" w:rsidRDefault="005F2CED" w:rsidP="005F2CED">
      <w:pPr>
        <w:pStyle w:val="PargrafodaLista"/>
        <w:spacing w:line="360" w:lineRule="auto"/>
        <w:rPr>
          <w:rFonts w:eastAsia="SimSun"/>
          <w:b/>
          <w:bCs/>
          <w:sz w:val="24"/>
          <w:szCs w:val="24"/>
        </w:rPr>
      </w:pPr>
    </w:p>
    <w:p w:rsidR="005F2CED" w:rsidRPr="007B29BB" w:rsidRDefault="005F2CED" w:rsidP="005F2CED">
      <w:pPr>
        <w:spacing w:line="360" w:lineRule="auto"/>
        <w:ind w:firstLine="709"/>
        <w:jc w:val="both"/>
        <w:rPr>
          <w:rFonts w:ascii="Times New Roman" w:hAnsi="Times New Roman" w:cs="Times New Roman"/>
          <w:vanish/>
          <w:sz w:val="24"/>
          <w:szCs w:val="24"/>
        </w:rPr>
      </w:pPr>
    </w:p>
    <w:p w:rsidR="005F2CED" w:rsidRPr="007B29BB" w:rsidRDefault="005F2CED" w:rsidP="005F2CED">
      <w:pPr>
        <w:pStyle w:val="NormalWeb"/>
        <w:spacing w:before="0" w:beforeAutospacing="0" w:after="0" w:afterAutospacing="0" w:line="360" w:lineRule="auto"/>
        <w:ind w:firstLine="709"/>
        <w:jc w:val="both"/>
      </w:pPr>
      <w:r w:rsidRPr="007B29BB">
        <w:t xml:space="preserve"> A Prefeitura Municipal de Doutor Ulysses – PR, por meio da Secretaria Municipal de Cultura e Turismo, obriga-se a:</w:t>
      </w:r>
    </w:p>
    <w:p w:rsidR="005F2CED" w:rsidRPr="007B29BB" w:rsidRDefault="005F2CED" w:rsidP="005F2CED">
      <w:pPr>
        <w:spacing w:line="360" w:lineRule="auto"/>
        <w:jc w:val="both"/>
        <w:rPr>
          <w:rFonts w:ascii="Times New Roman" w:eastAsia="Times New Roman" w:hAnsi="Times New Roman" w:cs="Times New Roman"/>
          <w:sz w:val="24"/>
          <w:szCs w:val="24"/>
        </w:rPr>
      </w:pPr>
      <w:r w:rsidRPr="007B29BB">
        <w:rPr>
          <w:rFonts w:ascii="Times New Roman" w:eastAsia="Times New Roman" w:hAnsi="Times New Roman" w:cs="Times New Roman"/>
          <w:sz w:val="24"/>
          <w:szCs w:val="24"/>
        </w:rPr>
        <w:t>9.1. Acompanhar e fiscalizar a execução da cessão, por meio do Gestor e do Fiscal do contrato devidamente designados, adotando as providências cabíveis em caso de irregularidades;</w:t>
      </w:r>
    </w:p>
    <w:p w:rsidR="005F2CED" w:rsidRPr="007B29BB" w:rsidRDefault="005F2CED" w:rsidP="005F2CED">
      <w:pPr>
        <w:spacing w:line="360" w:lineRule="auto"/>
        <w:jc w:val="both"/>
        <w:rPr>
          <w:rFonts w:ascii="Times New Roman" w:eastAsia="Times New Roman" w:hAnsi="Times New Roman" w:cs="Times New Roman"/>
          <w:sz w:val="24"/>
          <w:szCs w:val="24"/>
        </w:rPr>
      </w:pPr>
      <w:r w:rsidRPr="007B29BB">
        <w:rPr>
          <w:rFonts w:ascii="Times New Roman" w:eastAsia="Times New Roman" w:hAnsi="Times New Roman" w:cs="Times New Roman"/>
          <w:sz w:val="24"/>
          <w:szCs w:val="24"/>
        </w:rPr>
        <w:t>9.2. Fornecer ao licitante vencedor todas as informações necessárias para a adequada exploração da praça de alimentação, incluindo cronograma e programação oficial do evento;</w:t>
      </w:r>
    </w:p>
    <w:p w:rsidR="005F2CED" w:rsidRPr="007B29BB" w:rsidRDefault="005F2CED" w:rsidP="005F2CED">
      <w:pPr>
        <w:spacing w:line="360" w:lineRule="auto"/>
        <w:jc w:val="both"/>
        <w:rPr>
          <w:rFonts w:ascii="Times New Roman" w:eastAsia="Times New Roman" w:hAnsi="Times New Roman" w:cs="Times New Roman"/>
          <w:sz w:val="24"/>
          <w:szCs w:val="24"/>
        </w:rPr>
      </w:pPr>
      <w:r w:rsidRPr="007B29BB">
        <w:rPr>
          <w:rFonts w:ascii="Times New Roman" w:eastAsia="Times New Roman" w:hAnsi="Times New Roman" w:cs="Times New Roman"/>
          <w:sz w:val="24"/>
          <w:szCs w:val="24"/>
        </w:rPr>
        <w:t>9.3. Disponibilizar o espaço físico destinado à praça de alimentação, em condições adequadas para uso durante o evento;</w:t>
      </w:r>
    </w:p>
    <w:p w:rsidR="005F2CED" w:rsidRPr="007B29BB" w:rsidRDefault="005F2CED" w:rsidP="005F2CED">
      <w:pPr>
        <w:spacing w:line="360" w:lineRule="auto"/>
        <w:jc w:val="both"/>
        <w:rPr>
          <w:rFonts w:ascii="Times New Roman" w:eastAsia="Times New Roman" w:hAnsi="Times New Roman" w:cs="Times New Roman"/>
          <w:sz w:val="24"/>
          <w:szCs w:val="24"/>
        </w:rPr>
      </w:pPr>
      <w:r w:rsidRPr="007B29BB">
        <w:rPr>
          <w:rFonts w:ascii="Times New Roman" w:eastAsia="Times New Roman" w:hAnsi="Times New Roman" w:cs="Times New Roman"/>
          <w:sz w:val="24"/>
          <w:szCs w:val="24"/>
        </w:rPr>
        <w:t xml:space="preserve">9.4. Disponibilizar </w:t>
      </w:r>
      <w:r w:rsidRPr="007B29BB">
        <w:rPr>
          <w:rFonts w:ascii="Times New Roman" w:hAnsi="Times New Roman" w:cs="Times New Roman"/>
          <w:sz w:val="24"/>
          <w:szCs w:val="24"/>
        </w:rPr>
        <w:t>08 (oito) tendas no formato 10x10 metros, tipo piramidal, com estrutura metálica e cobertura em lona resistente, devidamente montadas e instaladas no local do evento</w:t>
      </w:r>
      <w:r w:rsidRPr="007B29BB">
        <w:rPr>
          <w:rFonts w:ascii="Times New Roman" w:eastAsia="Times New Roman" w:hAnsi="Times New Roman" w:cs="Times New Roman"/>
          <w:sz w:val="24"/>
          <w:szCs w:val="24"/>
        </w:rPr>
        <w:t>;</w:t>
      </w:r>
    </w:p>
    <w:p w:rsidR="005F2CED" w:rsidRDefault="005F2CED" w:rsidP="005F2CED">
      <w:pPr>
        <w:spacing w:line="360" w:lineRule="auto"/>
        <w:jc w:val="both"/>
        <w:rPr>
          <w:rFonts w:ascii="Times New Roman" w:eastAsia="Times New Roman" w:hAnsi="Times New Roman" w:cs="Times New Roman"/>
          <w:sz w:val="24"/>
          <w:szCs w:val="24"/>
        </w:rPr>
      </w:pPr>
      <w:r w:rsidRPr="00103D04">
        <w:rPr>
          <w:rFonts w:ascii="Times New Roman" w:eastAsia="Times New Roman" w:hAnsi="Times New Roman" w:cs="Times New Roman"/>
          <w:sz w:val="24"/>
          <w:szCs w:val="24"/>
        </w:rPr>
        <w:t xml:space="preserve">9.5. </w:t>
      </w:r>
      <w:r w:rsidRPr="00103D04">
        <w:rPr>
          <w:rFonts w:ascii="Times New Roman" w:hAnsi="Times New Roman" w:cs="Times New Roman"/>
          <w:sz w:val="24"/>
          <w:szCs w:val="24"/>
        </w:rPr>
        <w:t>Disponibilizar ponto de energia elétrica no local da praça de alimentação, cabendo à permissionária, no caso de cessão em lote único, a distribuição, instalação e gestão da energia elétrica interna do espaço</w:t>
      </w:r>
      <w:r w:rsidRPr="00103D04">
        <w:rPr>
          <w:rFonts w:ascii="Times New Roman" w:eastAsia="Times New Roman" w:hAnsi="Times New Roman" w:cs="Times New Roman"/>
          <w:sz w:val="24"/>
          <w:szCs w:val="24"/>
        </w:rPr>
        <w:t>;</w:t>
      </w:r>
    </w:p>
    <w:p w:rsidR="005F2CED" w:rsidRPr="00103D04" w:rsidRDefault="005F2CED" w:rsidP="005F2CED">
      <w:pPr>
        <w:spacing w:line="360" w:lineRule="auto"/>
        <w:jc w:val="both"/>
        <w:rPr>
          <w:rFonts w:ascii="Times New Roman" w:eastAsia="Times New Roman" w:hAnsi="Times New Roman" w:cs="Times New Roman"/>
          <w:sz w:val="24"/>
          <w:szCs w:val="24"/>
        </w:rPr>
      </w:pPr>
      <w:r w:rsidRPr="00103D04">
        <w:rPr>
          <w:rFonts w:ascii="Times New Roman" w:hAnsi="Times New Roman" w:cs="Times New Roman"/>
          <w:sz w:val="24"/>
          <w:szCs w:val="24"/>
        </w:rPr>
        <w:t>9.6. Na hipótese de cessão fracionada em pontos individuais, o Município disponibilizará ponto de energia elétrica, cabendo a cada permissionário a responsabilidade pela utilização adequada, sendo vedadas instalações irregulares.</w:t>
      </w:r>
    </w:p>
    <w:p w:rsidR="005F2CED" w:rsidRPr="007B29BB" w:rsidRDefault="005F2CED" w:rsidP="005F2CED">
      <w:pPr>
        <w:spacing w:line="360" w:lineRule="auto"/>
        <w:jc w:val="both"/>
        <w:rPr>
          <w:rFonts w:ascii="Times New Roman" w:eastAsia="Times New Roman" w:hAnsi="Times New Roman" w:cs="Times New Roman"/>
          <w:sz w:val="24"/>
          <w:szCs w:val="24"/>
        </w:rPr>
      </w:pPr>
      <w:r w:rsidRPr="007B29BB">
        <w:rPr>
          <w:rFonts w:ascii="Times New Roman" w:eastAsia="Times New Roman" w:hAnsi="Times New Roman" w:cs="Times New Roman"/>
          <w:sz w:val="24"/>
          <w:szCs w:val="24"/>
        </w:rPr>
        <w:t>9.</w:t>
      </w:r>
      <w:r>
        <w:rPr>
          <w:rFonts w:ascii="Times New Roman" w:eastAsia="Times New Roman" w:hAnsi="Times New Roman" w:cs="Times New Roman"/>
          <w:sz w:val="24"/>
          <w:szCs w:val="24"/>
        </w:rPr>
        <w:t>7</w:t>
      </w:r>
      <w:r w:rsidRPr="007B29BB">
        <w:rPr>
          <w:rFonts w:ascii="Times New Roman" w:eastAsia="Times New Roman" w:hAnsi="Times New Roman" w:cs="Times New Roman"/>
          <w:sz w:val="24"/>
          <w:szCs w:val="24"/>
        </w:rPr>
        <w:t>. Comunicar previamente ao licitante vencedor quaisquer alterações de cronograma ou programação que possam impactar a execução da cessão;</w:t>
      </w:r>
    </w:p>
    <w:p w:rsidR="005F2CED" w:rsidRDefault="005F2CED" w:rsidP="005F2CED">
      <w:pPr>
        <w:spacing w:line="360" w:lineRule="auto"/>
        <w:jc w:val="both"/>
        <w:rPr>
          <w:rFonts w:ascii="Times New Roman" w:eastAsia="Times New Roman" w:hAnsi="Times New Roman" w:cs="Times New Roman"/>
          <w:sz w:val="24"/>
          <w:szCs w:val="24"/>
        </w:rPr>
      </w:pPr>
      <w:r w:rsidRPr="007B29BB">
        <w:rPr>
          <w:rFonts w:ascii="Times New Roman" w:eastAsia="Times New Roman" w:hAnsi="Times New Roman" w:cs="Times New Roman"/>
          <w:sz w:val="24"/>
          <w:szCs w:val="24"/>
        </w:rPr>
        <w:t>9.</w:t>
      </w:r>
      <w:r>
        <w:rPr>
          <w:rFonts w:ascii="Times New Roman" w:eastAsia="Times New Roman" w:hAnsi="Times New Roman" w:cs="Times New Roman"/>
          <w:sz w:val="24"/>
          <w:szCs w:val="24"/>
        </w:rPr>
        <w:t>8</w:t>
      </w:r>
      <w:r w:rsidRPr="007B29BB">
        <w:rPr>
          <w:rFonts w:ascii="Times New Roman" w:eastAsia="Times New Roman" w:hAnsi="Times New Roman" w:cs="Times New Roman"/>
          <w:sz w:val="24"/>
          <w:szCs w:val="24"/>
        </w:rPr>
        <w:t>. Cumprir as obrigações legais e administrativas relativas à gestão e fiscalização do contrato, observando os princípios da legalidade, economicidade e eficiência</w:t>
      </w:r>
      <w:r>
        <w:rPr>
          <w:rFonts w:ascii="Times New Roman" w:eastAsia="Times New Roman" w:hAnsi="Times New Roman" w:cs="Times New Roman"/>
          <w:sz w:val="24"/>
          <w:szCs w:val="24"/>
        </w:rPr>
        <w:t>;</w:t>
      </w:r>
    </w:p>
    <w:p w:rsidR="005F2CED" w:rsidRPr="00103D04" w:rsidRDefault="005F2CED" w:rsidP="005F2CED">
      <w:pPr>
        <w:spacing w:line="360" w:lineRule="auto"/>
        <w:ind w:firstLine="709"/>
        <w:jc w:val="both"/>
        <w:rPr>
          <w:rFonts w:ascii="Times New Roman" w:eastAsia="Times New Roman" w:hAnsi="Times New Roman" w:cs="Times New Roman"/>
          <w:sz w:val="24"/>
          <w:szCs w:val="24"/>
        </w:rPr>
      </w:pPr>
      <w:r w:rsidRPr="00103D04">
        <w:rPr>
          <w:rFonts w:ascii="Times New Roman" w:hAnsi="Times New Roman" w:cs="Times New Roman"/>
          <w:sz w:val="24"/>
          <w:szCs w:val="24"/>
        </w:rPr>
        <w:t>Não será de responsabilidade do Município o fornecimento de energia elétrica para comerciantes ambulantes e expositores localizados fora da área da praça de alimentação.</w:t>
      </w:r>
    </w:p>
    <w:p w:rsidR="005F2CED" w:rsidRPr="007B29BB" w:rsidRDefault="005F2CED" w:rsidP="005F2CED">
      <w:pPr>
        <w:pStyle w:val="NormalWeb"/>
        <w:spacing w:before="0" w:beforeAutospacing="0" w:after="0" w:afterAutospacing="0" w:line="360" w:lineRule="auto"/>
        <w:ind w:firstLine="709"/>
        <w:jc w:val="both"/>
        <w:rPr>
          <w:b/>
          <w:bCs/>
        </w:rPr>
      </w:pPr>
    </w:p>
    <w:p w:rsidR="005F2CED" w:rsidRPr="007B29BB" w:rsidRDefault="005F2CED" w:rsidP="005F2CED">
      <w:pPr>
        <w:pStyle w:val="PargrafodaLista"/>
        <w:widowControl/>
        <w:numPr>
          <w:ilvl w:val="0"/>
          <w:numId w:val="28"/>
        </w:numPr>
        <w:autoSpaceDE/>
        <w:autoSpaceDN/>
        <w:spacing w:line="360" w:lineRule="auto"/>
        <w:contextualSpacing/>
        <w:rPr>
          <w:b/>
          <w:bCs/>
          <w:vanish/>
          <w:sz w:val="24"/>
          <w:szCs w:val="24"/>
        </w:rPr>
      </w:pPr>
      <w:r w:rsidRPr="007B29BB">
        <w:rPr>
          <w:b/>
          <w:bCs/>
          <w:sz w:val="24"/>
          <w:szCs w:val="24"/>
        </w:rPr>
        <w:t xml:space="preserve">INFRAÇÕES E SANSÕES </w:t>
      </w:r>
      <w:proofErr w:type="gramStart"/>
      <w:r w:rsidRPr="007B29BB">
        <w:rPr>
          <w:b/>
          <w:bCs/>
          <w:sz w:val="24"/>
          <w:szCs w:val="24"/>
        </w:rPr>
        <w:t>ADMINISTRATIVAS</w:t>
      </w:r>
      <w:proofErr w:type="gramEnd"/>
    </w:p>
    <w:p w:rsidR="005F2CED" w:rsidRPr="007B29BB" w:rsidRDefault="005F2CED" w:rsidP="005F2CED">
      <w:pPr>
        <w:spacing w:line="360" w:lineRule="auto"/>
        <w:jc w:val="both"/>
        <w:rPr>
          <w:rFonts w:ascii="Times New Roman" w:hAnsi="Times New Roman" w:cs="Times New Roman"/>
          <w:b/>
          <w:bCs/>
          <w:sz w:val="24"/>
          <w:szCs w:val="24"/>
        </w:rPr>
      </w:pPr>
      <w:r w:rsidRPr="007B29BB">
        <w:rPr>
          <w:rFonts w:ascii="Times New Roman" w:hAnsi="Times New Roman" w:cs="Times New Roman"/>
          <w:b/>
          <w:bCs/>
          <w:sz w:val="24"/>
          <w:szCs w:val="24"/>
        </w:rPr>
        <w:t xml:space="preserve"> </w:t>
      </w:r>
    </w:p>
    <w:p w:rsidR="005F2CED" w:rsidRPr="007B29BB" w:rsidRDefault="005F2CED" w:rsidP="005F2CED">
      <w:pPr>
        <w:spacing w:line="360" w:lineRule="auto"/>
        <w:jc w:val="both"/>
        <w:rPr>
          <w:rFonts w:ascii="Times New Roman" w:hAnsi="Times New Roman" w:cs="Times New Roman"/>
          <w:sz w:val="24"/>
          <w:szCs w:val="24"/>
        </w:rPr>
      </w:pPr>
    </w:p>
    <w:p w:rsidR="005F2CED" w:rsidRPr="007B29BB" w:rsidRDefault="005F2CED" w:rsidP="005F2CED">
      <w:pPr>
        <w:spacing w:line="360" w:lineRule="auto"/>
        <w:ind w:firstLine="709"/>
        <w:jc w:val="both"/>
        <w:rPr>
          <w:rFonts w:ascii="Times New Roman" w:hAnsi="Times New Roman" w:cs="Times New Roman"/>
          <w:sz w:val="24"/>
          <w:szCs w:val="24"/>
        </w:rPr>
      </w:pPr>
      <w:r w:rsidRPr="007B29BB">
        <w:rPr>
          <w:rFonts w:ascii="Times New Roman" w:hAnsi="Times New Roman" w:cs="Times New Roman"/>
          <w:sz w:val="24"/>
          <w:szCs w:val="24"/>
        </w:rPr>
        <w:t>A disciplina das infrações e sanções administrativas aplicáveis no curso da licitação e da execução da cessão é aquela prevista no Edital.</w:t>
      </w:r>
      <w:bookmarkStart w:id="5" w:name="_Toc118707521"/>
      <w:bookmarkEnd w:id="5"/>
    </w:p>
    <w:p w:rsidR="005F2CED" w:rsidRPr="007B29BB" w:rsidRDefault="005F2CED" w:rsidP="005F2CED">
      <w:pPr>
        <w:spacing w:line="360" w:lineRule="auto"/>
        <w:jc w:val="both"/>
        <w:rPr>
          <w:rFonts w:ascii="Times New Roman" w:hAnsi="Times New Roman" w:cs="Times New Roman"/>
          <w:sz w:val="24"/>
          <w:szCs w:val="24"/>
        </w:rPr>
      </w:pPr>
    </w:p>
    <w:p w:rsidR="005F2CED" w:rsidRPr="007B29BB" w:rsidRDefault="005F2CED" w:rsidP="005F2CED">
      <w:pPr>
        <w:pStyle w:val="Ttulo2"/>
        <w:keepNext/>
        <w:keepLines/>
        <w:widowControl/>
        <w:numPr>
          <w:ilvl w:val="0"/>
          <w:numId w:val="28"/>
        </w:numPr>
        <w:autoSpaceDE/>
        <w:autoSpaceDN/>
        <w:spacing w:line="360" w:lineRule="auto"/>
        <w:rPr>
          <w:rStyle w:val="Forte"/>
          <w:rFonts w:ascii="Times New Roman" w:hAnsi="Times New Roman" w:cs="Times New Roman"/>
        </w:rPr>
      </w:pPr>
      <w:r w:rsidRPr="007B29BB">
        <w:rPr>
          <w:rStyle w:val="Forte"/>
          <w:rFonts w:ascii="Times New Roman" w:hAnsi="Times New Roman" w:cs="Times New Roman"/>
        </w:rPr>
        <w:t>VALOR MÍNIMO DA CESSÃO</w:t>
      </w:r>
    </w:p>
    <w:p w:rsidR="005F2CED" w:rsidRPr="007B29BB" w:rsidRDefault="005F2CED" w:rsidP="005F2CED">
      <w:pPr>
        <w:spacing w:line="360" w:lineRule="auto"/>
        <w:jc w:val="both"/>
        <w:rPr>
          <w:rFonts w:ascii="Times New Roman" w:hAnsi="Times New Roman" w:cs="Times New Roman"/>
          <w:sz w:val="24"/>
          <w:szCs w:val="24"/>
        </w:rPr>
      </w:pPr>
    </w:p>
    <w:p w:rsidR="005F2CED" w:rsidRPr="007B29BB" w:rsidRDefault="005F2CED" w:rsidP="005F2CED">
      <w:pPr>
        <w:pStyle w:val="NormalWeb"/>
        <w:spacing w:before="0" w:beforeAutospacing="0" w:after="0" w:afterAutospacing="0" w:line="360" w:lineRule="auto"/>
        <w:ind w:firstLine="709"/>
        <w:jc w:val="both"/>
      </w:pPr>
      <w:r w:rsidRPr="007B29BB">
        <w:t xml:space="preserve">O valor mínimo para a cessão onerosa do espaço destinado à exploração da praça de alimentação foi fixado em R$ </w:t>
      </w:r>
      <w:r>
        <w:t>4</w:t>
      </w:r>
      <w:r w:rsidRPr="007B29BB">
        <w:t>0.000,00 (</w:t>
      </w:r>
      <w:r>
        <w:t>quare</w:t>
      </w:r>
      <w:r w:rsidRPr="007B29BB">
        <w:t>nta mil reais), conforme deliberação da comissão organizadora do evento, formalizada por meio de ata específica.</w:t>
      </w:r>
    </w:p>
    <w:p w:rsidR="005F2CED" w:rsidRPr="007B29BB" w:rsidRDefault="005F2CED" w:rsidP="005F2CED">
      <w:pPr>
        <w:pStyle w:val="NormalWeb"/>
        <w:spacing w:before="0" w:beforeAutospacing="0" w:after="0" w:afterAutospacing="0" w:line="360" w:lineRule="auto"/>
        <w:ind w:firstLine="709"/>
        <w:jc w:val="both"/>
      </w:pPr>
      <w:r w:rsidRPr="007B29BB">
        <w:t>A definição do valor considerou o porte do evento, com estimativa de público de aproximadamente 5.000 pessoas por dia, a realização de shows com artistas de nível nacional e a presença de parque de diversões, fatores que indicam elevado potencial de exploração econômica do espaço.</w:t>
      </w:r>
    </w:p>
    <w:p w:rsidR="005F2CED" w:rsidRPr="007B29BB" w:rsidRDefault="005F2CED" w:rsidP="005F2CED">
      <w:pPr>
        <w:pStyle w:val="NormalWeb"/>
        <w:spacing w:before="0" w:beforeAutospacing="0" w:after="0" w:afterAutospacing="0" w:line="360" w:lineRule="auto"/>
        <w:jc w:val="both"/>
      </w:pPr>
      <w:r w:rsidRPr="007B29BB">
        <w:t>Como parâmetro de mercado, foram analisados modelos adotados por outros municípios que realizaram a cessão onerosa de espaços públicos por meio de pregão eletrônico, com critério de julgamento por maior oferta, evidenciando a viabilidade do modelo proposto e sua compatibilidade com a realidade de mercado.</w:t>
      </w:r>
    </w:p>
    <w:p w:rsidR="005F2CED" w:rsidRPr="007B29BB" w:rsidRDefault="005F2CED" w:rsidP="005F2CED">
      <w:pPr>
        <w:pStyle w:val="NormalWeb"/>
        <w:spacing w:before="0" w:beforeAutospacing="0" w:after="0" w:afterAutospacing="0" w:line="360" w:lineRule="auto"/>
        <w:jc w:val="both"/>
      </w:pPr>
      <w:r w:rsidRPr="007B29BB">
        <w:t>Considerando o prazo reduzido para realização do processo, o valor foi reavaliado com o objetivo de assegurar maior competitividade e viabilidade econômica, sem prejuízo ao interesse público.</w:t>
      </w:r>
    </w:p>
    <w:p w:rsidR="005F2CED" w:rsidRDefault="005F2CED" w:rsidP="005F2CED">
      <w:pPr>
        <w:pStyle w:val="NormalWeb"/>
        <w:spacing w:before="0" w:beforeAutospacing="0" w:after="0" w:afterAutospacing="0" w:line="360" w:lineRule="auto"/>
        <w:ind w:firstLine="709"/>
        <w:jc w:val="both"/>
      </w:pPr>
    </w:p>
    <w:p w:rsidR="005F2CED" w:rsidRPr="007B29BB" w:rsidRDefault="005F2CED" w:rsidP="005F2CED">
      <w:pPr>
        <w:pStyle w:val="NormalWeb"/>
        <w:spacing w:before="0" w:beforeAutospacing="0" w:after="0" w:afterAutospacing="0" w:line="360" w:lineRule="auto"/>
        <w:ind w:firstLine="709"/>
        <w:jc w:val="both"/>
      </w:pPr>
    </w:p>
    <w:p w:rsidR="005F2CED" w:rsidRPr="007B29BB" w:rsidRDefault="005F2CED" w:rsidP="005F2CED">
      <w:pPr>
        <w:pStyle w:val="PargrafodaLista"/>
        <w:spacing w:line="360" w:lineRule="auto"/>
        <w:rPr>
          <w:b/>
          <w:vanish/>
          <w:sz w:val="24"/>
          <w:szCs w:val="24"/>
        </w:rPr>
      </w:pPr>
    </w:p>
    <w:p w:rsidR="005F2CED" w:rsidRPr="007B29BB" w:rsidRDefault="005F2CED" w:rsidP="005F2CED">
      <w:pPr>
        <w:pStyle w:val="PargrafodaLista"/>
        <w:widowControl/>
        <w:numPr>
          <w:ilvl w:val="0"/>
          <w:numId w:val="28"/>
        </w:numPr>
        <w:autoSpaceDE/>
        <w:autoSpaceDN/>
        <w:spacing w:line="360" w:lineRule="auto"/>
        <w:ind w:left="714" w:hanging="357"/>
        <w:contextualSpacing/>
        <w:rPr>
          <w:b/>
          <w:sz w:val="24"/>
          <w:szCs w:val="24"/>
        </w:rPr>
      </w:pPr>
      <w:r w:rsidRPr="007B29BB">
        <w:rPr>
          <w:b/>
          <w:sz w:val="24"/>
          <w:szCs w:val="24"/>
        </w:rPr>
        <w:t>EQUIPE DE ELABORAÇÃO DO DOCUMENTO</w:t>
      </w:r>
    </w:p>
    <w:p w:rsidR="005F2CED" w:rsidRDefault="005F2CED" w:rsidP="005F2CED">
      <w:pPr>
        <w:spacing w:line="360" w:lineRule="auto"/>
        <w:jc w:val="both"/>
        <w:rPr>
          <w:rFonts w:ascii="Times New Roman" w:hAnsi="Times New Roman" w:cs="Times New Roman"/>
          <w:b/>
          <w:sz w:val="24"/>
          <w:szCs w:val="24"/>
        </w:rPr>
      </w:pPr>
    </w:p>
    <w:p w:rsidR="005F2CED" w:rsidRPr="007B29BB" w:rsidRDefault="005F2CED" w:rsidP="005F2CED">
      <w:pPr>
        <w:spacing w:line="360" w:lineRule="auto"/>
        <w:jc w:val="both"/>
        <w:rPr>
          <w:rFonts w:ascii="Times New Roman" w:hAnsi="Times New Roman" w:cs="Times New Roman"/>
          <w:b/>
          <w:sz w:val="24"/>
          <w:szCs w:val="24"/>
        </w:rPr>
      </w:pPr>
      <w:r w:rsidRPr="007B29BB">
        <w:rPr>
          <w:rFonts w:ascii="Times New Roman" w:hAnsi="Times New Roman" w:cs="Times New Roman"/>
          <w:b/>
          <w:sz w:val="24"/>
          <w:szCs w:val="24"/>
        </w:rPr>
        <w:t>Gestor</w:t>
      </w:r>
    </w:p>
    <w:p w:rsidR="005F2CED" w:rsidRPr="007B29BB" w:rsidRDefault="005F2CED" w:rsidP="005F2CED">
      <w:pPr>
        <w:spacing w:line="360" w:lineRule="auto"/>
        <w:jc w:val="both"/>
        <w:rPr>
          <w:rFonts w:ascii="Times New Roman" w:hAnsi="Times New Roman" w:cs="Times New Roman"/>
          <w:sz w:val="24"/>
          <w:szCs w:val="24"/>
        </w:rPr>
      </w:pPr>
      <w:r w:rsidRPr="007B29BB">
        <w:rPr>
          <w:rFonts w:ascii="Times New Roman" w:hAnsi="Times New Roman" w:cs="Times New Roman"/>
          <w:b/>
          <w:sz w:val="24"/>
          <w:szCs w:val="24"/>
        </w:rPr>
        <w:t>Nome:</w:t>
      </w:r>
      <w:r w:rsidRPr="007B29BB">
        <w:rPr>
          <w:rFonts w:ascii="Times New Roman" w:hAnsi="Times New Roman" w:cs="Times New Roman"/>
          <w:sz w:val="24"/>
          <w:szCs w:val="24"/>
        </w:rPr>
        <w:t xml:space="preserve"> Jamile Pina de Oliveira </w:t>
      </w:r>
    </w:p>
    <w:p w:rsidR="005F2CED" w:rsidRPr="007B29BB" w:rsidRDefault="005F2CED" w:rsidP="005F2CED">
      <w:pPr>
        <w:spacing w:line="360" w:lineRule="auto"/>
        <w:jc w:val="both"/>
        <w:rPr>
          <w:rFonts w:ascii="Times New Roman" w:hAnsi="Times New Roman" w:cs="Times New Roman"/>
          <w:sz w:val="24"/>
          <w:szCs w:val="24"/>
        </w:rPr>
      </w:pPr>
      <w:r w:rsidRPr="007B29BB">
        <w:rPr>
          <w:rFonts w:ascii="Times New Roman" w:hAnsi="Times New Roman" w:cs="Times New Roman"/>
          <w:b/>
          <w:sz w:val="24"/>
          <w:szCs w:val="24"/>
        </w:rPr>
        <w:t>Telefone:</w:t>
      </w:r>
      <w:r w:rsidRPr="007B29BB">
        <w:rPr>
          <w:rFonts w:ascii="Times New Roman" w:hAnsi="Times New Roman" w:cs="Times New Roman"/>
          <w:sz w:val="24"/>
          <w:szCs w:val="24"/>
        </w:rPr>
        <w:t xml:space="preserve"> (41) 3178-7849</w:t>
      </w:r>
    </w:p>
    <w:p w:rsidR="005F2CED" w:rsidRPr="007B29BB" w:rsidRDefault="005F2CED" w:rsidP="005F2CED">
      <w:pPr>
        <w:spacing w:line="360" w:lineRule="auto"/>
        <w:jc w:val="both"/>
        <w:rPr>
          <w:rFonts w:ascii="Times New Roman" w:hAnsi="Times New Roman" w:cs="Times New Roman"/>
          <w:sz w:val="24"/>
          <w:szCs w:val="24"/>
        </w:rPr>
      </w:pPr>
      <w:r w:rsidRPr="007B29BB">
        <w:rPr>
          <w:rFonts w:ascii="Times New Roman" w:hAnsi="Times New Roman" w:cs="Times New Roman"/>
          <w:b/>
          <w:sz w:val="24"/>
          <w:szCs w:val="24"/>
        </w:rPr>
        <w:t>E-mail:</w:t>
      </w:r>
      <w:r w:rsidRPr="007B29BB">
        <w:rPr>
          <w:rFonts w:ascii="Times New Roman" w:hAnsi="Times New Roman" w:cs="Times New Roman"/>
          <w:sz w:val="24"/>
          <w:szCs w:val="24"/>
        </w:rPr>
        <w:t xml:space="preserve"> </w:t>
      </w:r>
      <w:hyperlink r:id="rId32" w:history="1">
        <w:r w:rsidRPr="007B29BB">
          <w:rPr>
            <w:rStyle w:val="Hyperlink"/>
            <w:rFonts w:ascii="Times New Roman" w:hAnsi="Times New Roman" w:cs="Times New Roman"/>
            <w:sz w:val="24"/>
            <w:szCs w:val="24"/>
          </w:rPr>
          <w:t>cultura@doutorulysses.pr.gov.br</w:t>
        </w:r>
      </w:hyperlink>
    </w:p>
    <w:p w:rsidR="005F2CED" w:rsidRPr="007B29BB" w:rsidRDefault="005F2CED" w:rsidP="005F2CED">
      <w:pPr>
        <w:spacing w:line="360" w:lineRule="auto"/>
        <w:jc w:val="both"/>
        <w:rPr>
          <w:rFonts w:ascii="Times New Roman" w:hAnsi="Times New Roman" w:cs="Times New Roman"/>
          <w:sz w:val="24"/>
          <w:szCs w:val="24"/>
        </w:rPr>
      </w:pPr>
      <w:r w:rsidRPr="007B29BB">
        <w:rPr>
          <w:rFonts w:ascii="Times New Roman" w:hAnsi="Times New Roman" w:cs="Times New Roman"/>
          <w:b/>
          <w:sz w:val="24"/>
          <w:szCs w:val="24"/>
        </w:rPr>
        <w:t>Função:</w:t>
      </w:r>
      <w:r w:rsidRPr="007B29BB">
        <w:rPr>
          <w:rFonts w:ascii="Times New Roman" w:hAnsi="Times New Roman" w:cs="Times New Roman"/>
          <w:sz w:val="24"/>
          <w:szCs w:val="24"/>
        </w:rPr>
        <w:t xml:space="preserve"> Secretária Municipal de Cultura e Turismo</w:t>
      </w:r>
    </w:p>
    <w:p w:rsidR="005F2CED" w:rsidRPr="007B29BB" w:rsidRDefault="005F2CED" w:rsidP="005F2CED">
      <w:pPr>
        <w:spacing w:line="360" w:lineRule="auto"/>
        <w:jc w:val="both"/>
        <w:rPr>
          <w:rFonts w:ascii="Times New Roman" w:hAnsi="Times New Roman" w:cs="Times New Roman"/>
          <w:sz w:val="24"/>
          <w:szCs w:val="24"/>
        </w:rPr>
      </w:pPr>
    </w:p>
    <w:p w:rsidR="005F2CED" w:rsidRPr="007B29BB" w:rsidRDefault="005F2CED" w:rsidP="005F2CED">
      <w:pPr>
        <w:spacing w:line="360" w:lineRule="auto"/>
        <w:jc w:val="both"/>
        <w:rPr>
          <w:rFonts w:ascii="Times New Roman" w:hAnsi="Times New Roman" w:cs="Times New Roman"/>
          <w:sz w:val="24"/>
          <w:szCs w:val="24"/>
        </w:rPr>
      </w:pPr>
    </w:p>
    <w:p w:rsidR="005F2CED" w:rsidRPr="007B29BB" w:rsidRDefault="005F2CED" w:rsidP="005F2CED">
      <w:pPr>
        <w:spacing w:line="360" w:lineRule="auto"/>
        <w:jc w:val="both"/>
        <w:rPr>
          <w:rFonts w:ascii="Times New Roman" w:hAnsi="Times New Roman" w:cs="Times New Roman"/>
          <w:b/>
          <w:sz w:val="24"/>
          <w:szCs w:val="24"/>
        </w:rPr>
      </w:pPr>
      <w:r w:rsidRPr="007B29BB">
        <w:rPr>
          <w:rFonts w:ascii="Times New Roman" w:hAnsi="Times New Roman" w:cs="Times New Roman"/>
          <w:b/>
          <w:sz w:val="24"/>
          <w:szCs w:val="24"/>
        </w:rPr>
        <w:t xml:space="preserve">Fiscal </w:t>
      </w:r>
    </w:p>
    <w:p w:rsidR="005F2CED" w:rsidRPr="007B29BB" w:rsidRDefault="005F2CED" w:rsidP="005F2CED">
      <w:pPr>
        <w:spacing w:line="360" w:lineRule="auto"/>
        <w:jc w:val="both"/>
        <w:rPr>
          <w:rFonts w:ascii="Times New Roman" w:hAnsi="Times New Roman" w:cs="Times New Roman"/>
          <w:sz w:val="24"/>
          <w:szCs w:val="24"/>
        </w:rPr>
      </w:pPr>
      <w:r w:rsidRPr="007B29BB">
        <w:rPr>
          <w:rFonts w:ascii="Times New Roman" w:hAnsi="Times New Roman" w:cs="Times New Roman"/>
          <w:b/>
          <w:sz w:val="24"/>
          <w:szCs w:val="24"/>
        </w:rPr>
        <w:t>Nome:</w:t>
      </w:r>
      <w:r w:rsidRPr="007B29BB">
        <w:rPr>
          <w:rFonts w:ascii="Times New Roman" w:hAnsi="Times New Roman" w:cs="Times New Roman"/>
          <w:sz w:val="24"/>
          <w:szCs w:val="24"/>
        </w:rPr>
        <w:t xml:space="preserve"> Mauri Pereira Lins</w:t>
      </w:r>
    </w:p>
    <w:p w:rsidR="005F2CED" w:rsidRPr="007B29BB" w:rsidRDefault="005F2CED" w:rsidP="005F2CED">
      <w:pPr>
        <w:spacing w:line="360" w:lineRule="auto"/>
        <w:jc w:val="both"/>
        <w:rPr>
          <w:rFonts w:ascii="Times New Roman" w:hAnsi="Times New Roman" w:cs="Times New Roman"/>
          <w:sz w:val="24"/>
          <w:szCs w:val="24"/>
        </w:rPr>
      </w:pPr>
      <w:r w:rsidRPr="007B29BB">
        <w:rPr>
          <w:rFonts w:ascii="Times New Roman" w:hAnsi="Times New Roman" w:cs="Times New Roman"/>
          <w:b/>
          <w:sz w:val="24"/>
          <w:szCs w:val="24"/>
        </w:rPr>
        <w:t xml:space="preserve">Telefone: </w:t>
      </w:r>
      <w:r w:rsidRPr="007B29BB">
        <w:rPr>
          <w:rFonts w:ascii="Times New Roman" w:hAnsi="Times New Roman" w:cs="Times New Roman"/>
          <w:sz w:val="24"/>
          <w:szCs w:val="24"/>
        </w:rPr>
        <w:t>(41) 3178-7849</w:t>
      </w:r>
    </w:p>
    <w:p w:rsidR="005F2CED" w:rsidRPr="007B29BB" w:rsidRDefault="005F2CED" w:rsidP="005F2CED">
      <w:pPr>
        <w:spacing w:line="360" w:lineRule="auto"/>
        <w:jc w:val="both"/>
        <w:rPr>
          <w:rFonts w:ascii="Times New Roman" w:hAnsi="Times New Roman" w:cs="Times New Roman"/>
          <w:sz w:val="24"/>
          <w:szCs w:val="24"/>
        </w:rPr>
      </w:pPr>
      <w:r w:rsidRPr="007B29BB">
        <w:rPr>
          <w:rFonts w:ascii="Times New Roman" w:hAnsi="Times New Roman" w:cs="Times New Roman"/>
          <w:b/>
          <w:sz w:val="24"/>
          <w:szCs w:val="24"/>
        </w:rPr>
        <w:t>E-mail:</w:t>
      </w:r>
      <w:r w:rsidRPr="007B29BB">
        <w:rPr>
          <w:rFonts w:ascii="Times New Roman" w:hAnsi="Times New Roman" w:cs="Times New Roman"/>
          <w:sz w:val="24"/>
          <w:szCs w:val="24"/>
        </w:rPr>
        <w:t xml:space="preserve"> </w:t>
      </w:r>
      <w:hyperlink r:id="rId33" w:history="1">
        <w:r w:rsidRPr="007B29BB">
          <w:rPr>
            <w:rStyle w:val="Hyperlink"/>
            <w:rFonts w:ascii="Times New Roman" w:hAnsi="Times New Roman" w:cs="Times New Roman"/>
            <w:sz w:val="24"/>
            <w:szCs w:val="24"/>
          </w:rPr>
          <w:t>cultura@doutorulysses.pr.gov.br</w:t>
        </w:r>
      </w:hyperlink>
    </w:p>
    <w:p w:rsidR="005F2CED" w:rsidRPr="007B29BB" w:rsidRDefault="005F2CED" w:rsidP="005F2CED">
      <w:pPr>
        <w:spacing w:line="360" w:lineRule="auto"/>
        <w:jc w:val="both"/>
        <w:rPr>
          <w:rFonts w:ascii="Times New Roman" w:hAnsi="Times New Roman" w:cs="Times New Roman"/>
          <w:sz w:val="24"/>
          <w:szCs w:val="24"/>
        </w:rPr>
      </w:pPr>
      <w:r w:rsidRPr="007B29BB">
        <w:rPr>
          <w:rFonts w:ascii="Times New Roman" w:hAnsi="Times New Roman" w:cs="Times New Roman"/>
          <w:b/>
          <w:sz w:val="24"/>
          <w:szCs w:val="24"/>
        </w:rPr>
        <w:t>Função:</w:t>
      </w:r>
      <w:r w:rsidRPr="007B29BB">
        <w:rPr>
          <w:rFonts w:ascii="Times New Roman" w:hAnsi="Times New Roman" w:cs="Times New Roman"/>
          <w:sz w:val="24"/>
          <w:szCs w:val="24"/>
        </w:rPr>
        <w:t xml:space="preserve"> Diretor Municipal de Cultura e Turismo</w:t>
      </w:r>
    </w:p>
    <w:p w:rsidR="005F2CED" w:rsidRPr="007B29BB" w:rsidRDefault="005F2CED" w:rsidP="005F2CED">
      <w:pPr>
        <w:spacing w:line="360" w:lineRule="auto"/>
        <w:jc w:val="both"/>
        <w:rPr>
          <w:rFonts w:ascii="Times New Roman" w:hAnsi="Times New Roman" w:cs="Times New Roman"/>
          <w:sz w:val="24"/>
          <w:szCs w:val="24"/>
        </w:rPr>
      </w:pPr>
      <w:r w:rsidRPr="007B29BB">
        <w:rPr>
          <w:rFonts w:ascii="Times New Roman" w:hAnsi="Times New Roman" w:cs="Times New Roman"/>
          <w:sz w:val="24"/>
          <w:szCs w:val="24"/>
        </w:rPr>
        <w:t xml:space="preserve"> </w:t>
      </w:r>
    </w:p>
    <w:p w:rsidR="005F2CED" w:rsidRPr="007B29BB" w:rsidRDefault="005F2CED" w:rsidP="005F2CED">
      <w:pPr>
        <w:spacing w:line="360" w:lineRule="auto"/>
        <w:ind w:firstLine="709"/>
        <w:jc w:val="both"/>
        <w:rPr>
          <w:rFonts w:ascii="Times New Roman" w:hAnsi="Times New Roman" w:cs="Times New Roman"/>
          <w:sz w:val="24"/>
          <w:szCs w:val="24"/>
        </w:rPr>
      </w:pPr>
      <w:r w:rsidRPr="007B29BB">
        <w:rPr>
          <w:rFonts w:ascii="Times New Roman" w:hAnsi="Times New Roman" w:cs="Times New Roman"/>
          <w:sz w:val="24"/>
          <w:szCs w:val="24"/>
        </w:rPr>
        <w:t xml:space="preserve"> Elaborado em 09 de abril de 2026.</w:t>
      </w:r>
    </w:p>
    <w:p w:rsidR="005F2CED" w:rsidRPr="007B29BB" w:rsidRDefault="005F2CED" w:rsidP="005F2CED">
      <w:pPr>
        <w:spacing w:line="360" w:lineRule="auto"/>
        <w:jc w:val="center"/>
        <w:rPr>
          <w:rFonts w:ascii="Times New Roman" w:hAnsi="Times New Roman" w:cs="Times New Roman"/>
          <w:sz w:val="24"/>
          <w:szCs w:val="24"/>
        </w:rPr>
      </w:pPr>
      <w:r w:rsidRPr="007B29BB">
        <w:rPr>
          <w:rFonts w:ascii="Times New Roman" w:hAnsi="Times New Roman" w:cs="Times New Roman"/>
          <w:sz w:val="24"/>
          <w:szCs w:val="24"/>
        </w:rPr>
        <w:t>________________________________________</w:t>
      </w:r>
    </w:p>
    <w:p w:rsidR="005F2CED" w:rsidRPr="007B29BB" w:rsidRDefault="005F2CED" w:rsidP="005F2CED">
      <w:pPr>
        <w:spacing w:line="360" w:lineRule="auto"/>
        <w:ind w:right="3"/>
        <w:jc w:val="center"/>
        <w:rPr>
          <w:rFonts w:ascii="Times New Roman" w:hAnsi="Times New Roman" w:cs="Times New Roman"/>
          <w:b/>
          <w:i/>
          <w:sz w:val="24"/>
          <w:szCs w:val="24"/>
        </w:rPr>
      </w:pPr>
      <w:r w:rsidRPr="007B29BB">
        <w:rPr>
          <w:rFonts w:ascii="Times New Roman" w:hAnsi="Times New Roman" w:cs="Times New Roman"/>
          <w:b/>
          <w:sz w:val="24"/>
          <w:szCs w:val="24"/>
        </w:rPr>
        <w:t>Jamile Pina de Oliveira</w:t>
      </w:r>
    </w:p>
    <w:p w:rsidR="005F2CED" w:rsidRPr="007B29BB" w:rsidRDefault="005F2CED" w:rsidP="005F2CED">
      <w:pPr>
        <w:tabs>
          <w:tab w:val="center" w:pos="4250"/>
          <w:tab w:val="right" w:pos="8501"/>
        </w:tabs>
        <w:spacing w:line="360" w:lineRule="auto"/>
        <w:ind w:right="3"/>
        <w:rPr>
          <w:rFonts w:ascii="Times New Roman" w:hAnsi="Times New Roman" w:cs="Times New Roman"/>
          <w:b/>
          <w:sz w:val="24"/>
          <w:szCs w:val="24"/>
        </w:rPr>
      </w:pPr>
      <w:r>
        <w:rPr>
          <w:rFonts w:ascii="Times New Roman" w:hAnsi="Times New Roman" w:cs="Times New Roman"/>
          <w:b/>
          <w:sz w:val="24"/>
          <w:szCs w:val="24"/>
        </w:rPr>
        <w:tab/>
      </w:r>
      <w:r w:rsidRPr="007B29BB">
        <w:rPr>
          <w:rFonts w:ascii="Times New Roman" w:hAnsi="Times New Roman" w:cs="Times New Roman"/>
          <w:b/>
          <w:sz w:val="24"/>
          <w:szCs w:val="24"/>
        </w:rPr>
        <w:t>Secretária Municipal de Cultura e Turismo</w:t>
      </w:r>
      <w:r>
        <w:rPr>
          <w:rFonts w:ascii="Times New Roman" w:hAnsi="Times New Roman" w:cs="Times New Roman"/>
          <w:b/>
          <w:sz w:val="24"/>
          <w:szCs w:val="24"/>
        </w:rPr>
        <w:tab/>
      </w:r>
    </w:p>
    <w:p w:rsidR="005F2CED" w:rsidRPr="007B29BB" w:rsidRDefault="005F2CED" w:rsidP="005F2CED">
      <w:pPr>
        <w:spacing w:line="360" w:lineRule="auto"/>
        <w:jc w:val="center"/>
        <w:rPr>
          <w:rFonts w:ascii="Times New Roman" w:hAnsi="Times New Roman" w:cs="Times New Roman"/>
          <w:b/>
          <w:sz w:val="24"/>
          <w:szCs w:val="24"/>
        </w:rPr>
      </w:pPr>
      <w:r w:rsidRPr="007B29BB">
        <w:rPr>
          <w:rFonts w:ascii="Times New Roman" w:hAnsi="Times New Roman" w:cs="Times New Roman"/>
          <w:b/>
          <w:sz w:val="24"/>
          <w:szCs w:val="24"/>
        </w:rPr>
        <w:t>Decreto 014/2025</w:t>
      </w:r>
    </w:p>
    <w:p w:rsidR="002059CB" w:rsidRDefault="002059CB">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bookmarkStart w:id="6" w:name="_GoBack"/>
      <w:bookmarkEnd w:id="6"/>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Pr="000C11A5" w:rsidRDefault="00916E29">
      <w:pPr>
        <w:pStyle w:val="Corpodetexto"/>
        <w:spacing w:before="148"/>
        <w:rPr>
          <w:b/>
        </w:rPr>
      </w:pPr>
      <w:r w:rsidRPr="000C11A5">
        <w:rPr>
          <w:b/>
        </w:rPr>
        <w:t>Apendice ESTUDO TECNICO PRELIMINAR</w:t>
      </w:r>
    </w:p>
    <w:p w:rsidR="00916E29" w:rsidRPr="00727EF3" w:rsidRDefault="00916E29" w:rsidP="00916E29">
      <w:pPr>
        <w:suppressAutoHyphens/>
        <w:spacing w:line="360" w:lineRule="auto"/>
        <w:jc w:val="both"/>
        <w:rPr>
          <w:rFonts w:ascii="Times New Roman" w:hAnsi="Times New Roman" w:cs="Times New Roman"/>
          <w:b/>
          <w:sz w:val="24"/>
          <w:szCs w:val="24"/>
        </w:rPr>
      </w:pPr>
    </w:p>
    <w:tbl>
      <w:tblPr>
        <w:tblW w:w="0" w:type="auto"/>
        <w:tblLook w:val="04A0" w:firstRow="1" w:lastRow="0" w:firstColumn="1" w:lastColumn="0" w:noHBand="0" w:noVBand="1"/>
      </w:tblPr>
      <w:tblGrid>
        <w:gridCol w:w="4875"/>
        <w:gridCol w:w="4890"/>
      </w:tblGrid>
      <w:tr w:rsidR="00916E29" w:rsidRPr="00727EF3" w:rsidTr="00877866">
        <w:tc>
          <w:tcPr>
            <w:tcW w:w="976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6E29" w:rsidRPr="00727EF3" w:rsidRDefault="00916E29" w:rsidP="00877866">
            <w:pPr>
              <w:suppressAutoHyphens/>
              <w:spacing w:line="360" w:lineRule="auto"/>
              <w:jc w:val="both"/>
              <w:rPr>
                <w:rFonts w:ascii="Times New Roman" w:hAnsi="Times New Roman" w:cs="Times New Roman"/>
                <w:b/>
                <w:sz w:val="24"/>
                <w:szCs w:val="24"/>
              </w:rPr>
            </w:pPr>
            <w:r w:rsidRPr="00727EF3">
              <w:rPr>
                <w:rFonts w:ascii="Times New Roman" w:hAnsi="Times New Roman" w:cs="Times New Roman"/>
                <w:b/>
                <w:sz w:val="24"/>
                <w:szCs w:val="24"/>
              </w:rPr>
              <w:t>INFORMAÇÕES DA UNIDADE</w:t>
            </w:r>
          </w:p>
        </w:tc>
      </w:tr>
      <w:tr w:rsidR="00916E29" w:rsidRPr="00727EF3" w:rsidTr="00877866">
        <w:tc>
          <w:tcPr>
            <w:tcW w:w="9765" w:type="dxa"/>
            <w:gridSpan w:val="2"/>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916E29" w:rsidRPr="00727EF3" w:rsidRDefault="00916E29" w:rsidP="00877866">
            <w:pPr>
              <w:suppressAutoHyphens/>
              <w:spacing w:line="360" w:lineRule="auto"/>
              <w:jc w:val="both"/>
              <w:rPr>
                <w:rFonts w:ascii="Times New Roman" w:hAnsi="Times New Roman" w:cs="Times New Roman"/>
                <w:b/>
                <w:sz w:val="24"/>
                <w:szCs w:val="24"/>
              </w:rPr>
            </w:pPr>
            <w:r w:rsidRPr="00727EF3">
              <w:rPr>
                <w:rFonts w:ascii="Times New Roman" w:hAnsi="Times New Roman" w:cs="Times New Roman"/>
                <w:b/>
                <w:sz w:val="24"/>
                <w:szCs w:val="24"/>
              </w:rPr>
              <w:t xml:space="preserve">UNIDADE: </w:t>
            </w:r>
            <w:r w:rsidRPr="00727EF3">
              <w:rPr>
                <w:rFonts w:ascii="Times New Roman" w:hAnsi="Times New Roman" w:cs="Times New Roman"/>
                <w:sz w:val="24"/>
                <w:szCs w:val="24"/>
              </w:rPr>
              <w:t>Secretaria Municipal de Cultura e Turismo</w:t>
            </w:r>
          </w:p>
        </w:tc>
      </w:tr>
      <w:tr w:rsidR="00916E29" w:rsidRPr="00727EF3" w:rsidTr="00877866">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916E29" w:rsidRPr="00727EF3" w:rsidRDefault="00916E29" w:rsidP="00877866">
            <w:pPr>
              <w:suppressAutoHyphens/>
              <w:spacing w:line="360" w:lineRule="auto"/>
              <w:jc w:val="both"/>
              <w:rPr>
                <w:rFonts w:ascii="Times New Roman" w:hAnsi="Times New Roman" w:cs="Times New Roman"/>
                <w:b/>
                <w:sz w:val="24"/>
                <w:szCs w:val="24"/>
              </w:rPr>
            </w:pPr>
            <w:r w:rsidRPr="00727EF3">
              <w:rPr>
                <w:rFonts w:ascii="Times New Roman" w:hAnsi="Times New Roman" w:cs="Times New Roman"/>
                <w:b/>
                <w:sz w:val="24"/>
                <w:szCs w:val="24"/>
              </w:rPr>
              <w:t>Gestor da Unidade Requisitante</w:t>
            </w:r>
          </w:p>
        </w:tc>
        <w:tc>
          <w:tcPr>
            <w:tcW w:w="48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6E29" w:rsidRPr="00727EF3" w:rsidRDefault="00916E29" w:rsidP="00877866">
            <w:pPr>
              <w:suppressAutoHyphens/>
              <w:spacing w:line="360" w:lineRule="auto"/>
              <w:jc w:val="both"/>
              <w:rPr>
                <w:rFonts w:ascii="Times New Roman" w:hAnsi="Times New Roman" w:cs="Times New Roman"/>
                <w:b/>
                <w:sz w:val="24"/>
                <w:szCs w:val="24"/>
              </w:rPr>
            </w:pPr>
            <w:r w:rsidRPr="00727EF3">
              <w:rPr>
                <w:rFonts w:ascii="Times New Roman" w:hAnsi="Times New Roman" w:cs="Times New Roman"/>
                <w:b/>
                <w:sz w:val="24"/>
                <w:szCs w:val="24"/>
              </w:rPr>
              <w:t>Matricula do Gestor</w:t>
            </w:r>
          </w:p>
        </w:tc>
      </w:tr>
      <w:tr w:rsidR="00916E29" w:rsidRPr="00727EF3" w:rsidTr="00877866">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916E29" w:rsidRPr="00727EF3" w:rsidRDefault="00916E29" w:rsidP="00877866">
            <w:pPr>
              <w:suppressAutoHyphens/>
              <w:spacing w:line="360" w:lineRule="auto"/>
              <w:jc w:val="both"/>
              <w:rPr>
                <w:rFonts w:ascii="Times New Roman" w:hAnsi="Times New Roman" w:cs="Times New Roman"/>
                <w:sz w:val="24"/>
                <w:szCs w:val="24"/>
              </w:rPr>
            </w:pPr>
            <w:r w:rsidRPr="00727EF3">
              <w:rPr>
                <w:rFonts w:ascii="Times New Roman" w:hAnsi="Times New Roman" w:cs="Times New Roman"/>
                <w:sz w:val="24"/>
                <w:szCs w:val="24"/>
              </w:rPr>
              <w:t>Jamile Pina de Oliveira</w:t>
            </w:r>
          </w:p>
        </w:tc>
        <w:tc>
          <w:tcPr>
            <w:tcW w:w="489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916E29" w:rsidRPr="00727EF3" w:rsidRDefault="00916E29" w:rsidP="00877866">
            <w:pPr>
              <w:suppressAutoHyphens/>
              <w:spacing w:line="360" w:lineRule="auto"/>
              <w:jc w:val="both"/>
              <w:rPr>
                <w:rFonts w:ascii="Times New Roman" w:hAnsi="Times New Roman" w:cs="Times New Roman"/>
                <w:sz w:val="24"/>
                <w:szCs w:val="24"/>
              </w:rPr>
            </w:pPr>
          </w:p>
        </w:tc>
      </w:tr>
      <w:tr w:rsidR="00916E29" w:rsidRPr="00727EF3" w:rsidTr="00877866">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916E29" w:rsidRPr="00727EF3" w:rsidRDefault="00916E29" w:rsidP="00877866">
            <w:pPr>
              <w:suppressAutoHyphens/>
              <w:spacing w:line="360" w:lineRule="auto"/>
              <w:jc w:val="both"/>
              <w:rPr>
                <w:rFonts w:ascii="Times New Roman" w:hAnsi="Times New Roman" w:cs="Times New Roman"/>
                <w:b/>
                <w:sz w:val="24"/>
                <w:szCs w:val="24"/>
              </w:rPr>
            </w:pPr>
            <w:r w:rsidRPr="00727EF3">
              <w:rPr>
                <w:rFonts w:ascii="Times New Roman" w:hAnsi="Times New Roman" w:cs="Times New Roman"/>
                <w:b/>
                <w:sz w:val="24"/>
                <w:szCs w:val="24"/>
              </w:rPr>
              <w:t>E-mail da Unidade Requisitante</w:t>
            </w:r>
          </w:p>
        </w:tc>
        <w:tc>
          <w:tcPr>
            <w:tcW w:w="48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916E29" w:rsidRPr="00727EF3" w:rsidRDefault="00916E29" w:rsidP="00877866">
            <w:pPr>
              <w:suppressAutoHyphens/>
              <w:spacing w:line="360" w:lineRule="auto"/>
              <w:jc w:val="both"/>
              <w:rPr>
                <w:rFonts w:ascii="Times New Roman" w:hAnsi="Times New Roman" w:cs="Times New Roman"/>
                <w:b/>
                <w:sz w:val="24"/>
                <w:szCs w:val="24"/>
              </w:rPr>
            </w:pPr>
            <w:r w:rsidRPr="00727EF3">
              <w:rPr>
                <w:rFonts w:ascii="Times New Roman" w:hAnsi="Times New Roman" w:cs="Times New Roman"/>
                <w:b/>
                <w:sz w:val="24"/>
                <w:szCs w:val="24"/>
              </w:rPr>
              <w:t>Telefone da Unidade Requisitante</w:t>
            </w:r>
          </w:p>
        </w:tc>
      </w:tr>
      <w:tr w:rsidR="00916E29" w:rsidRPr="00727EF3" w:rsidTr="00877866">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916E29" w:rsidRPr="00727EF3" w:rsidRDefault="00916E29" w:rsidP="00877866">
            <w:pPr>
              <w:suppressAutoHyphens/>
              <w:spacing w:line="360" w:lineRule="auto"/>
              <w:jc w:val="both"/>
              <w:rPr>
                <w:rFonts w:ascii="Times New Roman" w:hAnsi="Times New Roman" w:cs="Times New Roman"/>
                <w:sz w:val="24"/>
                <w:szCs w:val="24"/>
              </w:rPr>
            </w:pPr>
            <w:hyperlink r:id="rId34" w:history="1">
              <w:r w:rsidRPr="00727EF3">
                <w:rPr>
                  <w:rStyle w:val="Hyperlink"/>
                  <w:rFonts w:ascii="Times New Roman" w:hAnsi="Times New Roman" w:cs="Times New Roman"/>
                  <w:sz w:val="24"/>
                  <w:szCs w:val="24"/>
                </w:rPr>
                <w:t xml:space="preserve"> cultura@doutorulysses.pr.gov.br</w:t>
              </w:r>
            </w:hyperlink>
          </w:p>
        </w:tc>
        <w:tc>
          <w:tcPr>
            <w:tcW w:w="48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916E29" w:rsidRPr="00727EF3" w:rsidRDefault="00916E29" w:rsidP="00877866">
            <w:pPr>
              <w:suppressAutoHyphens/>
              <w:spacing w:line="360" w:lineRule="auto"/>
              <w:jc w:val="both"/>
              <w:rPr>
                <w:rFonts w:ascii="Times New Roman" w:hAnsi="Times New Roman" w:cs="Times New Roman"/>
                <w:sz w:val="24"/>
                <w:szCs w:val="24"/>
              </w:rPr>
            </w:pPr>
            <w:r w:rsidRPr="00727EF3">
              <w:rPr>
                <w:rFonts w:ascii="Times New Roman" w:hAnsi="Times New Roman" w:cs="Times New Roman"/>
                <w:sz w:val="24"/>
                <w:szCs w:val="24"/>
              </w:rPr>
              <w:t>(41) 3178-7849</w:t>
            </w:r>
          </w:p>
        </w:tc>
      </w:tr>
    </w:tbl>
    <w:p w:rsidR="00916E29" w:rsidRPr="00727EF3" w:rsidRDefault="00916E29" w:rsidP="00916E29">
      <w:pPr>
        <w:suppressAutoHyphens/>
        <w:spacing w:line="360" w:lineRule="auto"/>
        <w:jc w:val="both"/>
        <w:rPr>
          <w:rFonts w:ascii="Times New Roman" w:hAnsi="Times New Roman" w:cs="Times New Roman"/>
          <w:b/>
          <w:sz w:val="24"/>
          <w:szCs w:val="24"/>
        </w:rPr>
      </w:pPr>
    </w:p>
    <w:tbl>
      <w:tblPr>
        <w:tblW w:w="0" w:type="auto"/>
        <w:tblLook w:val="04A0" w:firstRow="1" w:lastRow="0" w:firstColumn="1" w:lastColumn="0" w:noHBand="0" w:noVBand="1"/>
      </w:tblPr>
      <w:tblGrid>
        <w:gridCol w:w="4875"/>
        <w:gridCol w:w="4890"/>
      </w:tblGrid>
      <w:tr w:rsidR="00916E29" w:rsidRPr="00727EF3" w:rsidTr="00877866">
        <w:tc>
          <w:tcPr>
            <w:tcW w:w="976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6E29" w:rsidRPr="00727EF3" w:rsidRDefault="00916E29" w:rsidP="00877866">
            <w:pPr>
              <w:suppressAutoHyphens/>
              <w:spacing w:line="360" w:lineRule="auto"/>
              <w:jc w:val="both"/>
              <w:rPr>
                <w:rFonts w:ascii="Times New Roman" w:hAnsi="Times New Roman" w:cs="Times New Roman"/>
                <w:sz w:val="24"/>
                <w:szCs w:val="24"/>
              </w:rPr>
            </w:pPr>
            <w:r w:rsidRPr="00727EF3">
              <w:rPr>
                <w:rFonts w:ascii="Times New Roman" w:hAnsi="Times New Roman" w:cs="Times New Roman"/>
                <w:b/>
                <w:sz w:val="24"/>
                <w:szCs w:val="24"/>
              </w:rPr>
              <w:t>INFORMAÇÕES DA NECESSIDADE DE CONTRATAÇÃO</w:t>
            </w:r>
          </w:p>
        </w:tc>
      </w:tr>
      <w:tr w:rsidR="00916E29" w:rsidRPr="00727EF3" w:rsidTr="00877866">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916E29" w:rsidRPr="00727EF3" w:rsidRDefault="00916E29" w:rsidP="00877866">
            <w:pPr>
              <w:suppressAutoHyphens/>
              <w:spacing w:line="360" w:lineRule="auto"/>
              <w:jc w:val="both"/>
              <w:rPr>
                <w:rFonts w:ascii="Times New Roman" w:hAnsi="Times New Roman" w:cs="Times New Roman"/>
                <w:sz w:val="24"/>
                <w:szCs w:val="24"/>
              </w:rPr>
            </w:pPr>
            <w:r w:rsidRPr="00727EF3">
              <w:rPr>
                <w:rFonts w:ascii="Times New Roman" w:hAnsi="Times New Roman" w:cs="Times New Roman"/>
                <w:sz w:val="24"/>
                <w:szCs w:val="24"/>
              </w:rPr>
              <w:t>MATERIAL DE CONSUMO ()</w:t>
            </w:r>
          </w:p>
        </w:tc>
        <w:tc>
          <w:tcPr>
            <w:tcW w:w="48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6E29" w:rsidRPr="00727EF3" w:rsidRDefault="00916E29" w:rsidP="00877866">
            <w:pPr>
              <w:suppressAutoHyphens/>
              <w:spacing w:line="360" w:lineRule="auto"/>
              <w:jc w:val="both"/>
              <w:rPr>
                <w:rFonts w:ascii="Times New Roman" w:hAnsi="Times New Roman" w:cs="Times New Roman"/>
                <w:sz w:val="24"/>
                <w:szCs w:val="24"/>
              </w:rPr>
            </w:pPr>
            <w:r w:rsidRPr="00727EF3">
              <w:rPr>
                <w:rFonts w:ascii="Times New Roman" w:hAnsi="Times New Roman" w:cs="Times New Roman"/>
                <w:sz w:val="24"/>
                <w:szCs w:val="24"/>
              </w:rPr>
              <w:t>EQUIPAMENTO/MATERIAL PERMANENTE ()</w:t>
            </w:r>
          </w:p>
        </w:tc>
      </w:tr>
      <w:tr w:rsidR="00916E29" w:rsidRPr="00727EF3" w:rsidTr="00877866">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916E29" w:rsidRPr="00727EF3" w:rsidRDefault="00916E29" w:rsidP="00877866">
            <w:pPr>
              <w:suppressAutoHyphens/>
              <w:spacing w:line="360" w:lineRule="auto"/>
              <w:jc w:val="both"/>
              <w:rPr>
                <w:rFonts w:ascii="Times New Roman" w:hAnsi="Times New Roman" w:cs="Times New Roman"/>
                <w:sz w:val="24"/>
                <w:szCs w:val="24"/>
              </w:rPr>
            </w:pPr>
            <w:r w:rsidRPr="00727EF3">
              <w:rPr>
                <w:rFonts w:ascii="Times New Roman" w:hAnsi="Times New Roman" w:cs="Times New Roman"/>
                <w:sz w:val="24"/>
                <w:szCs w:val="24"/>
              </w:rPr>
              <w:t>SERVIÇO CONTINUADO ()</w:t>
            </w:r>
          </w:p>
        </w:tc>
        <w:tc>
          <w:tcPr>
            <w:tcW w:w="48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916E29" w:rsidRPr="00727EF3" w:rsidRDefault="00916E29" w:rsidP="00877866">
            <w:pPr>
              <w:suppressAutoHyphens/>
              <w:spacing w:line="360" w:lineRule="auto"/>
              <w:jc w:val="both"/>
              <w:rPr>
                <w:rFonts w:ascii="Times New Roman" w:hAnsi="Times New Roman" w:cs="Times New Roman"/>
                <w:sz w:val="24"/>
                <w:szCs w:val="24"/>
              </w:rPr>
            </w:pPr>
            <w:r w:rsidRPr="00727EF3">
              <w:rPr>
                <w:rFonts w:ascii="Times New Roman" w:hAnsi="Times New Roman" w:cs="Times New Roman"/>
                <w:sz w:val="24"/>
                <w:szCs w:val="24"/>
              </w:rPr>
              <w:t>SERVIÇO NÃO CONTINUADO (X)</w:t>
            </w:r>
          </w:p>
        </w:tc>
      </w:tr>
      <w:tr w:rsidR="00916E29" w:rsidRPr="00727EF3" w:rsidTr="00877866">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916E29" w:rsidRPr="00727EF3" w:rsidRDefault="00916E29" w:rsidP="00877866">
            <w:pPr>
              <w:suppressAutoHyphens/>
              <w:spacing w:line="360" w:lineRule="auto"/>
              <w:jc w:val="both"/>
              <w:rPr>
                <w:rFonts w:ascii="Times New Roman" w:hAnsi="Times New Roman" w:cs="Times New Roman"/>
                <w:sz w:val="24"/>
                <w:szCs w:val="24"/>
              </w:rPr>
            </w:pPr>
            <w:r w:rsidRPr="00727EF3">
              <w:rPr>
                <w:rFonts w:ascii="Times New Roman" w:hAnsi="Times New Roman" w:cs="Times New Roman"/>
                <w:sz w:val="24"/>
                <w:szCs w:val="24"/>
              </w:rPr>
              <w:t>OBRA ()</w:t>
            </w:r>
          </w:p>
        </w:tc>
        <w:tc>
          <w:tcPr>
            <w:tcW w:w="48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916E29" w:rsidRPr="00727EF3" w:rsidRDefault="00916E29" w:rsidP="00877866">
            <w:pPr>
              <w:suppressAutoHyphens/>
              <w:spacing w:line="360" w:lineRule="auto"/>
              <w:jc w:val="both"/>
              <w:rPr>
                <w:rFonts w:ascii="Times New Roman" w:hAnsi="Times New Roman" w:cs="Times New Roman"/>
                <w:sz w:val="24"/>
                <w:szCs w:val="24"/>
              </w:rPr>
            </w:pPr>
            <w:r w:rsidRPr="00727EF3">
              <w:rPr>
                <w:rFonts w:ascii="Times New Roman" w:hAnsi="Times New Roman" w:cs="Times New Roman"/>
                <w:sz w:val="24"/>
                <w:szCs w:val="24"/>
              </w:rPr>
              <w:t>SERVIÇO DE ENGENHARIA ()</w:t>
            </w:r>
          </w:p>
        </w:tc>
      </w:tr>
    </w:tbl>
    <w:p w:rsidR="00916E29" w:rsidRPr="00727EF3" w:rsidRDefault="00916E29" w:rsidP="00916E29">
      <w:pPr>
        <w:suppressAutoHyphens/>
        <w:spacing w:line="360" w:lineRule="auto"/>
        <w:jc w:val="both"/>
        <w:rPr>
          <w:rFonts w:ascii="Times New Roman" w:hAnsi="Times New Roman" w:cs="Times New Roman"/>
          <w:b/>
          <w:sz w:val="24"/>
          <w:szCs w:val="24"/>
        </w:rPr>
      </w:pPr>
      <w:r w:rsidRPr="00727EF3">
        <w:rPr>
          <w:rFonts w:ascii="Times New Roman" w:hAnsi="Times New Roman" w:cs="Times New Roman"/>
          <w:b/>
          <w:sz w:val="24"/>
          <w:szCs w:val="24"/>
        </w:rPr>
        <w:t xml:space="preserve"> </w:t>
      </w:r>
    </w:p>
    <w:p w:rsidR="00916E29" w:rsidRPr="00727EF3" w:rsidRDefault="00916E29" w:rsidP="00916E29">
      <w:pPr>
        <w:pStyle w:val="PargrafodaLista"/>
        <w:widowControl/>
        <w:numPr>
          <w:ilvl w:val="0"/>
          <w:numId w:val="31"/>
        </w:numPr>
        <w:suppressAutoHyphens/>
        <w:autoSpaceDE/>
        <w:autoSpaceDN/>
        <w:spacing w:line="360" w:lineRule="auto"/>
        <w:contextualSpacing/>
        <w:rPr>
          <w:b/>
          <w:sz w:val="24"/>
          <w:szCs w:val="24"/>
        </w:rPr>
      </w:pPr>
      <w:r w:rsidRPr="00727EF3">
        <w:rPr>
          <w:b/>
          <w:sz w:val="24"/>
          <w:szCs w:val="24"/>
        </w:rPr>
        <w:t>DESCRIÇÃO DA NECESSIDADE</w:t>
      </w:r>
    </w:p>
    <w:p w:rsidR="00916E29" w:rsidRPr="00727EF3" w:rsidRDefault="00916E29" w:rsidP="00916E29">
      <w:pPr>
        <w:pStyle w:val="PargrafodaLista"/>
        <w:suppressAutoHyphens/>
        <w:spacing w:line="360" w:lineRule="auto"/>
        <w:rPr>
          <w:b/>
          <w:sz w:val="24"/>
          <w:szCs w:val="24"/>
        </w:rPr>
      </w:pPr>
    </w:p>
    <w:p w:rsidR="00916E29" w:rsidRPr="00727EF3" w:rsidRDefault="00916E29" w:rsidP="00916E29">
      <w:pPr>
        <w:pStyle w:val="NormalWeb"/>
        <w:spacing w:before="0" w:beforeAutospacing="0" w:after="0" w:afterAutospacing="0" w:line="360" w:lineRule="auto"/>
        <w:ind w:firstLine="709"/>
        <w:jc w:val="both"/>
      </w:pPr>
      <w:r w:rsidRPr="00727EF3">
        <w:rPr>
          <w:b/>
        </w:rPr>
        <w:t xml:space="preserve"> </w:t>
      </w:r>
      <w:proofErr w:type="gramStart"/>
      <w:r w:rsidRPr="00727EF3">
        <w:t>A presente</w:t>
      </w:r>
      <w:proofErr w:type="gramEnd"/>
      <w:r w:rsidRPr="00727EF3">
        <w:t xml:space="preserve"> demanda tem por finalidade a cessão onerosa de espaço público destinado à exploração da praça de alimentação durante a realização da 10ª Festa do Produtor Rural, nos dias 15, 16 e 17 de maio de 2026, no Município de Doutor Ulysses – PR.</w:t>
      </w:r>
    </w:p>
    <w:p w:rsidR="00916E29" w:rsidRPr="00727EF3" w:rsidRDefault="00916E29" w:rsidP="00916E29">
      <w:pPr>
        <w:pStyle w:val="NormalWeb"/>
        <w:spacing w:before="0" w:beforeAutospacing="0" w:after="0" w:afterAutospacing="0" w:line="360" w:lineRule="auto"/>
        <w:ind w:firstLine="709"/>
        <w:jc w:val="both"/>
      </w:pPr>
      <w:r w:rsidRPr="00727EF3">
        <w:lastRenderedPageBreak/>
        <w:t>O evento contará com público estimado de aproximadamente 5.000 pessoas por dia, além da realização de shows com artistas de nível nacional e a presença de parque de diversões, o que amplia significativamente o fluxo de visitantes e o consumo de alimentos e bebidas.</w:t>
      </w:r>
    </w:p>
    <w:p w:rsidR="00916E29" w:rsidRPr="00727EF3" w:rsidRDefault="00916E29" w:rsidP="00916E29">
      <w:pPr>
        <w:pStyle w:val="NormalWeb"/>
        <w:spacing w:before="0" w:beforeAutospacing="0" w:after="0" w:afterAutospacing="0" w:line="360" w:lineRule="auto"/>
        <w:ind w:firstLine="709"/>
        <w:jc w:val="both"/>
      </w:pPr>
      <w:r w:rsidRPr="00727EF3">
        <w:t>Diante desse cenário, torna-se necessária a organização da praça de alimentação por meio de cessão onerosa, preferencialmente em lote único, visando garantir estrutura adequada, padronização dos serviços, melhor atendimento ao público e controle sanitário, bem como a organização dos comerciantes ambulantes e expositores no entorno da praça de alimentação, admitindo-se, na ausência de interessados, a possibilidade de cessão de forma fracionada em pontos individuais.</w:t>
      </w:r>
    </w:p>
    <w:p w:rsidR="00916E29" w:rsidRPr="00727EF3" w:rsidRDefault="00916E29" w:rsidP="00916E29">
      <w:pPr>
        <w:pStyle w:val="PargrafodaLista"/>
        <w:keepNext/>
        <w:widowControl/>
        <w:numPr>
          <w:ilvl w:val="0"/>
          <w:numId w:val="31"/>
        </w:numPr>
        <w:suppressAutoHyphens/>
        <w:autoSpaceDE/>
        <w:autoSpaceDN/>
        <w:spacing w:line="360" w:lineRule="auto"/>
        <w:contextualSpacing/>
        <w:rPr>
          <w:b/>
          <w:sz w:val="24"/>
          <w:szCs w:val="24"/>
        </w:rPr>
      </w:pPr>
      <w:r w:rsidRPr="00727EF3">
        <w:rPr>
          <w:b/>
          <w:sz w:val="24"/>
          <w:szCs w:val="24"/>
        </w:rPr>
        <w:t xml:space="preserve">PREVISÃO NO PLANO DE CONTRATAÇÕES ANUAL </w:t>
      </w:r>
    </w:p>
    <w:p w:rsidR="00916E29" w:rsidRPr="00727EF3" w:rsidRDefault="00916E29" w:rsidP="00916E29">
      <w:pPr>
        <w:pStyle w:val="PargrafodaLista"/>
        <w:keepNext/>
        <w:suppressAutoHyphens/>
        <w:spacing w:line="360" w:lineRule="auto"/>
        <w:rPr>
          <w:b/>
          <w:sz w:val="24"/>
          <w:szCs w:val="24"/>
        </w:rPr>
      </w:pPr>
    </w:p>
    <w:p w:rsidR="00916E29" w:rsidRPr="00727EF3" w:rsidRDefault="00916E29" w:rsidP="00916E29">
      <w:pPr>
        <w:keepNext/>
        <w:suppressAutoHyphens/>
        <w:spacing w:line="360" w:lineRule="auto"/>
        <w:ind w:firstLine="709"/>
        <w:jc w:val="both"/>
        <w:rPr>
          <w:rFonts w:ascii="Times New Roman" w:hAnsi="Times New Roman" w:cs="Times New Roman"/>
          <w:sz w:val="24"/>
          <w:szCs w:val="24"/>
        </w:rPr>
      </w:pPr>
      <w:r w:rsidRPr="00727EF3">
        <w:rPr>
          <w:rFonts w:ascii="Times New Roman" w:hAnsi="Times New Roman" w:cs="Times New Roman"/>
          <w:sz w:val="24"/>
          <w:szCs w:val="24"/>
        </w:rPr>
        <w:t>No momento, o Município não possui Plano de Contratações Anual formalizado, havendo previsão de sua elaboração futura.</w:t>
      </w:r>
    </w:p>
    <w:p w:rsidR="00916E29" w:rsidRPr="00727EF3" w:rsidRDefault="00916E29" w:rsidP="00916E29">
      <w:pPr>
        <w:suppressAutoHyphens/>
        <w:spacing w:line="360" w:lineRule="auto"/>
        <w:ind w:firstLine="709"/>
        <w:jc w:val="both"/>
        <w:rPr>
          <w:rFonts w:ascii="Times New Roman" w:hAnsi="Times New Roman" w:cs="Times New Roman"/>
          <w:b/>
          <w:sz w:val="24"/>
          <w:szCs w:val="24"/>
        </w:rPr>
      </w:pPr>
    </w:p>
    <w:p w:rsidR="00916E29" w:rsidRPr="00727EF3" w:rsidRDefault="00916E29" w:rsidP="00916E29">
      <w:pPr>
        <w:pStyle w:val="PargrafodaLista"/>
        <w:widowControl/>
        <w:numPr>
          <w:ilvl w:val="0"/>
          <w:numId w:val="31"/>
        </w:numPr>
        <w:suppressAutoHyphens/>
        <w:autoSpaceDE/>
        <w:autoSpaceDN/>
        <w:spacing w:line="360" w:lineRule="auto"/>
        <w:contextualSpacing/>
        <w:rPr>
          <w:b/>
          <w:sz w:val="24"/>
          <w:szCs w:val="24"/>
        </w:rPr>
      </w:pPr>
      <w:r w:rsidRPr="00727EF3">
        <w:rPr>
          <w:b/>
          <w:sz w:val="24"/>
          <w:szCs w:val="24"/>
        </w:rPr>
        <w:t>REQUISITOS DA CONTRATAÇÃO</w:t>
      </w:r>
    </w:p>
    <w:p w:rsidR="00916E29" w:rsidRPr="00727EF3" w:rsidRDefault="00916E29" w:rsidP="00916E29">
      <w:pPr>
        <w:pStyle w:val="PargrafodaLista"/>
        <w:suppressAutoHyphens/>
        <w:spacing w:line="360" w:lineRule="auto"/>
        <w:rPr>
          <w:b/>
          <w:sz w:val="24"/>
          <w:szCs w:val="24"/>
        </w:rPr>
      </w:pPr>
    </w:p>
    <w:p w:rsidR="00916E29" w:rsidRPr="00727EF3" w:rsidRDefault="00916E29" w:rsidP="00916E29">
      <w:pPr>
        <w:spacing w:line="360" w:lineRule="auto"/>
        <w:ind w:firstLine="709"/>
        <w:jc w:val="both"/>
        <w:rPr>
          <w:rFonts w:ascii="Times New Roman" w:eastAsia="Times New Roman" w:hAnsi="Times New Roman" w:cs="Times New Roman"/>
          <w:sz w:val="24"/>
          <w:szCs w:val="24"/>
        </w:rPr>
      </w:pPr>
      <w:r w:rsidRPr="00727EF3">
        <w:rPr>
          <w:rFonts w:ascii="Times New Roman" w:eastAsia="Times New Roman" w:hAnsi="Times New Roman" w:cs="Times New Roman"/>
          <w:sz w:val="24"/>
          <w:szCs w:val="24"/>
        </w:rPr>
        <w:t>O licitante vencedor deverá:</w:t>
      </w:r>
    </w:p>
    <w:p w:rsidR="00916E29" w:rsidRPr="00727EF3" w:rsidRDefault="00916E29" w:rsidP="00916E29">
      <w:pPr>
        <w:widowControl/>
        <w:numPr>
          <w:ilvl w:val="0"/>
          <w:numId w:val="30"/>
        </w:numPr>
        <w:autoSpaceDE/>
        <w:autoSpaceDN/>
        <w:spacing w:line="360" w:lineRule="auto"/>
        <w:jc w:val="both"/>
        <w:rPr>
          <w:rFonts w:ascii="Times New Roman" w:eastAsia="Times New Roman" w:hAnsi="Times New Roman" w:cs="Times New Roman"/>
          <w:sz w:val="24"/>
          <w:szCs w:val="24"/>
        </w:rPr>
      </w:pPr>
      <w:r w:rsidRPr="00727EF3">
        <w:rPr>
          <w:rFonts w:ascii="Times New Roman" w:eastAsia="Times New Roman" w:hAnsi="Times New Roman" w:cs="Times New Roman"/>
          <w:sz w:val="24"/>
          <w:szCs w:val="24"/>
        </w:rPr>
        <w:t xml:space="preserve">Realizar a exploração da praça de alimentação durante todos os dias do evento; </w:t>
      </w:r>
    </w:p>
    <w:p w:rsidR="00916E29" w:rsidRPr="00727EF3" w:rsidRDefault="00916E29" w:rsidP="00916E29">
      <w:pPr>
        <w:widowControl/>
        <w:numPr>
          <w:ilvl w:val="0"/>
          <w:numId w:val="30"/>
        </w:numPr>
        <w:autoSpaceDE/>
        <w:autoSpaceDN/>
        <w:spacing w:line="360" w:lineRule="auto"/>
        <w:jc w:val="both"/>
        <w:rPr>
          <w:rFonts w:ascii="Times New Roman" w:eastAsia="Times New Roman" w:hAnsi="Times New Roman" w:cs="Times New Roman"/>
          <w:sz w:val="24"/>
          <w:szCs w:val="24"/>
        </w:rPr>
      </w:pPr>
      <w:r w:rsidRPr="00727EF3">
        <w:rPr>
          <w:rFonts w:ascii="Times New Roman" w:eastAsia="Times New Roman" w:hAnsi="Times New Roman" w:cs="Times New Roman"/>
          <w:sz w:val="24"/>
          <w:szCs w:val="24"/>
        </w:rPr>
        <w:t xml:space="preserve">Organizar a distribuição e funcionamento das tendas disponibilizadas pelo Município; </w:t>
      </w:r>
    </w:p>
    <w:p w:rsidR="00916E29" w:rsidRPr="00727EF3" w:rsidRDefault="00916E29" w:rsidP="00916E29">
      <w:pPr>
        <w:widowControl/>
        <w:numPr>
          <w:ilvl w:val="0"/>
          <w:numId w:val="30"/>
        </w:numPr>
        <w:autoSpaceDE/>
        <w:autoSpaceDN/>
        <w:spacing w:line="360" w:lineRule="auto"/>
        <w:jc w:val="both"/>
        <w:rPr>
          <w:rFonts w:ascii="Times New Roman" w:eastAsia="Times New Roman" w:hAnsi="Times New Roman" w:cs="Times New Roman"/>
          <w:sz w:val="24"/>
          <w:szCs w:val="24"/>
        </w:rPr>
      </w:pPr>
      <w:r w:rsidRPr="00727EF3">
        <w:rPr>
          <w:rFonts w:ascii="Times New Roman" w:eastAsia="Times New Roman" w:hAnsi="Times New Roman" w:cs="Times New Roman"/>
          <w:sz w:val="24"/>
          <w:szCs w:val="24"/>
        </w:rPr>
        <w:t xml:space="preserve">Garantir a limpeza integral do espaço durante e após o evento; </w:t>
      </w:r>
    </w:p>
    <w:p w:rsidR="00916E29" w:rsidRPr="00727EF3" w:rsidRDefault="00916E29" w:rsidP="00916E29">
      <w:pPr>
        <w:widowControl/>
        <w:numPr>
          <w:ilvl w:val="0"/>
          <w:numId w:val="30"/>
        </w:numPr>
        <w:autoSpaceDE/>
        <w:autoSpaceDN/>
        <w:spacing w:line="360" w:lineRule="auto"/>
        <w:jc w:val="both"/>
        <w:rPr>
          <w:rFonts w:ascii="Times New Roman" w:eastAsia="Times New Roman" w:hAnsi="Times New Roman" w:cs="Times New Roman"/>
          <w:sz w:val="24"/>
          <w:szCs w:val="24"/>
        </w:rPr>
      </w:pPr>
      <w:r w:rsidRPr="00727EF3">
        <w:rPr>
          <w:rFonts w:ascii="Times New Roman" w:eastAsia="Times New Roman" w:hAnsi="Times New Roman" w:cs="Times New Roman"/>
          <w:sz w:val="24"/>
          <w:szCs w:val="24"/>
        </w:rPr>
        <w:t xml:space="preserve">Providenciar todas as licenças necessárias, incluindo sanitárias; </w:t>
      </w:r>
    </w:p>
    <w:p w:rsidR="00916E29" w:rsidRPr="00727EF3" w:rsidRDefault="00916E29" w:rsidP="00916E29">
      <w:pPr>
        <w:widowControl/>
        <w:numPr>
          <w:ilvl w:val="0"/>
          <w:numId w:val="30"/>
        </w:numPr>
        <w:autoSpaceDE/>
        <w:autoSpaceDN/>
        <w:spacing w:line="360" w:lineRule="auto"/>
        <w:jc w:val="both"/>
        <w:rPr>
          <w:rFonts w:ascii="Times New Roman" w:eastAsia="Times New Roman" w:hAnsi="Times New Roman" w:cs="Times New Roman"/>
          <w:sz w:val="24"/>
          <w:szCs w:val="24"/>
        </w:rPr>
      </w:pPr>
      <w:r w:rsidRPr="00727EF3">
        <w:rPr>
          <w:rFonts w:ascii="Times New Roman" w:eastAsia="Times New Roman" w:hAnsi="Times New Roman" w:cs="Times New Roman"/>
          <w:sz w:val="24"/>
          <w:szCs w:val="24"/>
        </w:rPr>
        <w:t xml:space="preserve">Garantir diversidade de alimentos e bebidas ofertados ao público; </w:t>
      </w:r>
    </w:p>
    <w:p w:rsidR="00916E29" w:rsidRPr="00727EF3" w:rsidRDefault="00916E29" w:rsidP="00916E29">
      <w:pPr>
        <w:widowControl/>
        <w:numPr>
          <w:ilvl w:val="0"/>
          <w:numId w:val="30"/>
        </w:numPr>
        <w:autoSpaceDE/>
        <w:autoSpaceDN/>
        <w:spacing w:line="360" w:lineRule="auto"/>
        <w:jc w:val="both"/>
        <w:rPr>
          <w:rFonts w:ascii="Times New Roman" w:eastAsia="Times New Roman" w:hAnsi="Times New Roman" w:cs="Times New Roman"/>
          <w:sz w:val="24"/>
          <w:szCs w:val="24"/>
        </w:rPr>
      </w:pPr>
      <w:r w:rsidRPr="00727EF3">
        <w:rPr>
          <w:rFonts w:ascii="Times New Roman" w:eastAsia="Times New Roman" w:hAnsi="Times New Roman" w:cs="Times New Roman"/>
          <w:sz w:val="24"/>
          <w:szCs w:val="24"/>
        </w:rPr>
        <w:t xml:space="preserve">Responsabilizar-se integralmente por </w:t>
      </w:r>
      <w:r w:rsidRPr="00727EF3">
        <w:rPr>
          <w:rFonts w:ascii="Times New Roman" w:hAnsi="Times New Roman" w:cs="Times New Roman"/>
          <w:sz w:val="24"/>
          <w:szCs w:val="24"/>
        </w:rPr>
        <w:t>eventuais terceiros por ele autorizados</w:t>
      </w:r>
      <w:r w:rsidRPr="00727EF3">
        <w:rPr>
          <w:rFonts w:ascii="Times New Roman" w:eastAsia="Times New Roman" w:hAnsi="Times New Roman" w:cs="Times New Roman"/>
          <w:sz w:val="24"/>
          <w:szCs w:val="24"/>
        </w:rPr>
        <w:t xml:space="preserve">; </w:t>
      </w:r>
    </w:p>
    <w:p w:rsidR="00916E29" w:rsidRPr="00727EF3" w:rsidRDefault="00916E29" w:rsidP="00916E29">
      <w:pPr>
        <w:widowControl/>
        <w:numPr>
          <w:ilvl w:val="0"/>
          <w:numId w:val="30"/>
        </w:numPr>
        <w:autoSpaceDE/>
        <w:autoSpaceDN/>
        <w:spacing w:line="360" w:lineRule="auto"/>
        <w:jc w:val="both"/>
        <w:rPr>
          <w:rFonts w:ascii="Times New Roman" w:eastAsia="Times New Roman" w:hAnsi="Times New Roman" w:cs="Times New Roman"/>
          <w:sz w:val="24"/>
          <w:szCs w:val="24"/>
        </w:rPr>
      </w:pPr>
      <w:r w:rsidRPr="00727EF3">
        <w:rPr>
          <w:rFonts w:ascii="Times New Roman" w:eastAsia="Times New Roman" w:hAnsi="Times New Roman" w:cs="Times New Roman"/>
          <w:sz w:val="24"/>
          <w:szCs w:val="24"/>
        </w:rPr>
        <w:t xml:space="preserve">Cumprir integralmente as normas sanitárias, de segurança e de funcionamento </w:t>
      </w:r>
      <w:proofErr w:type="gramStart"/>
      <w:r w:rsidRPr="00727EF3">
        <w:rPr>
          <w:rFonts w:ascii="Times New Roman" w:eastAsia="Times New Roman" w:hAnsi="Times New Roman" w:cs="Times New Roman"/>
          <w:sz w:val="24"/>
          <w:szCs w:val="24"/>
        </w:rPr>
        <w:t>aplicáveis</w:t>
      </w:r>
      <w:proofErr w:type="gramEnd"/>
      <w:r w:rsidRPr="00727EF3">
        <w:rPr>
          <w:rFonts w:ascii="Times New Roman" w:eastAsia="Times New Roman" w:hAnsi="Times New Roman" w:cs="Times New Roman"/>
          <w:sz w:val="24"/>
          <w:szCs w:val="24"/>
        </w:rPr>
        <w:t xml:space="preserve">; </w:t>
      </w:r>
    </w:p>
    <w:p w:rsidR="00916E29" w:rsidRPr="00727EF3" w:rsidRDefault="00916E29" w:rsidP="00916E29">
      <w:pPr>
        <w:pStyle w:val="NormalWeb"/>
        <w:numPr>
          <w:ilvl w:val="0"/>
          <w:numId w:val="30"/>
        </w:numPr>
        <w:spacing w:before="0" w:beforeAutospacing="0" w:after="0" w:afterAutospacing="0" w:line="360" w:lineRule="auto"/>
        <w:jc w:val="both"/>
      </w:pPr>
      <w:r w:rsidRPr="00727EF3">
        <w:t>O licitante vencedor será integralmente responsável por cumprir as regras estabelecidas pela Administração Municipal, incluindo as restrições quanto à comercialização de bebidas alcoólicas, conforme programação oficial do evento;</w:t>
      </w:r>
    </w:p>
    <w:p w:rsidR="00916E29" w:rsidRPr="00727EF3" w:rsidRDefault="00916E29" w:rsidP="00916E29">
      <w:pPr>
        <w:pStyle w:val="PargrafodaLista"/>
        <w:widowControl/>
        <w:numPr>
          <w:ilvl w:val="0"/>
          <w:numId w:val="30"/>
        </w:numPr>
        <w:autoSpaceDE/>
        <w:autoSpaceDN/>
        <w:spacing w:line="360" w:lineRule="auto"/>
        <w:contextualSpacing/>
        <w:rPr>
          <w:sz w:val="24"/>
          <w:szCs w:val="24"/>
        </w:rPr>
      </w:pPr>
      <w:r w:rsidRPr="00727EF3">
        <w:rPr>
          <w:sz w:val="24"/>
          <w:szCs w:val="24"/>
        </w:rPr>
        <w:lastRenderedPageBreak/>
        <w:t xml:space="preserve">Responsabilizar-se pela organização, distribuição e funcionamento dos comerciantes ambulantes e expositores autorizados no entorno da praça de alimentação; </w:t>
      </w:r>
    </w:p>
    <w:p w:rsidR="00916E29" w:rsidRPr="00727EF3" w:rsidRDefault="00916E29" w:rsidP="00916E29">
      <w:pPr>
        <w:pStyle w:val="NormalWeb"/>
        <w:numPr>
          <w:ilvl w:val="0"/>
          <w:numId w:val="30"/>
        </w:numPr>
        <w:spacing w:before="0" w:beforeAutospacing="0" w:after="0" w:afterAutospacing="0" w:line="360" w:lineRule="auto"/>
        <w:jc w:val="both"/>
      </w:pPr>
      <w:r w:rsidRPr="00727EF3">
        <w:t>Garantir condições adequadas de energia elétrica e iluminação para todos os espaços sob sua responsabilidade, sendo vedadas instalações irregulares.</w:t>
      </w:r>
    </w:p>
    <w:p w:rsidR="00916E29" w:rsidRPr="00727EF3" w:rsidRDefault="00916E29" w:rsidP="00916E29">
      <w:pPr>
        <w:pStyle w:val="NormalWeb"/>
        <w:spacing w:before="0" w:beforeAutospacing="0" w:after="0" w:afterAutospacing="0" w:line="360" w:lineRule="auto"/>
        <w:ind w:firstLine="709"/>
        <w:jc w:val="both"/>
      </w:pPr>
      <w:r w:rsidRPr="00727EF3">
        <w:t xml:space="preserve">O licitante vencedor será integralmente responsável pela organização, operação e funcionamento da praça de alimentação durante os dias 15, 16 e 17 de maio de 2026, garantindo atendimento adequado ao público, cumprimento das normas sanitárias, de segurança, bem como das regras estabelecidas pela Administração Municipal, não cabendo qualquer ônus adicional ao Município. </w:t>
      </w:r>
    </w:p>
    <w:p w:rsidR="00916E29" w:rsidRPr="00727EF3" w:rsidRDefault="00916E29" w:rsidP="00916E29">
      <w:pPr>
        <w:pStyle w:val="NormalWeb"/>
        <w:spacing w:before="0" w:beforeAutospacing="0" w:after="0" w:afterAutospacing="0" w:line="360" w:lineRule="auto"/>
        <w:ind w:firstLine="709"/>
        <w:jc w:val="both"/>
      </w:pPr>
      <w:r w:rsidRPr="00727EF3">
        <w:t>Não será de responsabilidade do Município o fornecimento de estrutura, energia elétrica ou iluminação para comerciantes ambulantes e expositores.</w:t>
      </w:r>
    </w:p>
    <w:p w:rsidR="00916E29" w:rsidRPr="00727EF3" w:rsidRDefault="00916E29" w:rsidP="00916E29">
      <w:pPr>
        <w:pStyle w:val="NormalWeb"/>
        <w:spacing w:before="0" w:beforeAutospacing="0" w:after="0" w:afterAutospacing="0" w:line="360" w:lineRule="auto"/>
        <w:ind w:firstLine="709"/>
        <w:jc w:val="both"/>
      </w:pPr>
    </w:p>
    <w:p w:rsidR="00916E29" w:rsidRPr="00727EF3" w:rsidRDefault="00916E29" w:rsidP="00916E29">
      <w:pPr>
        <w:pStyle w:val="PargrafodaLista"/>
        <w:widowControl/>
        <w:numPr>
          <w:ilvl w:val="0"/>
          <w:numId w:val="31"/>
        </w:numPr>
        <w:suppressAutoHyphens/>
        <w:autoSpaceDE/>
        <w:autoSpaceDN/>
        <w:spacing w:line="360" w:lineRule="auto"/>
        <w:contextualSpacing/>
        <w:rPr>
          <w:b/>
          <w:sz w:val="24"/>
          <w:szCs w:val="24"/>
        </w:rPr>
      </w:pPr>
      <w:r w:rsidRPr="00727EF3">
        <w:rPr>
          <w:b/>
          <w:sz w:val="24"/>
          <w:szCs w:val="24"/>
        </w:rPr>
        <w:t>LEVANTAMENTO DE MERCADO</w:t>
      </w:r>
    </w:p>
    <w:p w:rsidR="00916E29" w:rsidRPr="00727EF3" w:rsidRDefault="00916E29" w:rsidP="00916E29">
      <w:pPr>
        <w:pStyle w:val="PargrafodaLista"/>
        <w:suppressAutoHyphens/>
        <w:spacing w:line="360" w:lineRule="auto"/>
        <w:rPr>
          <w:b/>
          <w:sz w:val="24"/>
          <w:szCs w:val="24"/>
        </w:rPr>
      </w:pPr>
    </w:p>
    <w:p w:rsidR="00916E29" w:rsidRPr="00727EF3" w:rsidRDefault="00916E29" w:rsidP="00916E29">
      <w:pPr>
        <w:pStyle w:val="NormalWeb"/>
        <w:spacing w:before="0" w:beforeAutospacing="0" w:after="0" w:afterAutospacing="0" w:line="360" w:lineRule="auto"/>
        <w:ind w:firstLine="709"/>
        <w:jc w:val="both"/>
      </w:pPr>
      <w:r w:rsidRPr="00727EF3">
        <w:t>Dentre as alternativas analisadas, destacam-se modelos adotados por outros municípios que realizaram a cessão onerosa de espaços públicos por meio de pregão eletrônico, com critério de julgamento por maior oferta.</w:t>
      </w:r>
    </w:p>
    <w:p w:rsidR="00916E29" w:rsidRPr="00727EF3" w:rsidRDefault="00916E29" w:rsidP="00916E29">
      <w:pPr>
        <w:pStyle w:val="NormalWeb"/>
        <w:spacing w:before="0" w:beforeAutospacing="0" w:after="0" w:afterAutospacing="0" w:line="360" w:lineRule="auto"/>
        <w:ind w:firstLine="709"/>
        <w:jc w:val="both"/>
      </w:pPr>
      <w:r w:rsidRPr="00727EF3">
        <w:t>Como referência, citam-se processos realizados pelos Municípios de Grandes Rios/PR e Almirante Tamandaré/PR, que adotaram o critério de maior lance para exploração de espaços em eventos públicos, demonstrando a viabilidade e adequação do modelo.</w:t>
      </w:r>
    </w:p>
    <w:p w:rsidR="00916E29" w:rsidRPr="00727EF3" w:rsidRDefault="00916E29" w:rsidP="00916E29">
      <w:pPr>
        <w:pStyle w:val="NormalWeb"/>
        <w:spacing w:before="0" w:beforeAutospacing="0" w:after="0" w:afterAutospacing="0" w:line="360" w:lineRule="auto"/>
        <w:ind w:firstLine="709"/>
        <w:jc w:val="both"/>
      </w:pPr>
      <w:r w:rsidRPr="00727EF3">
        <w:t xml:space="preserve">A análise evidencia que o critério de maior oferta, aliado à centralização da exploração em lote único, apresenta vantagens como melhor organização do espaço, maior controle da Administração e geração de receita ao Município. </w:t>
      </w:r>
    </w:p>
    <w:p w:rsidR="00916E29" w:rsidRPr="00727EF3" w:rsidRDefault="00916E29" w:rsidP="00916E29">
      <w:pPr>
        <w:pStyle w:val="NormalWeb"/>
        <w:spacing w:before="0" w:beforeAutospacing="0" w:after="0" w:afterAutospacing="0" w:line="360" w:lineRule="auto"/>
        <w:ind w:firstLine="709"/>
        <w:jc w:val="both"/>
      </w:pPr>
      <w:r w:rsidRPr="00727EF3">
        <w:t>Verifica-se, portanto, que a solução proposta encontra respaldo em práticas já adotadas por outros entes públicos, sendo compatível com a realidade do Município e adequada ao atendimento do interesse público.</w:t>
      </w:r>
    </w:p>
    <w:p w:rsidR="00916E29" w:rsidRPr="00727EF3" w:rsidRDefault="00916E29" w:rsidP="00916E29">
      <w:pPr>
        <w:pStyle w:val="NormalWeb"/>
        <w:spacing w:before="0" w:beforeAutospacing="0" w:after="0" w:afterAutospacing="0" w:line="360" w:lineRule="auto"/>
        <w:ind w:firstLine="709"/>
        <w:jc w:val="both"/>
      </w:pPr>
      <w:r w:rsidRPr="00727EF3">
        <w:t xml:space="preserve">Considerando tratar-se de cessão onerosa de espaço público, com critério de julgamento por maior oferta, não se mostra necessária </w:t>
      </w:r>
      <w:proofErr w:type="gramStart"/>
      <w:r w:rsidRPr="00727EF3">
        <w:t>a</w:t>
      </w:r>
      <w:proofErr w:type="gramEnd"/>
      <w:r w:rsidRPr="00727EF3">
        <w:t xml:space="preserve"> realização de comparativo de valores, tendo em vista que a </w:t>
      </w:r>
      <w:r w:rsidRPr="00727EF3">
        <w:lastRenderedPageBreak/>
        <w:t>definição do valor mínimo baseia-se em deliberação da comissão organizadora do evento e no potencial econômico da atividade.</w:t>
      </w:r>
    </w:p>
    <w:p w:rsidR="00916E29" w:rsidRPr="00727EF3" w:rsidRDefault="00916E29" w:rsidP="00916E29">
      <w:pPr>
        <w:pStyle w:val="NormalWeb"/>
        <w:spacing w:before="0" w:beforeAutospacing="0" w:after="0" w:afterAutospacing="0" w:line="360" w:lineRule="auto"/>
        <w:ind w:firstLine="709"/>
        <w:jc w:val="both"/>
      </w:pPr>
    </w:p>
    <w:p w:rsidR="00916E29" w:rsidRPr="00727EF3" w:rsidRDefault="00916E29" w:rsidP="00916E29">
      <w:pPr>
        <w:pStyle w:val="PargrafodaLista"/>
        <w:widowControl/>
        <w:numPr>
          <w:ilvl w:val="0"/>
          <w:numId w:val="31"/>
        </w:numPr>
        <w:suppressAutoHyphens/>
        <w:autoSpaceDE/>
        <w:autoSpaceDN/>
        <w:spacing w:line="360" w:lineRule="auto"/>
        <w:contextualSpacing/>
        <w:rPr>
          <w:b/>
          <w:sz w:val="24"/>
          <w:szCs w:val="24"/>
        </w:rPr>
      </w:pPr>
      <w:r w:rsidRPr="00727EF3">
        <w:rPr>
          <w:b/>
          <w:sz w:val="24"/>
          <w:szCs w:val="24"/>
        </w:rPr>
        <w:t>ESTIMATIVA DE RECEITA</w:t>
      </w:r>
    </w:p>
    <w:p w:rsidR="00916E29" w:rsidRPr="00727EF3" w:rsidRDefault="00916E29" w:rsidP="00916E29">
      <w:pPr>
        <w:pStyle w:val="PargrafodaLista"/>
        <w:suppressAutoHyphens/>
        <w:spacing w:line="360" w:lineRule="auto"/>
        <w:rPr>
          <w:b/>
          <w:sz w:val="24"/>
          <w:szCs w:val="24"/>
        </w:rPr>
      </w:pPr>
    </w:p>
    <w:p w:rsidR="00916E29" w:rsidRPr="00727EF3" w:rsidRDefault="00916E29" w:rsidP="00916E29">
      <w:pPr>
        <w:pStyle w:val="NormalWeb"/>
        <w:spacing w:before="0" w:beforeAutospacing="0" w:after="0" w:afterAutospacing="0" w:line="360" w:lineRule="auto"/>
        <w:ind w:firstLine="709"/>
        <w:jc w:val="both"/>
      </w:pPr>
      <w:r w:rsidRPr="00727EF3">
        <w:t>Considerando a estimativa de público de aproximadamente 5.000 pessoas por dia, a realização de shows com artistas de nível nacional, bem como a presença de parque de diversões, verifica-se elevado potencial de faturamento da praça de alimentação durante o evento.</w:t>
      </w:r>
    </w:p>
    <w:p w:rsidR="00916E29" w:rsidRPr="00727EF3" w:rsidRDefault="00916E29" w:rsidP="00916E29">
      <w:pPr>
        <w:pStyle w:val="NormalWeb"/>
        <w:spacing w:before="0" w:beforeAutospacing="0" w:after="0" w:afterAutospacing="0" w:line="360" w:lineRule="auto"/>
        <w:ind w:firstLine="709"/>
        <w:jc w:val="both"/>
      </w:pPr>
      <w:r w:rsidRPr="00727EF3">
        <w:t>O valor mínimo para cessão foi fixado em R$ 30.000,00 (trinta mil reais), conforme deliberação da comissão organizadora do evento, formalizada por meio de ata específica.</w:t>
      </w:r>
    </w:p>
    <w:p w:rsidR="00916E29" w:rsidRPr="00727EF3" w:rsidRDefault="00916E29" w:rsidP="00916E29">
      <w:pPr>
        <w:pStyle w:val="NormalWeb"/>
        <w:spacing w:before="0" w:beforeAutospacing="0" w:after="0" w:afterAutospacing="0" w:line="360" w:lineRule="auto"/>
        <w:ind w:firstLine="709"/>
        <w:jc w:val="both"/>
      </w:pPr>
      <w:r w:rsidRPr="00727EF3">
        <w:t>Considerando o prazo reduzido para realização do processo e o risco de ausência de interessados na exploração do espaço em lote único, o valor mínimo foi reavaliado pela comissão organizadora, visando assegurar a viabilidade da cessão e a efetiva ocupação do espaço, sem prejuízo ao interesse público.</w:t>
      </w:r>
    </w:p>
    <w:p w:rsidR="00916E29" w:rsidRPr="00727EF3" w:rsidRDefault="00916E29" w:rsidP="00916E29">
      <w:pPr>
        <w:pStyle w:val="NormalWeb"/>
        <w:spacing w:before="0" w:beforeAutospacing="0" w:after="0" w:afterAutospacing="0" w:line="360" w:lineRule="auto"/>
        <w:jc w:val="both"/>
      </w:pPr>
      <w:r w:rsidRPr="00727EF3">
        <w:t>Como parâmetro de mercado, foram analisados modelos adotados por outros municípios que realizaram a cessão onerosa de espaços públicos por meio de pregão eletrônico, com critério de julgamento por maior oferta, evidenciando a viabilidade do modelo proposto e sua compatibilidade com a realidade de mercado.</w:t>
      </w:r>
    </w:p>
    <w:p w:rsidR="00916E29" w:rsidRDefault="00916E29" w:rsidP="00916E29">
      <w:pPr>
        <w:pStyle w:val="NormalWeb"/>
        <w:spacing w:before="0" w:beforeAutospacing="0" w:after="0" w:afterAutospacing="0" w:line="360" w:lineRule="auto"/>
        <w:jc w:val="both"/>
      </w:pPr>
      <w:r w:rsidRPr="00727EF3">
        <w:t>Considerando as especificidades do Município de Doutor Ulysses, bem como o prazo reduzido para realização do processo, o valor definido foi reavaliado com o objetivo de assegurar maior competitividade, viabilidade econômica para os interessados e efetiva exploração do espaço, sem prejuízo ao interesse público na geração de receita ao Município.</w:t>
      </w:r>
    </w:p>
    <w:p w:rsidR="00916E29" w:rsidRPr="00727EF3" w:rsidRDefault="00916E29" w:rsidP="00916E29">
      <w:pPr>
        <w:pStyle w:val="NormalWeb"/>
        <w:spacing w:before="0" w:beforeAutospacing="0" w:after="0" w:afterAutospacing="0" w:line="360" w:lineRule="auto"/>
        <w:jc w:val="both"/>
      </w:pPr>
    </w:p>
    <w:p w:rsidR="00916E29" w:rsidRPr="00727EF3" w:rsidRDefault="00916E29" w:rsidP="00916E29">
      <w:pPr>
        <w:pStyle w:val="PargrafodaLista"/>
        <w:widowControl/>
        <w:numPr>
          <w:ilvl w:val="0"/>
          <w:numId w:val="31"/>
        </w:numPr>
        <w:autoSpaceDE/>
        <w:autoSpaceDN/>
        <w:spacing w:line="360" w:lineRule="auto"/>
        <w:contextualSpacing/>
        <w:rPr>
          <w:b/>
          <w:sz w:val="24"/>
          <w:szCs w:val="24"/>
        </w:rPr>
      </w:pPr>
      <w:r w:rsidRPr="00727EF3">
        <w:rPr>
          <w:b/>
          <w:sz w:val="24"/>
          <w:szCs w:val="24"/>
        </w:rPr>
        <w:t>RESPONSÁVEL PELA CONFERÊNCIA</w:t>
      </w:r>
    </w:p>
    <w:p w:rsidR="00916E29" w:rsidRPr="00727EF3" w:rsidRDefault="00916E29" w:rsidP="00916E29">
      <w:pPr>
        <w:spacing w:line="360" w:lineRule="auto"/>
        <w:jc w:val="both"/>
        <w:rPr>
          <w:rFonts w:ascii="Times New Roman" w:hAnsi="Times New Roman" w:cs="Times New Roman"/>
          <w:b/>
          <w:sz w:val="24"/>
          <w:szCs w:val="24"/>
        </w:rPr>
      </w:pPr>
    </w:p>
    <w:p w:rsidR="00916E29" w:rsidRPr="00727EF3" w:rsidRDefault="00916E29" w:rsidP="00916E29">
      <w:pPr>
        <w:spacing w:line="360" w:lineRule="auto"/>
        <w:jc w:val="both"/>
        <w:rPr>
          <w:rFonts w:ascii="Times New Roman" w:hAnsi="Times New Roman" w:cs="Times New Roman"/>
          <w:b/>
          <w:sz w:val="24"/>
          <w:szCs w:val="24"/>
        </w:rPr>
      </w:pPr>
      <w:r w:rsidRPr="00727EF3">
        <w:rPr>
          <w:rFonts w:ascii="Times New Roman" w:hAnsi="Times New Roman" w:cs="Times New Roman"/>
          <w:b/>
          <w:sz w:val="24"/>
          <w:szCs w:val="24"/>
        </w:rPr>
        <w:t xml:space="preserve">Nome: </w:t>
      </w:r>
      <w:r w:rsidRPr="00727EF3">
        <w:rPr>
          <w:rFonts w:ascii="Times New Roman" w:hAnsi="Times New Roman" w:cs="Times New Roman"/>
          <w:sz w:val="24"/>
          <w:szCs w:val="24"/>
        </w:rPr>
        <w:t>Mauri Pereira Lins</w:t>
      </w:r>
    </w:p>
    <w:p w:rsidR="00916E29" w:rsidRPr="00727EF3" w:rsidRDefault="00916E29" w:rsidP="00916E29">
      <w:pPr>
        <w:spacing w:line="360" w:lineRule="auto"/>
        <w:jc w:val="both"/>
        <w:rPr>
          <w:rFonts w:ascii="Times New Roman" w:hAnsi="Times New Roman" w:cs="Times New Roman"/>
          <w:sz w:val="24"/>
          <w:szCs w:val="24"/>
        </w:rPr>
      </w:pPr>
      <w:r w:rsidRPr="00727EF3">
        <w:rPr>
          <w:rFonts w:ascii="Times New Roman" w:hAnsi="Times New Roman" w:cs="Times New Roman"/>
          <w:b/>
          <w:sz w:val="24"/>
          <w:szCs w:val="24"/>
        </w:rPr>
        <w:t xml:space="preserve">Função: </w:t>
      </w:r>
      <w:r w:rsidRPr="00727EF3">
        <w:rPr>
          <w:rFonts w:ascii="Times New Roman" w:hAnsi="Times New Roman" w:cs="Times New Roman"/>
          <w:sz w:val="24"/>
          <w:szCs w:val="24"/>
        </w:rPr>
        <w:t>Diretor de Cultura e Turismo</w:t>
      </w:r>
    </w:p>
    <w:p w:rsidR="00916E29" w:rsidRPr="00727EF3" w:rsidRDefault="00916E29" w:rsidP="00916E29">
      <w:pPr>
        <w:spacing w:line="360" w:lineRule="auto"/>
        <w:jc w:val="both"/>
        <w:rPr>
          <w:rFonts w:ascii="Times New Roman" w:hAnsi="Times New Roman" w:cs="Times New Roman"/>
          <w:b/>
          <w:sz w:val="24"/>
          <w:szCs w:val="24"/>
        </w:rPr>
      </w:pPr>
      <w:r w:rsidRPr="00727EF3">
        <w:rPr>
          <w:rFonts w:ascii="Times New Roman" w:hAnsi="Times New Roman" w:cs="Times New Roman"/>
          <w:b/>
          <w:sz w:val="24"/>
          <w:szCs w:val="24"/>
        </w:rPr>
        <w:t xml:space="preserve">E-mail: </w:t>
      </w:r>
      <w:hyperlink r:id="rId35" w:history="1">
        <w:r w:rsidRPr="00727EF3">
          <w:rPr>
            <w:rStyle w:val="Hyperlink"/>
            <w:rFonts w:ascii="Times New Roman" w:hAnsi="Times New Roman" w:cs="Times New Roman"/>
            <w:sz w:val="24"/>
            <w:szCs w:val="24"/>
          </w:rPr>
          <w:t>cultura@doutorulysses.pr.gov.br</w:t>
        </w:r>
      </w:hyperlink>
    </w:p>
    <w:p w:rsidR="00916E29" w:rsidRPr="00727EF3" w:rsidRDefault="00916E29" w:rsidP="00916E29">
      <w:pPr>
        <w:spacing w:line="360" w:lineRule="auto"/>
        <w:jc w:val="both"/>
        <w:rPr>
          <w:rFonts w:ascii="Times New Roman" w:hAnsi="Times New Roman" w:cs="Times New Roman"/>
          <w:sz w:val="24"/>
          <w:szCs w:val="24"/>
        </w:rPr>
      </w:pPr>
      <w:r w:rsidRPr="00727EF3">
        <w:rPr>
          <w:rFonts w:ascii="Times New Roman" w:hAnsi="Times New Roman" w:cs="Times New Roman"/>
          <w:b/>
          <w:sz w:val="24"/>
          <w:szCs w:val="24"/>
        </w:rPr>
        <w:lastRenderedPageBreak/>
        <w:t>Setor:</w:t>
      </w:r>
      <w:r w:rsidRPr="00727EF3">
        <w:rPr>
          <w:rFonts w:ascii="Times New Roman" w:hAnsi="Times New Roman" w:cs="Times New Roman"/>
          <w:sz w:val="24"/>
          <w:szCs w:val="24"/>
        </w:rPr>
        <w:t xml:space="preserve"> Secretaria Municipal de Cultura e Turismo</w:t>
      </w:r>
    </w:p>
    <w:p w:rsidR="00916E29" w:rsidRPr="00727EF3" w:rsidRDefault="00916E29" w:rsidP="00916E29">
      <w:pPr>
        <w:spacing w:line="360" w:lineRule="auto"/>
        <w:jc w:val="both"/>
        <w:rPr>
          <w:rFonts w:ascii="Times New Roman" w:hAnsi="Times New Roman" w:cs="Times New Roman"/>
          <w:b/>
          <w:sz w:val="24"/>
          <w:szCs w:val="24"/>
        </w:rPr>
      </w:pPr>
    </w:p>
    <w:p w:rsidR="00916E29" w:rsidRPr="00727EF3" w:rsidRDefault="00916E29" w:rsidP="00916E29">
      <w:pPr>
        <w:pStyle w:val="PargrafodaLista"/>
        <w:widowControl/>
        <w:numPr>
          <w:ilvl w:val="0"/>
          <w:numId w:val="31"/>
        </w:numPr>
        <w:autoSpaceDE/>
        <w:autoSpaceDN/>
        <w:spacing w:line="360" w:lineRule="auto"/>
        <w:contextualSpacing/>
        <w:rPr>
          <w:b/>
          <w:sz w:val="24"/>
          <w:szCs w:val="24"/>
        </w:rPr>
      </w:pPr>
      <w:r w:rsidRPr="00727EF3">
        <w:rPr>
          <w:b/>
          <w:sz w:val="24"/>
          <w:szCs w:val="24"/>
        </w:rPr>
        <w:t>GESTOR E FISCAL DO CONTRATO</w:t>
      </w:r>
    </w:p>
    <w:p w:rsidR="00916E29" w:rsidRPr="00727EF3" w:rsidRDefault="00916E29" w:rsidP="00916E29">
      <w:pPr>
        <w:spacing w:line="360" w:lineRule="auto"/>
        <w:jc w:val="both"/>
        <w:rPr>
          <w:rFonts w:ascii="Times New Roman" w:hAnsi="Times New Roman" w:cs="Times New Roman"/>
          <w:b/>
          <w:sz w:val="24"/>
          <w:szCs w:val="24"/>
        </w:rPr>
      </w:pPr>
    </w:p>
    <w:p w:rsidR="00916E29" w:rsidRPr="00727EF3" w:rsidRDefault="00916E29" w:rsidP="00916E29">
      <w:pPr>
        <w:spacing w:line="360" w:lineRule="auto"/>
        <w:jc w:val="both"/>
        <w:rPr>
          <w:rFonts w:ascii="Times New Roman" w:hAnsi="Times New Roman" w:cs="Times New Roman"/>
          <w:b/>
          <w:sz w:val="24"/>
          <w:szCs w:val="24"/>
          <w:shd w:val="clear" w:color="auto" w:fill="FFFFFF"/>
        </w:rPr>
      </w:pPr>
      <w:r w:rsidRPr="00727EF3">
        <w:rPr>
          <w:rFonts w:ascii="Times New Roman" w:hAnsi="Times New Roman" w:cs="Times New Roman"/>
          <w:b/>
          <w:sz w:val="24"/>
          <w:szCs w:val="24"/>
        </w:rPr>
        <w:t xml:space="preserve">Nome: </w:t>
      </w:r>
      <w:r w:rsidRPr="00727EF3">
        <w:rPr>
          <w:rFonts w:ascii="Times New Roman" w:hAnsi="Times New Roman" w:cs="Times New Roman"/>
          <w:sz w:val="24"/>
          <w:szCs w:val="24"/>
        </w:rPr>
        <w:t>Jamile Pina de Oliveira</w:t>
      </w:r>
    </w:p>
    <w:p w:rsidR="00916E29" w:rsidRPr="00727EF3" w:rsidRDefault="00916E29" w:rsidP="00916E29">
      <w:pPr>
        <w:spacing w:line="360" w:lineRule="auto"/>
        <w:jc w:val="both"/>
        <w:rPr>
          <w:rFonts w:ascii="Times New Roman" w:hAnsi="Times New Roman" w:cs="Times New Roman"/>
          <w:sz w:val="24"/>
          <w:szCs w:val="24"/>
        </w:rPr>
      </w:pPr>
      <w:r w:rsidRPr="00727EF3">
        <w:rPr>
          <w:rFonts w:ascii="Times New Roman" w:hAnsi="Times New Roman" w:cs="Times New Roman"/>
          <w:b/>
          <w:sz w:val="24"/>
          <w:szCs w:val="24"/>
        </w:rPr>
        <w:t>Telefone</w:t>
      </w:r>
      <w:r w:rsidRPr="00727EF3">
        <w:rPr>
          <w:rFonts w:ascii="Times New Roman" w:hAnsi="Times New Roman" w:cs="Times New Roman"/>
          <w:sz w:val="24"/>
          <w:szCs w:val="24"/>
        </w:rPr>
        <w:t>: (41) 3178-7849</w:t>
      </w:r>
    </w:p>
    <w:p w:rsidR="00916E29" w:rsidRPr="00727EF3" w:rsidRDefault="00916E29" w:rsidP="00916E29">
      <w:pPr>
        <w:spacing w:line="360" w:lineRule="auto"/>
        <w:jc w:val="both"/>
        <w:rPr>
          <w:rFonts w:ascii="Times New Roman" w:hAnsi="Times New Roman" w:cs="Times New Roman"/>
          <w:sz w:val="24"/>
          <w:szCs w:val="24"/>
        </w:rPr>
      </w:pPr>
      <w:r w:rsidRPr="00727EF3">
        <w:rPr>
          <w:rFonts w:ascii="Times New Roman" w:hAnsi="Times New Roman" w:cs="Times New Roman"/>
          <w:b/>
          <w:sz w:val="24"/>
          <w:szCs w:val="24"/>
        </w:rPr>
        <w:t>E-mail:</w:t>
      </w:r>
      <w:r w:rsidRPr="00727EF3">
        <w:rPr>
          <w:rFonts w:ascii="Times New Roman" w:hAnsi="Times New Roman" w:cs="Times New Roman"/>
          <w:sz w:val="24"/>
          <w:szCs w:val="24"/>
        </w:rPr>
        <w:t xml:space="preserve"> </w:t>
      </w:r>
      <w:hyperlink r:id="rId36" w:history="1">
        <w:r w:rsidRPr="00727EF3">
          <w:rPr>
            <w:rStyle w:val="Hyperlink"/>
            <w:rFonts w:ascii="Times New Roman" w:hAnsi="Times New Roman" w:cs="Times New Roman"/>
            <w:sz w:val="24"/>
            <w:szCs w:val="24"/>
          </w:rPr>
          <w:t>cultura@doutorulysses.pr.gov.br</w:t>
        </w:r>
      </w:hyperlink>
    </w:p>
    <w:p w:rsidR="00916E29" w:rsidRPr="00727EF3" w:rsidRDefault="00916E29" w:rsidP="00916E29">
      <w:pPr>
        <w:spacing w:line="360" w:lineRule="auto"/>
        <w:jc w:val="both"/>
        <w:rPr>
          <w:rFonts w:ascii="Times New Roman" w:hAnsi="Times New Roman" w:cs="Times New Roman"/>
          <w:sz w:val="24"/>
          <w:szCs w:val="24"/>
        </w:rPr>
      </w:pPr>
      <w:r w:rsidRPr="00727EF3">
        <w:rPr>
          <w:rFonts w:ascii="Times New Roman" w:hAnsi="Times New Roman" w:cs="Times New Roman"/>
          <w:b/>
          <w:sz w:val="24"/>
          <w:szCs w:val="24"/>
        </w:rPr>
        <w:t>Setor:</w:t>
      </w:r>
      <w:r w:rsidRPr="00727EF3">
        <w:rPr>
          <w:rFonts w:ascii="Times New Roman" w:hAnsi="Times New Roman" w:cs="Times New Roman"/>
          <w:sz w:val="24"/>
          <w:szCs w:val="24"/>
        </w:rPr>
        <w:t xml:space="preserve"> Secretaria Municipal de Cultura e Turismo</w:t>
      </w:r>
    </w:p>
    <w:p w:rsidR="00916E29" w:rsidRPr="00727EF3" w:rsidRDefault="00916E29" w:rsidP="00916E29">
      <w:pPr>
        <w:suppressAutoHyphens/>
        <w:adjustRightInd w:val="0"/>
        <w:spacing w:line="360" w:lineRule="auto"/>
        <w:jc w:val="both"/>
        <w:rPr>
          <w:rFonts w:ascii="Times New Roman" w:hAnsi="Times New Roman" w:cs="Times New Roman"/>
          <w:sz w:val="24"/>
          <w:szCs w:val="24"/>
        </w:rPr>
      </w:pPr>
      <w:r w:rsidRPr="00727EF3">
        <w:rPr>
          <w:rFonts w:ascii="Times New Roman" w:hAnsi="Times New Roman" w:cs="Times New Roman"/>
          <w:sz w:val="24"/>
          <w:szCs w:val="24"/>
        </w:rPr>
        <w:t xml:space="preserve">  </w:t>
      </w:r>
    </w:p>
    <w:p w:rsidR="00916E29" w:rsidRPr="00727EF3" w:rsidRDefault="00916E29" w:rsidP="00916E29">
      <w:pPr>
        <w:pStyle w:val="PargrafodaLista"/>
        <w:widowControl/>
        <w:numPr>
          <w:ilvl w:val="0"/>
          <w:numId w:val="31"/>
        </w:numPr>
        <w:suppressAutoHyphens/>
        <w:autoSpaceDE/>
        <w:autoSpaceDN/>
        <w:spacing w:line="360" w:lineRule="auto"/>
        <w:contextualSpacing/>
        <w:rPr>
          <w:b/>
          <w:sz w:val="24"/>
          <w:szCs w:val="24"/>
        </w:rPr>
      </w:pPr>
      <w:r w:rsidRPr="00727EF3">
        <w:rPr>
          <w:b/>
          <w:color w:val="000000"/>
          <w:sz w:val="24"/>
          <w:szCs w:val="24"/>
        </w:rPr>
        <w:t>JUSTIFICATIVA PARA PARCELAMENTO</w:t>
      </w:r>
    </w:p>
    <w:p w:rsidR="00916E29" w:rsidRPr="00727EF3" w:rsidRDefault="00916E29" w:rsidP="00916E29">
      <w:pPr>
        <w:pStyle w:val="PargrafodaLista"/>
        <w:suppressAutoHyphens/>
        <w:spacing w:line="360" w:lineRule="auto"/>
        <w:rPr>
          <w:b/>
          <w:sz w:val="24"/>
          <w:szCs w:val="24"/>
        </w:rPr>
      </w:pPr>
    </w:p>
    <w:p w:rsidR="00916E29" w:rsidRPr="00727EF3" w:rsidRDefault="00916E29" w:rsidP="00916E29">
      <w:pPr>
        <w:pStyle w:val="NormalWeb"/>
        <w:spacing w:before="0" w:beforeAutospacing="0" w:after="0" w:afterAutospacing="0" w:line="360" w:lineRule="auto"/>
        <w:ind w:firstLine="709"/>
        <w:jc w:val="both"/>
      </w:pPr>
      <w:r w:rsidRPr="00727EF3">
        <w:t>Embora a solução preferencial seja a cessão em lote único, admite-se a possibilidade de parcelamento da exploração do espaço, mediante cessão fracionada em pontos individuais, na hipótese de ausência de interessados no modelo integral.</w:t>
      </w:r>
    </w:p>
    <w:p w:rsidR="00916E29" w:rsidRDefault="00916E29" w:rsidP="00916E29">
      <w:pPr>
        <w:pStyle w:val="NormalWeb"/>
        <w:spacing w:before="0" w:beforeAutospacing="0" w:after="0" w:afterAutospacing="0" w:line="360" w:lineRule="auto"/>
        <w:ind w:firstLine="709"/>
        <w:jc w:val="both"/>
      </w:pPr>
      <w:r w:rsidRPr="00727EF3">
        <w:t>Tal medida visa assegurar a ocupação do espaço, a adequada prestação dos serviços ao público e o atendimento ao interesse público, especialmente considerando o prazo reduzido para realização do processo.</w:t>
      </w:r>
    </w:p>
    <w:p w:rsidR="00916E29" w:rsidRDefault="00916E29" w:rsidP="00916E29">
      <w:pPr>
        <w:pStyle w:val="NormalWeb"/>
        <w:spacing w:before="0" w:beforeAutospacing="0" w:after="0" w:afterAutospacing="0" w:line="360" w:lineRule="auto"/>
        <w:ind w:firstLine="709"/>
        <w:jc w:val="both"/>
      </w:pPr>
    </w:p>
    <w:p w:rsidR="00916E29" w:rsidRPr="00727EF3" w:rsidRDefault="00916E29" w:rsidP="00916E29">
      <w:pPr>
        <w:pStyle w:val="NormalWeb"/>
        <w:spacing w:before="0" w:beforeAutospacing="0" w:after="0" w:afterAutospacing="0" w:line="360" w:lineRule="auto"/>
        <w:ind w:firstLine="709"/>
        <w:jc w:val="both"/>
      </w:pPr>
    </w:p>
    <w:p w:rsidR="00916E29" w:rsidRPr="00727EF3" w:rsidRDefault="00916E29" w:rsidP="00916E29">
      <w:pPr>
        <w:pStyle w:val="PargrafodaLista"/>
        <w:widowControl/>
        <w:numPr>
          <w:ilvl w:val="0"/>
          <w:numId w:val="31"/>
        </w:numPr>
        <w:suppressAutoHyphens/>
        <w:autoSpaceDE/>
        <w:autoSpaceDN/>
        <w:spacing w:line="360" w:lineRule="auto"/>
        <w:contextualSpacing/>
        <w:rPr>
          <w:b/>
          <w:sz w:val="24"/>
          <w:szCs w:val="24"/>
        </w:rPr>
      </w:pPr>
      <w:r w:rsidRPr="00727EF3">
        <w:rPr>
          <w:b/>
          <w:sz w:val="24"/>
          <w:szCs w:val="24"/>
        </w:rPr>
        <w:t>PROVIDÊNCIAS PRÉVIAS</w:t>
      </w:r>
    </w:p>
    <w:p w:rsidR="00916E29" w:rsidRPr="00727EF3" w:rsidRDefault="00916E29" w:rsidP="00916E29">
      <w:pPr>
        <w:pStyle w:val="PargrafodaLista"/>
        <w:suppressAutoHyphens/>
        <w:spacing w:line="360" w:lineRule="auto"/>
        <w:rPr>
          <w:b/>
          <w:sz w:val="24"/>
          <w:szCs w:val="24"/>
        </w:rPr>
      </w:pPr>
    </w:p>
    <w:p w:rsidR="00916E29" w:rsidRPr="00727EF3" w:rsidRDefault="00916E29" w:rsidP="00916E29">
      <w:pPr>
        <w:suppressAutoHyphens/>
        <w:spacing w:line="360" w:lineRule="auto"/>
        <w:ind w:firstLine="709"/>
        <w:jc w:val="both"/>
        <w:rPr>
          <w:rFonts w:ascii="Times New Roman" w:hAnsi="Times New Roman" w:cs="Times New Roman"/>
          <w:sz w:val="24"/>
          <w:szCs w:val="24"/>
        </w:rPr>
      </w:pPr>
      <w:r w:rsidRPr="00727EF3">
        <w:rPr>
          <w:rFonts w:ascii="Times New Roman" w:hAnsi="Times New Roman" w:cs="Times New Roman"/>
          <w:sz w:val="24"/>
          <w:szCs w:val="24"/>
        </w:rPr>
        <w:t>Não há necessidade de providências prévias relevantes, considerando que a estrutura básica será disponibilizada pelo Município (tendas destinadas à praça de alimentação), cabendo à futura permissionária a organização dos espaços e dos comerciantes ambulantes e expositores.</w:t>
      </w:r>
    </w:p>
    <w:p w:rsidR="00916E29" w:rsidRPr="00727EF3" w:rsidRDefault="00916E29" w:rsidP="00916E29">
      <w:pPr>
        <w:suppressAutoHyphens/>
        <w:spacing w:line="360" w:lineRule="auto"/>
        <w:ind w:firstLine="709"/>
        <w:jc w:val="both"/>
        <w:rPr>
          <w:rFonts w:ascii="Times New Roman" w:hAnsi="Times New Roman" w:cs="Times New Roman"/>
          <w:b/>
          <w:sz w:val="24"/>
          <w:szCs w:val="24"/>
        </w:rPr>
      </w:pPr>
    </w:p>
    <w:p w:rsidR="00916E29" w:rsidRPr="00727EF3" w:rsidRDefault="00916E29" w:rsidP="00916E29">
      <w:pPr>
        <w:pStyle w:val="PargrafodaLista"/>
        <w:widowControl/>
        <w:numPr>
          <w:ilvl w:val="0"/>
          <w:numId w:val="31"/>
        </w:numPr>
        <w:suppressAutoHyphens/>
        <w:autoSpaceDE/>
        <w:autoSpaceDN/>
        <w:spacing w:line="360" w:lineRule="auto"/>
        <w:contextualSpacing/>
        <w:rPr>
          <w:b/>
          <w:sz w:val="24"/>
          <w:szCs w:val="24"/>
        </w:rPr>
      </w:pPr>
      <w:r w:rsidRPr="00727EF3">
        <w:rPr>
          <w:b/>
          <w:sz w:val="24"/>
          <w:szCs w:val="24"/>
        </w:rPr>
        <w:t>CONTRATAÇÕES CORRELATAS</w:t>
      </w:r>
    </w:p>
    <w:p w:rsidR="00916E29" w:rsidRPr="00727EF3" w:rsidRDefault="00916E29" w:rsidP="00916E29">
      <w:pPr>
        <w:pStyle w:val="PargrafodaLista"/>
        <w:suppressAutoHyphens/>
        <w:spacing w:line="360" w:lineRule="auto"/>
        <w:rPr>
          <w:b/>
          <w:sz w:val="24"/>
          <w:szCs w:val="24"/>
        </w:rPr>
      </w:pPr>
    </w:p>
    <w:p w:rsidR="00916E29" w:rsidRPr="00727EF3" w:rsidRDefault="00916E29" w:rsidP="00916E29">
      <w:pPr>
        <w:suppressAutoHyphens/>
        <w:spacing w:line="360" w:lineRule="auto"/>
        <w:ind w:firstLine="709"/>
        <w:jc w:val="both"/>
        <w:rPr>
          <w:rFonts w:ascii="Times New Roman" w:hAnsi="Times New Roman" w:cs="Times New Roman"/>
          <w:sz w:val="24"/>
          <w:szCs w:val="24"/>
        </w:rPr>
      </w:pPr>
      <w:r w:rsidRPr="00727EF3">
        <w:rPr>
          <w:rFonts w:ascii="Times New Roman" w:hAnsi="Times New Roman" w:cs="Times New Roman"/>
          <w:color w:val="000000"/>
          <w:sz w:val="24"/>
          <w:szCs w:val="24"/>
        </w:rPr>
        <w:t xml:space="preserve"> </w:t>
      </w:r>
      <w:r w:rsidRPr="00727EF3">
        <w:rPr>
          <w:rFonts w:ascii="Times New Roman" w:hAnsi="Times New Roman" w:cs="Times New Roman"/>
          <w:sz w:val="24"/>
          <w:szCs w:val="24"/>
        </w:rPr>
        <w:t xml:space="preserve">A presente cessão integra o conjunto de ações necessárias à realização do evento, estando </w:t>
      </w:r>
      <w:r w:rsidRPr="00727EF3">
        <w:rPr>
          <w:rFonts w:ascii="Times New Roman" w:hAnsi="Times New Roman" w:cs="Times New Roman"/>
          <w:sz w:val="24"/>
          <w:szCs w:val="24"/>
        </w:rPr>
        <w:lastRenderedPageBreak/>
        <w:t>relacionada a outras contratações como estrutura de palco, som, iluminação, segurança e serviços de apoio.</w:t>
      </w:r>
    </w:p>
    <w:p w:rsidR="00916E29" w:rsidRPr="00727EF3" w:rsidRDefault="00916E29" w:rsidP="00916E29">
      <w:pPr>
        <w:keepNext/>
        <w:suppressAutoHyphens/>
        <w:spacing w:line="360" w:lineRule="auto"/>
        <w:ind w:firstLine="709"/>
        <w:jc w:val="both"/>
        <w:rPr>
          <w:rFonts w:ascii="Times New Roman" w:hAnsi="Times New Roman" w:cs="Times New Roman"/>
          <w:sz w:val="24"/>
          <w:szCs w:val="24"/>
        </w:rPr>
      </w:pPr>
    </w:p>
    <w:p w:rsidR="00916E29" w:rsidRPr="00727EF3" w:rsidRDefault="00916E29" w:rsidP="00916E29">
      <w:pPr>
        <w:pStyle w:val="PargrafodaLista"/>
        <w:widowControl/>
        <w:numPr>
          <w:ilvl w:val="0"/>
          <w:numId w:val="31"/>
        </w:numPr>
        <w:suppressAutoHyphens/>
        <w:autoSpaceDE/>
        <w:autoSpaceDN/>
        <w:spacing w:line="360" w:lineRule="auto"/>
        <w:contextualSpacing/>
        <w:rPr>
          <w:b/>
          <w:color w:val="000000"/>
          <w:sz w:val="24"/>
          <w:szCs w:val="24"/>
        </w:rPr>
      </w:pPr>
      <w:r w:rsidRPr="00727EF3">
        <w:rPr>
          <w:b/>
          <w:color w:val="000000"/>
          <w:sz w:val="24"/>
          <w:szCs w:val="24"/>
        </w:rPr>
        <w:t>VIABILIDADE DA CONTRATAÇÃO</w:t>
      </w:r>
    </w:p>
    <w:p w:rsidR="00916E29" w:rsidRPr="00727EF3" w:rsidRDefault="00916E29" w:rsidP="00916E29">
      <w:pPr>
        <w:pStyle w:val="PargrafodaLista"/>
        <w:suppressAutoHyphens/>
        <w:spacing w:line="360" w:lineRule="auto"/>
        <w:ind w:firstLine="709"/>
        <w:rPr>
          <w:b/>
          <w:color w:val="000000"/>
          <w:sz w:val="24"/>
          <w:szCs w:val="24"/>
        </w:rPr>
      </w:pPr>
    </w:p>
    <w:p w:rsidR="00916E29" w:rsidRPr="00727EF3" w:rsidRDefault="00916E29" w:rsidP="00916E29">
      <w:pPr>
        <w:pStyle w:val="NormalWeb"/>
        <w:spacing w:before="0" w:beforeAutospacing="0" w:after="0" w:afterAutospacing="0" w:line="360" w:lineRule="auto"/>
        <w:ind w:firstLine="709"/>
        <w:jc w:val="both"/>
      </w:pPr>
      <w:r w:rsidRPr="00727EF3">
        <w:t>A cessão onerosa mostra-se plenamente viável sob os aspectos técnico, legal e operacional, considerando:</w:t>
      </w:r>
    </w:p>
    <w:p w:rsidR="00916E29" w:rsidRPr="00727EF3" w:rsidRDefault="00916E29" w:rsidP="00916E29">
      <w:pPr>
        <w:widowControl/>
        <w:numPr>
          <w:ilvl w:val="0"/>
          <w:numId w:val="32"/>
        </w:numPr>
        <w:autoSpaceDE/>
        <w:autoSpaceDN/>
        <w:spacing w:line="360" w:lineRule="auto"/>
        <w:jc w:val="both"/>
        <w:rPr>
          <w:rFonts w:ascii="Times New Roman" w:eastAsia="Times New Roman" w:hAnsi="Times New Roman" w:cs="Times New Roman"/>
          <w:sz w:val="24"/>
          <w:szCs w:val="24"/>
        </w:rPr>
      </w:pPr>
      <w:r w:rsidRPr="00727EF3">
        <w:rPr>
          <w:rFonts w:ascii="Times New Roman" w:eastAsia="Times New Roman" w:hAnsi="Times New Roman" w:cs="Times New Roman"/>
          <w:sz w:val="24"/>
          <w:szCs w:val="24"/>
        </w:rPr>
        <w:t xml:space="preserve">Existência de interessados no mercado para exploração do espaço; </w:t>
      </w:r>
    </w:p>
    <w:p w:rsidR="00916E29" w:rsidRPr="00727EF3" w:rsidRDefault="00916E29" w:rsidP="00916E29">
      <w:pPr>
        <w:widowControl/>
        <w:numPr>
          <w:ilvl w:val="0"/>
          <w:numId w:val="32"/>
        </w:numPr>
        <w:autoSpaceDE/>
        <w:autoSpaceDN/>
        <w:spacing w:line="360" w:lineRule="auto"/>
        <w:jc w:val="both"/>
        <w:rPr>
          <w:rFonts w:ascii="Times New Roman" w:eastAsia="Times New Roman" w:hAnsi="Times New Roman" w:cs="Times New Roman"/>
          <w:sz w:val="24"/>
          <w:szCs w:val="24"/>
        </w:rPr>
      </w:pPr>
      <w:r w:rsidRPr="00727EF3">
        <w:rPr>
          <w:rFonts w:ascii="Times New Roman" w:eastAsia="Times New Roman" w:hAnsi="Times New Roman" w:cs="Times New Roman"/>
          <w:sz w:val="24"/>
          <w:szCs w:val="24"/>
        </w:rPr>
        <w:t xml:space="preserve">Adequação do modelo de maior oferta; </w:t>
      </w:r>
    </w:p>
    <w:p w:rsidR="00916E29" w:rsidRPr="00727EF3" w:rsidRDefault="00916E29" w:rsidP="00916E29">
      <w:pPr>
        <w:widowControl/>
        <w:numPr>
          <w:ilvl w:val="0"/>
          <w:numId w:val="32"/>
        </w:numPr>
        <w:autoSpaceDE/>
        <w:autoSpaceDN/>
        <w:spacing w:line="360" w:lineRule="auto"/>
        <w:jc w:val="both"/>
        <w:rPr>
          <w:rFonts w:ascii="Times New Roman" w:eastAsia="Times New Roman" w:hAnsi="Times New Roman" w:cs="Times New Roman"/>
          <w:sz w:val="24"/>
          <w:szCs w:val="24"/>
        </w:rPr>
      </w:pPr>
      <w:r w:rsidRPr="00727EF3">
        <w:rPr>
          <w:rFonts w:ascii="Times New Roman" w:eastAsia="Times New Roman" w:hAnsi="Times New Roman" w:cs="Times New Roman"/>
          <w:sz w:val="24"/>
          <w:szCs w:val="24"/>
        </w:rPr>
        <w:t xml:space="preserve">Ausência de custos diretos para o Município; </w:t>
      </w:r>
    </w:p>
    <w:p w:rsidR="00916E29" w:rsidRPr="00727EF3" w:rsidRDefault="00916E29" w:rsidP="00916E29">
      <w:pPr>
        <w:widowControl/>
        <w:numPr>
          <w:ilvl w:val="0"/>
          <w:numId w:val="32"/>
        </w:numPr>
        <w:autoSpaceDE/>
        <w:autoSpaceDN/>
        <w:spacing w:line="360" w:lineRule="auto"/>
        <w:jc w:val="both"/>
        <w:rPr>
          <w:rFonts w:ascii="Times New Roman" w:eastAsia="Times New Roman" w:hAnsi="Times New Roman" w:cs="Times New Roman"/>
          <w:sz w:val="24"/>
          <w:szCs w:val="24"/>
        </w:rPr>
      </w:pPr>
      <w:r w:rsidRPr="00727EF3">
        <w:rPr>
          <w:rFonts w:ascii="Times New Roman" w:eastAsia="Times New Roman" w:hAnsi="Times New Roman" w:cs="Times New Roman"/>
          <w:sz w:val="24"/>
          <w:szCs w:val="24"/>
        </w:rPr>
        <w:t xml:space="preserve">Geração de receita pública; </w:t>
      </w:r>
    </w:p>
    <w:p w:rsidR="00916E29" w:rsidRPr="00727EF3" w:rsidRDefault="00916E29" w:rsidP="00916E29">
      <w:pPr>
        <w:widowControl/>
        <w:numPr>
          <w:ilvl w:val="0"/>
          <w:numId w:val="32"/>
        </w:numPr>
        <w:autoSpaceDE/>
        <w:autoSpaceDN/>
        <w:spacing w:line="360" w:lineRule="auto"/>
        <w:jc w:val="both"/>
        <w:rPr>
          <w:rFonts w:ascii="Times New Roman" w:eastAsia="Times New Roman" w:hAnsi="Times New Roman" w:cs="Times New Roman"/>
          <w:sz w:val="24"/>
          <w:szCs w:val="24"/>
        </w:rPr>
      </w:pPr>
      <w:r w:rsidRPr="00727EF3">
        <w:rPr>
          <w:rFonts w:ascii="Times New Roman" w:hAnsi="Times New Roman" w:cs="Times New Roman"/>
          <w:sz w:val="24"/>
          <w:szCs w:val="24"/>
        </w:rPr>
        <w:t>Facilidade de gestão por meio de lote único, ou, alternativamente, mediante organização por pontos individuais;</w:t>
      </w:r>
    </w:p>
    <w:p w:rsidR="00916E29" w:rsidRPr="00727EF3" w:rsidRDefault="00916E29" w:rsidP="00916E29">
      <w:pPr>
        <w:widowControl/>
        <w:numPr>
          <w:ilvl w:val="0"/>
          <w:numId w:val="32"/>
        </w:numPr>
        <w:autoSpaceDE/>
        <w:autoSpaceDN/>
        <w:spacing w:line="360" w:lineRule="auto"/>
        <w:jc w:val="both"/>
        <w:rPr>
          <w:rFonts w:ascii="Times New Roman" w:eastAsia="Times New Roman" w:hAnsi="Times New Roman" w:cs="Times New Roman"/>
          <w:sz w:val="24"/>
          <w:szCs w:val="24"/>
        </w:rPr>
      </w:pPr>
      <w:r w:rsidRPr="00727EF3">
        <w:rPr>
          <w:rFonts w:ascii="Times New Roman" w:hAnsi="Times New Roman" w:cs="Times New Roman"/>
          <w:sz w:val="24"/>
          <w:szCs w:val="24"/>
        </w:rPr>
        <w:t>Centralização da organização dos comerciantes ambulantes e expositores em um único responsável;</w:t>
      </w:r>
    </w:p>
    <w:p w:rsidR="00916E29" w:rsidRPr="00727EF3" w:rsidRDefault="00916E29" w:rsidP="00916E29">
      <w:pPr>
        <w:suppressAutoHyphens/>
        <w:spacing w:line="360" w:lineRule="auto"/>
        <w:ind w:firstLine="709"/>
        <w:jc w:val="both"/>
        <w:rPr>
          <w:rFonts w:ascii="Times New Roman" w:hAnsi="Times New Roman" w:cs="Times New Roman"/>
          <w:sz w:val="24"/>
          <w:szCs w:val="24"/>
        </w:rPr>
      </w:pPr>
    </w:p>
    <w:p w:rsidR="00916E29" w:rsidRPr="00727EF3" w:rsidRDefault="00916E29" w:rsidP="00916E29">
      <w:pPr>
        <w:pStyle w:val="PargrafodaLista"/>
        <w:keepNext/>
        <w:widowControl/>
        <w:numPr>
          <w:ilvl w:val="0"/>
          <w:numId w:val="31"/>
        </w:numPr>
        <w:suppressAutoHyphens/>
        <w:autoSpaceDE/>
        <w:autoSpaceDN/>
        <w:spacing w:line="360" w:lineRule="auto"/>
        <w:contextualSpacing/>
        <w:rPr>
          <w:b/>
          <w:sz w:val="24"/>
          <w:szCs w:val="24"/>
        </w:rPr>
      </w:pPr>
      <w:r w:rsidRPr="00727EF3">
        <w:rPr>
          <w:b/>
          <w:sz w:val="24"/>
          <w:szCs w:val="24"/>
        </w:rPr>
        <w:t>JUSTIFICATIVA DA VIABILIDADE</w:t>
      </w:r>
    </w:p>
    <w:p w:rsidR="00916E29" w:rsidRPr="00727EF3" w:rsidRDefault="00916E29" w:rsidP="00916E29">
      <w:pPr>
        <w:pStyle w:val="PargrafodaLista"/>
        <w:keepNext/>
        <w:suppressAutoHyphens/>
        <w:spacing w:line="360" w:lineRule="auto"/>
        <w:rPr>
          <w:b/>
          <w:sz w:val="24"/>
          <w:szCs w:val="24"/>
        </w:rPr>
      </w:pPr>
    </w:p>
    <w:p w:rsidR="00916E29" w:rsidRPr="00727EF3" w:rsidRDefault="00916E29" w:rsidP="00916E29">
      <w:pPr>
        <w:pStyle w:val="NormalWeb"/>
        <w:spacing w:before="0" w:beforeAutospacing="0" w:after="0" w:afterAutospacing="0" w:line="360" w:lineRule="auto"/>
        <w:ind w:firstLine="709"/>
        <w:jc w:val="both"/>
      </w:pPr>
      <w:r w:rsidRPr="00727EF3">
        <w:t>A adoção da cessão onerosa, preferencialmente em lote único, é a solução mais eficiente para garantir organização, padronização e qualidade dos serviços ofertados durante o evento.</w:t>
      </w:r>
    </w:p>
    <w:p w:rsidR="00916E29" w:rsidRPr="00727EF3" w:rsidRDefault="00916E29" w:rsidP="00916E29">
      <w:pPr>
        <w:pStyle w:val="NormalWeb"/>
        <w:spacing w:before="0" w:beforeAutospacing="0" w:after="0" w:afterAutospacing="0" w:line="360" w:lineRule="auto"/>
        <w:ind w:firstLine="709"/>
        <w:jc w:val="both"/>
      </w:pPr>
      <w:r w:rsidRPr="00727EF3">
        <w:t>A execução direta pela Administração não se mostra adequada, considerando a complexidade da operação e a inexistência de estrutura própria para gestão da praça de alimentação.</w:t>
      </w:r>
    </w:p>
    <w:p w:rsidR="00916E29" w:rsidRPr="00727EF3" w:rsidRDefault="00916E29" w:rsidP="00916E29">
      <w:pPr>
        <w:pStyle w:val="NormalWeb"/>
        <w:spacing w:before="0" w:beforeAutospacing="0" w:after="0" w:afterAutospacing="0" w:line="360" w:lineRule="auto"/>
        <w:jc w:val="both"/>
      </w:pPr>
    </w:p>
    <w:p w:rsidR="00916E29" w:rsidRPr="00727EF3" w:rsidRDefault="00916E29" w:rsidP="00916E29">
      <w:pPr>
        <w:pStyle w:val="PargrafodaLista"/>
        <w:widowControl/>
        <w:numPr>
          <w:ilvl w:val="0"/>
          <w:numId w:val="31"/>
        </w:numPr>
        <w:suppressAutoHyphens/>
        <w:autoSpaceDE/>
        <w:autoSpaceDN/>
        <w:spacing w:line="360" w:lineRule="auto"/>
        <w:contextualSpacing/>
        <w:rPr>
          <w:b/>
          <w:sz w:val="24"/>
          <w:szCs w:val="24"/>
        </w:rPr>
      </w:pPr>
      <w:r w:rsidRPr="00727EF3">
        <w:rPr>
          <w:b/>
          <w:sz w:val="24"/>
          <w:szCs w:val="24"/>
        </w:rPr>
        <w:t>POSICIONAMENTO CONCLUSIVO</w:t>
      </w:r>
    </w:p>
    <w:p w:rsidR="00916E29" w:rsidRPr="00727EF3" w:rsidRDefault="00916E29" w:rsidP="00916E29">
      <w:pPr>
        <w:pStyle w:val="PargrafodaLista"/>
        <w:suppressAutoHyphens/>
        <w:spacing w:line="360" w:lineRule="auto"/>
        <w:rPr>
          <w:b/>
          <w:sz w:val="24"/>
          <w:szCs w:val="24"/>
        </w:rPr>
      </w:pPr>
    </w:p>
    <w:p w:rsidR="00916E29" w:rsidRPr="00727EF3" w:rsidRDefault="00916E29" w:rsidP="00916E29">
      <w:pPr>
        <w:pStyle w:val="NormalWeb"/>
        <w:spacing w:before="0" w:beforeAutospacing="0" w:after="0" w:afterAutospacing="0" w:line="360" w:lineRule="auto"/>
        <w:ind w:firstLine="709"/>
        <w:jc w:val="both"/>
      </w:pPr>
      <w:r w:rsidRPr="00727EF3">
        <w:t>Conclui-se que a cessão onerosa de espaço público para exploração da praça de alimentação durante a 10ª Festa do Produtor Rural é necessária, adequada e viável.</w:t>
      </w:r>
    </w:p>
    <w:p w:rsidR="00916E29" w:rsidRPr="00727EF3" w:rsidRDefault="00916E29" w:rsidP="00916E29">
      <w:pPr>
        <w:pStyle w:val="NormalWeb"/>
        <w:spacing w:before="0" w:beforeAutospacing="0" w:after="0" w:afterAutospacing="0" w:line="360" w:lineRule="auto"/>
        <w:ind w:firstLine="709"/>
        <w:jc w:val="both"/>
      </w:pPr>
      <w:r w:rsidRPr="00727EF3">
        <w:lastRenderedPageBreak/>
        <w:t>A solução atende ao interesse público, garantindo melhor organização do evento, qualidade no atendimento ao público e geração de receita ao Município.</w:t>
      </w:r>
    </w:p>
    <w:p w:rsidR="00916E29" w:rsidRPr="00727EF3" w:rsidRDefault="00916E29" w:rsidP="00916E29">
      <w:pPr>
        <w:pStyle w:val="NormalWeb"/>
        <w:spacing w:before="0" w:beforeAutospacing="0" w:after="0" w:afterAutospacing="0" w:line="360" w:lineRule="auto"/>
        <w:ind w:firstLine="709"/>
        <w:jc w:val="both"/>
      </w:pPr>
      <w:r w:rsidRPr="00727EF3">
        <w:t>Dessa forma, recomenda-se o prosseguimento do processo com a elaboração do Termo de Referência e demais etapas necessárias.</w:t>
      </w:r>
    </w:p>
    <w:p w:rsidR="00971DC3" w:rsidRDefault="00916E29" w:rsidP="00916E29">
      <w:pPr>
        <w:pStyle w:val="NormalWeb"/>
        <w:spacing w:before="0" w:beforeAutospacing="0" w:after="0" w:afterAutospacing="0" w:line="360" w:lineRule="auto"/>
        <w:ind w:firstLine="709"/>
        <w:jc w:val="both"/>
      </w:pPr>
      <w:r w:rsidRPr="00727EF3">
        <w:t>Doutor Ulysses - PR, 09 de abril de 2026.</w:t>
      </w:r>
    </w:p>
    <w:p w:rsidR="00971DC3" w:rsidRPr="00971DC3" w:rsidRDefault="00971DC3" w:rsidP="00971DC3">
      <w:pPr>
        <w:rPr>
          <w:lang w:val="pt-BR" w:eastAsia="pt-BR"/>
        </w:rPr>
      </w:pPr>
    </w:p>
    <w:p w:rsidR="00971DC3" w:rsidRPr="00971DC3" w:rsidRDefault="00971DC3" w:rsidP="00971DC3">
      <w:pPr>
        <w:rPr>
          <w:lang w:val="pt-BR" w:eastAsia="pt-BR"/>
        </w:rPr>
      </w:pPr>
    </w:p>
    <w:p w:rsidR="00971DC3" w:rsidRPr="00971DC3" w:rsidRDefault="00971DC3" w:rsidP="00971DC3">
      <w:pPr>
        <w:rPr>
          <w:lang w:val="pt-BR" w:eastAsia="pt-BR"/>
        </w:rPr>
      </w:pPr>
    </w:p>
    <w:p w:rsidR="00971DC3" w:rsidRPr="00971DC3" w:rsidRDefault="00971DC3" w:rsidP="00971DC3">
      <w:pPr>
        <w:rPr>
          <w:lang w:val="pt-BR" w:eastAsia="pt-BR"/>
        </w:rPr>
      </w:pPr>
    </w:p>
    <w:p w:rsidR="00971DC3" w:rsidRPr="00971DC3" w:rsidRDefault="00971DC3" w:rsidP="00971DC3">
      <w:pPr>
        <w:rPr>
          <w:lang w:val="pt-BR" w:eastAsia="pt-BR"/>
        </w:rPr>
      </w:pPr>
    </w:p>
    <w:p w:rsidR="00971DC3" w:rsidRPr="00971DC3" w:rsidRDefault="00971DC3" w:rsidP="00971DC3">
      <w:pPr>
        <w:rPr>
          <w:lang w:val="pt-BR" w:eastAsia="pt-BR"/>
        </w:rPr>
      </w:pPr>
    </w:p>
    <w:p w:rsidR="00971DC3" w:rsidRPr="00971DC3" w:rsidRDefault="00971DC3" w:rsidP="00971DC3">
      <w:pPr>
        <w:rPr>
          <w:lang w:val="pt-BR" w:eastAsia="pt-BR"/>
        </w:rPr>
      </w:pPr>
    </w:p>
    <w:p w:rsidR="00916E29" w:rsidRPr="00727EF3" w:rsidRDefault="00971DC3" w:rsidP="00971DC3">
      <w:pPr>
        <w:tabs>
          <w:tab w:val="left" w:pos="6824"/>
        </w:tabs>
        <w:rPr>
          <w:rFonts w:ascii="Times New Roman" w:hAnsi="Times New Roman" w:cs="Times New Roman"/>
          <w:sz w:val="24"/>
          <w:szCs w:val="24"/>
        </w:rPr>
      </w:pPr>
      <w:r>
        <w:rPr>
          <w:lang w:val="pt-BR" w:eastAsia="pt-BR"/>
        </w:rPr>
        <w:tab/>
      </w:r>
    </w:p>
    <w:p w:rsidR="00916E29" w:rsidRPr="00727EF3" w:rsidRDefault="00916E29" w:rsidP="00916E29">
      <w:pPr>
        <w:keepNext/>
        <w:suppressAutoHyphens/>
        <w:spacing w:line="360" w:lineRule="auto"/>
        <w:jc w:val="both"/>
        <w:rPr>
          <w:rFonts w:ascii="Times New Roman" w:hAnsi="Times New Roman" w:cs="Times New Roman"/>
          <w:sz w:val="24"/>
          <w:szCs w:val="24"/>
        </w:rPr>
      </w:pPr>
    </w:p>
    <w:p w:rsidR="00916E29" w:rsidRPr="00727EF3" w:rsidRDefault="00916E29" w:rsidP="00916E29">
      <w:pPr>
        <w:keepNext/>
        <w:spacing w:line="360" w:lineRule="auto"/>
        <w:jc w:val="center"/>
        <w:rPr>
          <w:rFonts w:ascii="Times New Roman" w:hAnsi="Times New Roman" w:cs="Times New Roman"/>
          <w:color w:val="000000" w:themeColor="text1"/>
          <w:sz w:val="24"/>
          <w:szCs w:val="24"/>
        </w:rPr>
      </w:pPr>
      <w:r w:rsidRPr="00727EF3">
        <w:rPr>
          <w:rFonts w:ascii="Times New Roman" w:hAnsi="Times New Roman" w:cs="Times New Roman"/>
          <w:color w:val="000000" w:themeColor="text1"/>
          <w:sz w:val="24"/>
          <w:szCs w:val="24"/>
        </w:rPr>
        <w:t>________________________________________</w:t>
      </w:r>
    </w:p>
    <w:p w:rsidR="00916E29" w:rsidRPr="00727EF3" w:rsidRDefault="00916E29" w:rsidP="00916E29">
      <w:pPr>
        <w:keepNext/>
        <w:spacing w:line="360" w:lineRule="auto"/>
        <w:ind w:right="3"/>
        <w:jc w:val="center"/>
        <w:rPr>
          <w:rFonts w:ascii="Times New Roman" w:hAnsi="Times New Roman" w:cs="Times New Roman"/>
          <w:b/>
          <w:i/>
          <w:sz w:val="24"/>
          <w:szCs w:val="24"/>
        </w:rPr>
      </w:pPr>
      <w:r w:rsidRPr="00727EF3">
        <w:rPr>
          <w:rFonts w:ascii="Times New Roman" w:hAnsi="Times New Roman" w:cs="Times New Roman"/>
          <w:b/>
          <w:sz w:val="24"/>
          <w:szCs w:val="24"/>
        </w:rPr>
        <w:t>Jamile Pina de Oliveira</w:t>
      </w:r>
    </w:p>
    <w:p w:rsidR="00916E29" w:rsidRPr="00727EF3" w:rsidRDefault="00916E29" w:rsidP="00916E29">
      <w:pPr>
        <w:keepNext/>
        <w:spacing w:line="360" w:lineRule="auto"/>
        <w:ind w:right="3"/>
        <w:jc w:val="center"/>
        <w:rPr>
          <w:rFonts w:ascii="Times New Roman" w:hAnsi="Times New Roman" w:cs="Times New Roman"/>
          <w:b/>
          <w:sz w:val="24"/>
          <w:szCs w:val="24"/>
        </w:rPr>
      </w:pPr>
      <w:r w:rsidRPr="00727EF3">
        <w:rPr>
          <w:rFonts w:ascii="Times New Roman" w:hAnsi="Times New Roman" w:cs="Times New Roman"/>
          <w:b/>
          <w:sz w:val="24"/>
          <w:szCs w:val="24"/>
        </w:rPr>
        <w:t>Secretária Municipal de Cultura e Turismo</w:t>
      </w:r>
    </w:p>
    <w:p w:rsidR="00916E29" w:rsidRPr="00727EF3" w:rsidRDefault="00916E29" w:rsidP="00916E29">
      <w:pPr>
        <w:keepNext/>
        <w:spacing w:line="360" w:lineRule="auto"/>
        <w:jc w:val="center"/>
        <w:rPr>
          <w:rFonts w:ascii="Times New Roman" w:hAnsi="Times New Roman" w:cs="Times New Roman"/>
          <w:b/>
          <w:sz w:val="24"/>
          <w:szCs w:val="24"/>
        </w:rPr>
      </w:pPr>
      <w:r w:rsidRPr="00727EF3">
        <w:rPr>
          <w:rFonts w:ascii="Times New Roman" w:hAnsi="Times New Roman" w:cs="Times New Roman"/>
          <w:b/>
          <w:sz w:val="24"/>
          <w:szCs w:val="24"/>
        </w:rPr>
        <w:t>Decreto 014/2025</w:t>
      </w: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916E29" w:rsidRDefault="00916E29">
      <w:pPr>
        <w:pStyle w:val="Corpodetexto"/>
        <w:spacing w:before="148"/>
      </w:pPr>
    </w:p>
    <w:p w:rsidR="002059CB" w:rsidRDefault="00B90FBF">
      <w:pPr>
        <w:spacing w:line="480" w:lineRule="auto"/>
        <w:ind w:left="2015" w:right="2719"/>
        <w:jc w:val="center"/>
        <w:rPr>
          <w:b/>
          <w:sz w:val="24"/>
        </w:rPr>
      </w:pPr>
      <w:r>
        <w:rPr>
          <w:b/>
          <w:shadow/>
          <w:sz w:val="24"/>
        </w:rPr>
        <w:t>ANEXO</w:t>
      </w:r>
      <w:r>
        <w:rPr>
          <w:b/>
          <w:sz w:val="24"/>
        </w:rPr>
        <w:t xml:space="preserve"> </w:t>
      </w:r>
      <w:r w:rsidR="005A06FA">
        <w:rPr>
          <w:b/>
          <w:shadow/>
          <w:sz w:val="24"/>
        </w:rPr>
        <w:t>II</w:t>
      </w:r>
    </w:p>
    <w:p w:rsidR="002059CB" w:rsidRDefault="00B90FBF">
      <w:pPr>
        <w:pStyle w:val="Ttulo2"/>
        <w:ind w:left="0" w:right="705"/>
        <w:jc w:val="center"/>
      </w:pPr>
      <w:r>
        <w:rPr>
          <w:shadow/>
        </w:rPr>
        <w:t>MODELO</w:t>
      </w:r>
      <w:r>
        <w:rPr>
          <w:spacing w:val="-3"/>
        </w:rPr>
        <w:t xml:space="preserve"> </w:t>
      </w:r>
      <w:r>
        <w:rPr>
          <w:shadow/>
        </w:rPr>
        <w:t>DE</w:t>
      </w:r>
      <w:r>
        <w:rPr>
          <w:spacing w:val="-3"/>
        </w:rPr>
        <w:t xml:space="preserve"> </w:t>
      </w:r>
      <w:r>
        <w:rPr>
          <w:shadow/>
          <w:spacing w:val="-2"/>
        </w:rPr>
        <w:t>PROPOSTA</w:t>
      </w:r>
    </w:p>
    <w:p w:rsidR="002059CB" w:rsidRDefault="002059CB">
      <w:pPr>
        <w:pStyle w:val="Corpodetexto"/>
        <w:spacing w:before="2"/>
        <w:rPr>
          <w:b/>
        </w:rPr>
      </w:pPr>
    </w:p>
    <w:p w:rsidR="002059CB" w:rsidRDefault="00B90FBF">
      <w:pPr>
        <w:tabs>
          <w:tab w:val="left" w:pos="4019"/>
        </w:tabs>
        <w:ind w:left="143" w:right="3855"/>
        <w:rPr>
          <w:b/>
          <w:sz w:val="20"/>
        </w:rPr>
      </w:pPr>
      <w:r>
        <w:rPr>
          <w:b/>
          <w:sz w:val="20"/>
        </w:rPr>
        <w:t>PREFEITURA</w:t>
      </w:r>
      <w:r>
        <w:rPr>
          <w:b/>
          <w:spacing w:val="-11"/>
          <w:sz w:val="20"/>
        </w:rPr>
        <w:t xml:space="preserve"> </w:t>
      </w:r>
      <w:r>
        <w:rPr>
          <w:b/>
          <w:sz w:val="20"/>
        </w:rPr>
        <w:t>MUNICIPAL</w:t>
      </w:r>
      <w:r>
        <w:rPr>
          <w:b/>
          <w:spacing w:val="-11"/>
          <w:sz w:val="20"/>
        </w:rPr>
        <w:t xml:space="preserve"> </w:t>
      </w:r>
      <w:r>
        <w:rPr>
          <w:b/>
          <w:sz w:val="20"/>
        </w:rPr>
        <w:t>DE</w:t>
      </w:r>
      <w:r>
        <w:rPr>
          <w:b/>
          <w:spacing w:val="-10"/>
          <w:sz w:val="20"/>
        </w:rPr>
        <w:t xml:space="preserve"> </w:t>
      </w:r>
      <w:r w:rsidR="005A06FA">
        <w:rPr>
          <w:b/>
          <w:sz w:val="20"/>
        </w:rPr>
        <w:t>DOUTOR ULYSSES</w:t>
      </w:r>
      <w:r>
        <w:rPr>
          <w:b/>
          <w:sz w:val="20"/>
        </w:rPr>
        <w:t xml:space="preserve"> PREGÃO ELETRÔNICO Nº </w:t>
      </w:r>
      <w:r>
        <w:rPr>
          <w:b/>
          <w:sz w:val="20"/>
          <w:u w:val="single"/>
        </w:rPr>
        <w:tab/>
      </w:r>
      <w:r w:rsidR="005A06FA">
        <w:rPr>
          <w:b/>
          <w:spacing w:val="-2"/>
          <w:sz w:val="20"/>
        </w:rPr>
        <w:t>/2026</w:t>
      </w:r>
      <w:r>
        <w:rPr>
          <w:b/>
          <w:spacing w:val="-2"/>
          <w:sz w:val="20"/>
        </w:rPr>
        <w:t>.</w:t>
      </w:r>
    </w:p>
    <w:p w:rsidR="002059CB" w:rsidRDefault="002059CB">
      <w:pPr>
        <w:pStyle w:val="Corpodetexto"/>
        <w:rPr>
          <w:b/>
          <w:sz w:val="20"/>
        </w:rPr>
      </w:pPr>
    </w:p>
    <w:p w:rsidR="002059CB" w:rsidRDefault="00B90FBF">
      <w:pPr>
        <w:ind w:left="143" w:right="848" w:firstLine="566"/>
        <w:rPr>
          <w:sz w:val="20"/>
        </w:rPr>
      </w:pPr>
      <w:r>
        <w:rPr>
          <w:sz w:val="20"/>
        </w:rPr>
        <w:t>Apresentamos</w:t>
      </w:r>
      <w:r>
        <w:rPr>
          <w:spacing w:val="80"/>
          <w:sz w:val="20"/>
        </w:rPr>
        <w:t xml:space="preserve"> </w:t>
      </w:r>
      <w:r>
        <w:rPr>
          <w:sz w:val="20"/>
        </w:rPr>
        <w:t>nossa</w:t>
      </w:r>
      <w:r>
        <w:rPr>
          <w:spacing w:val="80"/>
          <w:sz w:val="20"/>
        </w:rPr>
        <w:t xml:space="preserve"> </w:t>
      </w:r>
      <w:r>
        <w:rPr>
          <w:sz w:val="20"/>
        </w:rPr>
        <w:t>proposta</w:t>
      </w:r>
      <w:r>
        <w:rPr>
          <w:spacing w:val="80"/>
          <w:sz w:val="20"/>
        </w:rPr>
        <w:t xml:space="preserve"> </w:t>
      </w:r>
      <w:r>
        <w:rPr>
          <w:sz w:val="20"/>
        </w:rPr>
        <w:t>para</w:t>
      </w:r>
      <w:r>
        <w:rPr>
          <w:spacing w:val="80"/>
          <w:sz w:val="20"/>
        </w:rPr>
        <w:t xml:space="preserve"> </w:t>
      </w:r>
      <w:r>
        <w:rPr>
          <w:sz w:val="20"/>
        </w:rPr>
        <w:t>os</w:t>
      </w:r>
      <w:r>
        <w:rPr>
          <w:spacing w:val="80"/>
          <w:sz w:val="20"/>
        </w:rPr>
        <w:t xml:space="preserve"> </w:t>
      </w:r>
      <w:r>
        <w:rPr>
          <w:sz w:val="20"/>
        </w:rPr>
        <w:t>materiais/serviços</w:t>
      </w:r>
      <w:r>
        <w:rPr>
          <w:spacing w:val="80"/>
          <w:sz w:val="20"/>
        </w:rPr>
        <w:t xml:space="preserve"> </w:t>
      </w:r>
      <w:r>
        <w:rPr>
          <w:sz w:val="20"/>
        </w:rPr>
        <w:t>objeto</w:t>
      </w:r>
      <w:r>
        <w:rPr>
          <w:spacing w:val="80"/>
          <w:sz w:val="20"/>
        </w:rPr>
        <w:t xml:space="preserve"> </w:t>
      </w:r>
      <w:proofErr w:type="gramStart"/>
      <w:r>
        <w:rPr>
          <w:sz w:val="20"/>
        </w:rPr>
        <w:t>da</w:t>
      </w:r>
      <w:r>
        <w:rPr>
          <w:spacing w:val="80"/>
          <w:sz w:val="20"/>
        </w:rPr>
        <w:t xml:space="preserve"> </w:t>
      </w:r>
      <w:r>
        <w:rPr>
          <w:sz w:val="20"/>
        </w:rPr>
        <w:t>presente</w:t>
      </w:r>
      <w:proofErr w:type="gramEnd"/>
      <w:r>
        <w:rPr>
          <w:sz w:val="20"/>
        </w:rPr>
        <w:t xml:space="preserve"> licitação, acatando todas as estipulações consignadas no respectivo Edital e seus anexos.</w:t>
      </w:r>
    </w:p>
    <w:p w:rsidR="002059CB" w:rsidRDefault="00B90FBF">
      <w:pPr>
        <w:pStyle w:val="Ttulo1"/>
        <w:tabs>
          <w:tab w:val="left" w:pos="1781"/>
        </w:tabs>
        <w:spacing w:line="338" w:lineRule="exact"/>
        <w:ind w:right="610"/>
        <w:rPr>
          <w:rFonts w:ascii="Verdana"/>
        </w:rPr>
      </w:pPr>
      <w:r>
        <w:rPr>
          <w:rFonts w:ascii="Verdana"/>
        </w:rPr>
        <w:t xml:space="preserve">LOTE </w:t>
      </w:r>
      <w:r>
        <w:rPr>
          <w:rFonts w:ascii="Verdana"/>
          <w:u w:val="single"/>
        </w:rPr>
        <w:tab/>
      </w:r>
    </w:p>
    <w:p w:rsidR="002059CB" w:rsidRDefault="002059CB">
      <w:pPr>
        <w:pStyle w:val="Corpodetexto"/>
        <w:spacing w:before="3"/>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3426"/>
        <w:gridCol w:w="2105"/>
        <w:gridCol w:w="2410"/>
      </w:tblGrid>
      <w:tr w:rsidR="002059CB" w:rsidTr="0049206E">
        <w:trPr>
          <w:trHeight w:val="242"/>
        </w:trPr>
        <w:tc>
          <w:tcPr>
            <w:tcW w:w="991" w:type="dxa"/>
          </w:tcPr>
          <w:p w:rsidR="002059CB" w:rsidRDefault="0049206E">
            <w:pPr>
              <w:pStyle w:val="TableParagraph"/>
              <w:spacing w:line="222" w:lineRule="exact"/>
              <w:ind w:left="472"/>
              <w:rPr>
                <w:rFonts w:ascii="Verdana" w:hAnsi="Verdana"/>
                <w:b/>
                <w:sz w:val="20"/>
              </w:rPr>
            </w:pPr>
            <w:proofErr w:type="gramStart"/>
            <w:r>
              <w:rPr>
                <w:rFonts w:ascii="Verdana" w:hAnsi="Verdana"/>
                <w:b/>
                <w:spacing w:val="-2"/>
                <w:sz w:val="20"/>
              </w:rPr>
              <w:t>item</w:t>
            </w:r>
            <w:proofErr w:type="gramEnd"/>
          </w:p>
        </w:tc>
        <w:tc>
          <w:tcPr>
            <w:tcW w:w="3426" w:type="dxa"/>
          </w:tcPr>
          <w:p w:rsidR="002059CB" w:rsidRDefault="002059CB">
            <w:pPr>
              <w:pStyle w:val="TableParagraph"/>
              <w:spacing w:line="222" w:lineRule="exact"/>
              <w:ind w:left="826"/>
              <w:rPr>
                <w:rFonts w:ascii="Verdana"/>
                <w:b/>
                <w:sz w:val="20"/>
              </w:rPr>
            </w:pPr>
          </w:p>
        </w:tc>
        <w:tc>
          <w:tcPr>
            <w:tcW w:w="2105" w:type="dxa"/>
          </w:tcPr>
          <w:p w:rsidR="002059CB" w:rsidRDefault="00B90FBF">
            <w:pPr>
              <w:pStyle w:val="TableParagraph"/>
              <w:spacing w:line="222" w:lineRule="exact"/>
              <w:rPr>
                <w:rFonts w:ascii="Verdana" w:hAnsi="Verdana"/>
                <w:b/>
                <w:sz w:val="20"/>
              </w:rPr>
            </w:pPr>
            <w:r>
              <w:rPr>
                <w:rFonts w:ascii="Verdana" w:hAnsi="Verdana"/>
                <w:b/>
                <w:spacing w:val="-2"/>
                <w:sz w:val="20"/>
              </w:rPr>
              <w:t>DESCRIÇÃO</w:t>
            </w:r>
          </w:p>
        </w:tc>
        <w:tc>
          <w:tcPr>
            <w:tcW w:w="2410" w:type="dxa"/>
          </w:tcPr>
          <w:p w:rsidR="002059CB" w:rsidRDefault="00B90FBF">
            <w:pPr>
              <w:pStyle w:val="TableParagraph"/>
              <w:spacing w:line="222" w:lineRule="exact"/>
              <w:ind w:left="405"/>
              <w:rPr>
                <w:rFonts w:ascii="Verdana" w:hAnsi="Verdana"/>
                <w:b/>
                <w:sz w:val="20"/>
              </w:rPr>
            </w:pPr>
            <w:r>
              <w:rPr>
                <w:rFonts w:ascii="Verdana" w:hAnsi="Verdana"/>
                <w:b/>
                <w:spacing w:val="-2"/>
                <w:sz w:val="20"/>
              </w:rPr>
              <w:t>LOCALIZAÇÃO</w:t>
            </w:r>
          </w:p>
        </w:tc>
      </w:tr>
      <w:tr w:rsidR="002059CB" w:rsidTr="0049206E">
        <w:trPr>
          <w:trHeight w:val="244"/>
        </w:trPr>
        <w:tc>
          <w:tcPr>
            <w:tcW w:w="991" w:type="dxa"/>
          </w:tcPr>
          <w:p w:rsidR="002059CB" w:rsidRDefault="002059CB">
            <w:pPr>
              <w:pStyle w:val="TableParagraph"/>
              <w:ind w:left="0"/>
              <w:rPr>
                <w:rFonts w:ascii="Times New Roman"/>
                <w:sz w:val="16"/>
              </w:rPr>
            </w:pPr>
          </w:p>
        </w:tc>
        <w:tc>
          <w:tcPr>
            <w:tcW w:w="3426" w:type="dxa"/>
          </w:tcPr>
          <w:p w:rsidR="002059CB" w:rsidRDefault="002059CB">
            <w:pPr>
              <w:pStyle w:val="TableParagraph"/>
              <w:ind w:left="0"/>
              <w:rPr>
                <w:rFonts w:ascii="Times New Roman"/>
                <w:sz w:val="16"/>
              </w:rPr>
            </w:pPr>
          </w:p>
        </w:tc>
        <w:tc>
          <w:tcPr>
            <w:tcW w:w="2105" w:type="dxa"/>
          </w:tcPr>
          <w:p w:rsidR="002059CB" w:rsidRDefault="002059CB">
            <w:pPr>
              <w:pStyle w:val="TableParagraph"/>
              <w:ind w:left="0"/>
              <w:rPr>
                <w:rFonts w:ascii="Times New Roman"/>
                <w:sz w:val="16"/>
              </w:rPr>
            </w:pPr>
          </w:p>
        </w:tc>
        <w:tc>
          <w:tcPr>
            <w:tcW w:w="2410" w:type="dxa"/>
          </w:tcPr>
          <w:p w:rsidR="002059CB" w:rsidRDefault="002059CB">
            <w:pPr>
              <w:pStyle w:val="TableParagraph"/>
              <w:ind w:left="0"/>
              <w:rPr>
                <w:rFonts w:ascii="Times New Roman"/>
                <w:sz w:val="16"/>
              </w:rPr>
            </w:pPr>
          </w:p>
        </w:tc>
      </w:tr>
    </w:tbl>
    <w:p w:rsidR="002059CB" w:rsidRDefault="00B90FBF">
      <w:pPr>
        <w:tabs>
          <w:tab w:val="left" w:leader="dot" w:pos="8927"/>
        </w:tabs>
        <w:spacing w:before="243"/>
        <w:ind w:left="143"/>
        <w:jc w:val="both"/>
        <w:rPr>
          <w:sz w:val="20"/>
        </w:rPr>
      </w:pPr>
      <w:r>
        <w:rPr>
          <w:b/>
          <w:sz w:val="20"/>
        </w:rPr>
        <w:t>VALOR</w:t>
      </w:r>
      <w:r>
        <w:rPr>
          <w:b/>
          <w:spacing w:val="-7"/>
          <w:sz w:val="20"/>
        </w:rPr>
        <w:t xml:space="preserve"> </w:t>
      </w:r>
      <w:r>
        <w:rPr>
          <w:b/>
          <w:sz w:val="20"/>
        </w:rPr>
        <w:t>TOTAL</w:t>
      </w:r>
      <w:r>
        <w:rPr>
          <w:b/>
          <w:spacing w:val="-6"/>
          <w:sz w:val="20"/>
        </w:rPr>
        <w:t xml:space="preserve"> </w:t>
      </w:r>
      <w:r>
        <w:rPr>
          <w:b/>
          <w:sz w:val="20"/>
        </w:rPr>
        <w:t>DA</w:t>
      </w:r>
      <w:r>
        <w:rPr>
          <w:b/>
          <w:spacing w:val="-10"/>
          <w:sz w:val="20"/>
        </w:rPr>
        <w:t xml:space="preserve"> </w:t>
      </w:r>
      <w:r>
        <w:rPr>
          <w:b/>
          <w:sz w:val="20"/>
        </w:rPr>
        <w:t>PROPOSTA:</w:t>
      </w:r>
      <w:r>
        <w:rPr>
          <w:b/>
          <w:spacing w:val="-5"/>
          <w:sz w:val="20"/>
        </w:rPr>
        <w:t xml:space="preserve"> </w:t>
      </w:r>
      <w:proofErr w:type="gramStart"/>
      <w:r>
        <w:rPr>
          <w:b/>
          <w:sz w:val="20"/>
        </w:rPr>
        <w:t>R$</w:t>
      </w:r>
      <w:r>
        <w:rPr>
          <w:b/>
          <w:spacing w:val="-7"/>
          <w:sz w:val="20"/>
        </w:rPr>
        <w:t xml:space="preserve"> </w:t>
      </w:r>
      <w:r>
        <w:rPr>
          <w:spacing w:val="-2"/>
          <w:sz w:val="20"/>
        </w:rPr>
        <w:t>...</w:t>
      </w:r>
      <w:proofErr w:type="gramEnd"/>
      <w:r>
        <w:rPr>
          <w:spacing w:val="-2"/>
          <w:sz w:val="20"/>
        </w:rPr>
        <w:t>...................(.</w:t>
      </w:r>
      <w:r>
        <w:rPr>
          <w:sz w:val="20"/>
        </w:rPr>
        <w:tab/>
      </w:r>
      <w:r>
        <w:rPr>
          <w:spacing w:val="-10"/>
          <w:sz w:val="20"/>
        </w:rPr>
        <w:t>)</w:t>
      </w:r>
    </w:p>
    <w:p w:rsidR="002059CB" w:rsidRDefault="002059CB">
      <w:pPr>
        <w:pStyle w:val="Corpodetexto"/>
        <w:spacing w:before="1"/>
        <w:rPr>
          <w:sz w:val="20"/>
        </w:rPr>
      </w:pPr>
    </w:p>
    <w:p w:rsidR="002059CB" w:rsidRDefault="00B90FBF">
      <w:pPr>
        <w:ind w:left="143" w:right="854"/>
        <w:jc w:val="both"/>
        <w:rPr>
          <w:sz w:val="20"/>
        </w:rPr>
      </w:pPr>
      <w:r>
        <w:rPr>
          <w:sz w:val="20"/>
        </w:rPr>
        <w:t>- No preço global acima proposto, já estão inclusos impostos, seguros, taxas e quaisquer outros encargos, pertinentes ao objeto.</w:t>
      </w:r>
    </w:p>
    <w:p w:rsidR="002059CB" w:rsidRDefault="002059CB">
      <w:pPr>
        <w:pStyle w:val="Corpodetexto"/>
        <w:rPr>
          <w:sz w:val="20"/>
        </w:rPr>
      </w:pPr>
    </w:p>
    <w:p w:rsidR="002059CB" w:rsidRDefault="00B90FBF">
      <w:pPr>
        <w:spacing w:line="243" w:lineRule="exact"/>
        <w:ind w:left="143"/>
        <w:rPr>
          <w:b/>
          <w:sz w:val="20"/>
        </w:rPr>
      </w:pPr>
      <w:r>
        <w:rPr>
          <w:b/>
          <w:sz w:val="20"/>
        </w:rPr>
        <w:t>CONDIÇÕES</w:t>
      </w:r>
      <w:r>
        <w:rPr>
          <w:b/>
          <w:spacing w:val="-11"/>
          <w:sz w:val="20"/>
        </w:rPr>
        <w:t xml:space="preserve"> </w:t>
      </w:r>
      <w:r>
        <w:rPr>
          <w:b/>
          <w:sz w:val="20"/>
        </w:rPr>
        <w:t>DE</w:t>
      </w:r>
      <w:r>
        <w:rPr>
          <w:b/>
          <w:spacing w:val="-8"/>
          <w:sz w:val="20"/>
        </w:rPr>
        <w:t xml:space="preserve"> </w:t>
      </w:r>
      <w:r>
        <w:rPr>
          <w:b/>
          <w:sz w:val="20"/>
        </w:rPr>
        <w:t>PAGAMENTO</w:t>
      </w:r>
      <w:r>
        <w:rPr>
          <w:b/>
          <w:spacing w:val="-10"/>
          <w:sz w:val="20"/>
        </w:rPr>
        <w:t xml:space="preserve"> </w:t>
      </w:r>
      <w:r>
        <w:rPr>
          <w:b/>
          <w:sz w:val="20"/>
        </w:rPr>
        <w:t>E</w:t>
      </w:r>
      <w:r>
        <w:rPr>
          <w:b/>
          <w:spacing w:val="-10"/>
          <w:sz w:val="20"/>
        </w:rPr>
        <w:t xml:space="preserve"> </w:t>
      </w:r>
      <w:r>
        <w:rPr>
          <w:b/>
          <w:sz w:val="20"/>
        </w:rPr>
        <w:t>DEMAIS</w:t>
      </w:r>
      <w:r>
        <w:rPr>
          <w:b/>
          <w:spacing w:val="-10"/>
          <w:sz w:val="20"/>
        </w:rPr>
        <w:t xml:space="preserve"> </w:t>
      </w:r>
      <w:r>
        <w:rPr>
          <w:b/>
          <w:sz w:val="20"/>
        </w:rPr>
        <w:t>CONDIÇÕES</w:t>
      </w:r>
      <w:r>
        <w:rPr>
          <w:b/>
          <w:spacing w:val="-11"/>
          <w:sz w:val="20"/>
        </w:rPr>
        <w:t xml:space="preserve"> </w:t>
      </w:r>
      <w:r>
        <w:rPr>
          <w:b/>
          <w:sz w:val="20"/>
        </w:rPr>
        <w:t>CONFORME</w:t>
      </w:r>
      <w:r>
        <w:rPr>
          <w:b/>
          <w:spacing w:val="-1"/>
          <w:sz w:val="20"/>
        </w:rPr>
        <w:t xml:space="preserve"> </w:t>
      </w:r>
      <w:r>
        <w:rPr>
          <w:b/>
          <w:sz w:val="20"/>
        </w:rPr>
        <w:t>O</w:t>
      </w:r>
      <w:r>
        <w:rPr>
          <w:b/>
          <w:spacing w:val="-10"/>
          <w:sz w:val="20"/>
        </w:rPr>
        <w:t xml:space="preserve"> </w:t>
      </w:r>
      <w:r>
        <w:rPr>
          <w:b/>
          <w:spacing w:val="-2"/>
          <w:sz w:val="20"/>
        </w:rPr>
        <w:t>EDITAL.</w:t>
      </w:r>
    </w:p>
    <w:p w:rsidR="002059CB" w:rsidRDefault="00B90FBF">
      <w:pPr>
        <w:spacing w:line="242" w:lineRule="exact"/>
        <w:ind w:left="143"/>
        <w:rPr>
          <w:sz w:val="20"/>
        </w:rPr>
      </w:pPr>
      <w:r>
        <w:rPr>
          <w:b/>
          <w:sz w:val="20"/>
        </w:rPr>
        <w:t>VALIDADE</w:t>
      </w:r>
      <w:r>
        <w:rPr>
          <w:b/>
          <w:spacing w:val="-6"/>
          <w:sz w:val="20"/>
        </w:rPr>
        <w:t xml:space="preserve"> </w:t>
      </w:r>
      <w:r>
        <w:rPr>
          <w:b/>
          <w:sz w:val="20"/>
        </w:rPr>
        <w:t>DA</w:t>
      </w:r>
      <w:r>
        <w:rPr>
          <w:b/>
          <w:spacing w:val="-6"/>
          <w:sz w:val="20"/>
        </w:rPr>
        <w:t xml:space="preserve"> </w:t>
      </w:r>
      <w:r>
        <w:rPr>
          <w:b/>
          <w:sz w:val="20"/>
        </w:rPr>
        <w:t>PROPOSTA</w:t>
      </w:r>
      <w:r>
        <w:rPr>
          <w:sz w:val="20"/>
        </w:rPr>
        <w:t>:</w:t>
      </w:r>
      <w:r>
        <w:rPr>
          <w:spacing w:val="-6"/>
          <w:sz w:val="20"/>
        </w:rPr>
        <w:t xml:space="preserve"> </w:t>
      </w:r>
      <w:r w:rsidR="0049206E">
        <w:rPr>
          <w:sz w:val="20"/>
        </w:rPr>
        <w:t>60</w:t>
      </w:r>
      <w:r>
        <w:rPr>
          <w:spacing w:val="-7"/>
          <w:sz w:val="20"/>
        </w:rPr>
        <w:t xml:space="preserve"> </w:t>
      </w:r>
      <w:r w:rsidR="0049206E">
        <w:rPr>
          <w:sz w:val="20"/>
        </w:rPr>
        <w:t>(sessenta</w:t>
      </w:r>
      <w:r>
        <w:rPr>
          <w:sz w:val="20"/>
        </w:rPr>
        <w:t>)</w:t>
      </w:r>
      <w:r>
        <w:rPr>
          <w:spacing w:val="-6"/>
          <w:sz w:val="20"/>
        </w:rPr>
        <w:t xml:space="preserve"> </w:t>
      </w:r>
      <w:r>
        <w:rPr>
          <w:spacing w:val="-2"/>
          <w:sz w:val="20"/>
        </w:rPr>
        <w:t>dias.</w:t>
      </w:r>
    </w:p>
    <w:p w:rsidR="002059CB" w:rsidRDefault="00B90FBF">
      <w:pPr>
        <w:spacing w:line="243" w:lineRule="exact"/>
        <w:ind w:left="143"/>
        <w:jc w:val="both"/>
        <w:rPr>
          <w:b/>
          <w:sz w:val="20"/>
        </w:rPr>
      </w:pPr>
      <w:r>
        <w:rPr>
          <w:b/>
          <w:sz w:val="20"/>
        </w:rPr>
        <w:t>Dados</w:t>
      </w:r>
      <w:r>
        <w:rPr>
          <w:b/>
          <w:spacing w:val="-5"/>
          <w:sz w:val="20"/>
        </w:rPr>
        <w:t xml:space="preserve"> </w:t>
      </w:r>
      <w:r>
        <w:rPr>
          <w:b/>
          <w:sz w:val="20"/>
        </w:rPr>
        <w:t>do</w:t>
      </w:r>
      <w:r>
        <w:rPr>
          <w:b/>
          <w:spacing w:val="-3"/>
          <w:sz w:val="20"/>
        </w:rPr>
        <w:t xml:space="preserve"> </w:t>
      </w:r>
      <w:r>
        <w:rPr>
          <w:b/>
          <w:spacing w:val="-2"/>
          <w:sz w:val="20"/>
        </w:rPr>
        <w:t>proponente:</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522"/>
        <w:gridCol w:w="1740"/>
        <w:gridCol w:w="2866"/>
      </w:tblGrid>
      <w:tr w:rsidR="002059CB">
        <w:trPr>
          <w:trHeight w:val="244"/>
        </w:trPr>
        <w:tc>
          <w:tcPr>
            <w:tcW w:w="4499" w:type="dxa"/>
            <w:gridSpan w:val="2"/>
          </w:tcPr>
          <w:p w:rsidR="002059CB" w:rsidRDefault="00B90FBF">
            <w:pPr>
              <w:pStyle w:val="TableParagraph"/>
              <w:spacing w:before="2" w:line="222" w:lineRule="exact"/>
              <w:rPr>
                <w:rFonts w:ascii="Verdana" w:hAnsi="Verdana"/>
                <w:sz w:val="20"/>
              </w:rPr>
            </w:pPr>
            <w:r>
              <w:rPr>
                <w:rFonts w:ascii="Verdana" w:hAnsi="Verdana"/>
                <w:sz w:val="20"/>
              </w:rPr>
              <w:t>Razão</w:t>
            </w:r>
            <w:r>
              <w:rPr>
                <w:rFonts w:ascii="Verdana" w:hAnsi="Verdana"/>
                <w:spacing w:val="-8"/>
                <w:sz w:val="20"/>
              </w:rPr>
              <w:t xml:space="preserve"> </w:t>
            </w:r>
            <w:r>
              <w:rPr>
                <w:rFonts w:ascii="Verdana" w:hAnsi="Verdana"/>
                <w:spacing w:val="-2"/>
                <w:sz w:val="20"/>
              </w:rPr>
              <w:t>Social:</w:t>
            </w:r>
          </w:p>
        </w:tc>
        <w:tc>
          <w:tcPr>
            <w:tcW w:w="4606" w:type="dxa"/>
            <w:gridSpan w:val="2"/>
          </w:tcPr>
          <w:p w:rsidR="002059CB" w:rsidRDefault="00B90FBF">
            <w:pPr>
              <w:pStyle w:val="TableParagraph"/>
              <w:spacing w:before="2" w:line="222" w:lineRule="exact"/>
              <w:rPr>
                <w:rFonts w:ascii="Verdana"/>
                <w:sz w:val="20"/>
              </w:rPr>
            </w:pPr>
            <w:r>
              <w:rPr>
                <w:rFonts w:ascii="Verdana"/>
                <w:spacing w:val="-2"/>
                <w:sz w:val="20"/>
              </w:rPr>
              <w:t>CNPJ:</w:t>
            </w:r>
          </w:p>
        </w:tc>
      </w:tr>
      <w:tr w:rsidR="002059CB">
        <w:trPr>
          <w:trHeight w:val="242"/>
        </w:trPr>
        <w:tc>
          <w:tcPr>
            <w:tcW w:w="4499" w:type="dxa"/>
            <w:gridSpan w:val="2"/>
          </w:tcPr>
          <w:p w:rsidR="002059CB" w:rsidRDefault="00B90FBF">
            <w:pPr>
              <w:pStyle w:val="TableParagraph"/>
              <w:spacing w:line="222" w:lineRule="exact"/>
              <w:rPr>
                <w:rFonts w:ascii="Verdana" w:hAnsi="Verdana"/>
                <w:sz w:val="20"/>
              </w:rPr>
            </w:pPr>
            <w:r>
              <w:rPr>
                <w:rFonts w:ascii="Verdana" w:hAnsi="Verdana"/>
                <w:spacing w:val="-2"/>
                <w:sz w:val="20"/>
              </w:rPr>
              <w:t>Endereço:</w:t>
            </w:r>
          </w:p>
        </w:tc>
        <w:tc>
          <w:tcPr>
            <w:tcW w:w="4606" w:type="dxa"/>
            <w:gridSpan w:val="2"/>
          </w:tcPr>
          <w:p w:rsidR="002059CB" w:rsidRDefault="00B90FBF">
            <w:pPr>
              <w:pStyle w:val="TableParagraph"/>
              <w:spacing w:line="222" w:lineRule="exact"/>
              <w:rPr>
                <w:rFonts w:ascii="Verdana"/>
                <w:sz w:val="20"/>
              </w:rPr>
            </w:pPr>
            <w:r>
              <w:rPr>
                <w:rFonts w:ascii="Verdana"/>
                <w:spacing w:val="-4"/>
                <w:sz w:val="20"/>
              </w:rPr>
              <w:t>CEP:</w:t>
            </w:r>
          </w:p>
        </w:tc>
      </w:tr>
      <w:tr w:rsidR="002059CB">
        <w:trPr>
          <w:trHeight w:val="244"/>
        </w:trPr>
        <w:tc>
          <w:tcPr>
            <w:tcW w:w="4499" w:type="dxa"/>
            <w:gridSpan w:val="2"/>
          </w:tcPr>
          <w:p w:rsidR="002059CB" w:rsidRDefault="00B90FBF">
            <w:pPr>
              <w:pStyle w:val="TableParagraph"/>
              <w:spacing w:before="2" w:line="222" w:lineRule="exact"/>
              <w:rPr>
                <w:rFonts w:ascii="Verdana" w:hAnsi="Verdana"/>
                <w:sz w:val="20"/>
              </w:rPr>
            </w:pPr>
            <w:r>
              <w:rPr>
                <w:rFonts w:ascii="Verdana" w:hAnsi="Verdana"/>
                <w:spacing w:val="-2"/>
                <w:sz w:val="20"/>
              </w:rPr>
              <w:t>Município:</w:t>
            </w:r>
          </w:p>
        </w:tc>
        <w:tc>
          <w:tcPr>
            <w:tcW w:w="4606" w:type="dxa"/>
            <w:gridSpan w:val="2"/>
          </w:tcPr>
          <w:p w:rsidR="002059CB" w:rsidRDefault="00B90FBF">
            <w:pPr>
              <w:pStyle w:val="TableParagraph"/>
              <w:spacing w:before="2" w:line="222" w:lineRule="exact"/>
              <w:rPr>
                <w:rFonts w:ascii="Verdana"/>
                <w:sz w:val="20"/>
              </w:rPr>
            </w:pPr>
            <w:r>
              <w:rPr>
                <w:rFonts w:ascii="Verdana"/>
                <w:spacing w:val="-2"/>
                <w:sz w:val="20"/>
              </w:rPr>
              <w:t>Estado:</w:t>
            </w:r>
          </w:p>
        </w:tc>
      </w:tr>
      <w:tr w:rsidR="002059CB">
        <w:trPr>
          <w:trHeight w:val="242"/>
        </w:trPr>
        <w:tc>
          <w:tcPr>
            <w:tcW w:w="4499" w:type="dxa"/>
            <w:gridSpan w:val="2"/>
          </w:tcPr>
          <w:p w:rsidR="002059CB" w:rsidRDefault="00B90FBF">
            <w:pPr>
              <w:pStyle w:val="TableParagraph"/>
              <w:spacing w:before="1" w:line="222" w:lineRule="exact"/>
              <w:rPr>
                <w:rFonts w:ascii="Verdana"/>
                <w:sz w:val="20"/>
              </w:rPr>
            </w:pPr>
            <w:r>
              <w:rPr>
                <w:rFonts w:ascii="Verdana"/>
                <w:spacing w:val="-2"/>
                <w:sz w:val="20"/>
              </w:rPr>
              <w:t>Fone:</w:t>
            </w:r>
          </w:p>
        </w:tc>
        <w:tc>
          <w:tcPr>
            <w:tcW w:w="4606" w:type="dxa"/>
            <w:gridSpan w:val="2"/>
          </w:tcPr>
          <w:p w:rsidR="002059CB" w:rsidRDefault="00B90FBF">
            <w:pPr>
              <w:pStyle w:val="TableParagraph"/>
              <w:spacing w:before="1" w:line="222" w:lineRule="exact"/>
              <w:rPr>
                <w:rFonts w:ascii="Verdana"/>
                <w:sz w:val="20"/>
              </w:rPr>
            </w:pPr>
            <w:r>
              <w:rPr>
                <w:rFonts w:ascii="Verdana"/>
                <w:spacing w:val="-4"/>
                <w:sz w:val="20"/>
              </w:rPr>
              <w:t>E-</w:t>
            </w:r>
            <w:r>
              <w:rPr>
                <w:rFonts w:ascii="Verdana"/>
                <w:spacing w:val="-2"/>
                <w:sz w:val="20"/>
              </w:rPr>
              <w:t>mail:</w:t>
            </w:r>
          </w:p>
        </w:tc>
      </w:tr>
      <w:tr w:rsidR="002059CB">
        <w:trPr>
          <w:trHeight w:val="244"/>
        </w:trPr>
        <w:tc>
          <w:tcPr>
            <w:tcW w:w="2977" w:type="dxa"/>
          </w:tcPr>
          <w:p w:rsidR="002059CB" w:rsidRDefault="00B90FBF">
            <w:pPr>
              <w:pStyle w:val="TableParagraph"/>
              <w:spacing w:line="224" w:lineRule="exact"/>
              <w:rPr>
                <w:rFonts w:ascii="Verdana"/>
                <w:sz w:val="20"/>
              </w:rPr>
            </w:pPr>
            <w:r>
              <w:rPr>
                <w:rFonts w:ascii="Verdana"/>
                <w:spacing w:val="-2"/>
                <w:sz w:val="20"/>
              </w:rPr>
              <w:t>Banco:</w:t>
            </w:r>
          </w:p>
        </w:tc>
        <w:tc>
          <w:tcPr>
            <w:tcW w:w="3262" w:type="dxa"/>
            <w:gridSpan w:val="2"/>
          </w:tcPr>
          <w:p w:rsidR="002059CB" w:rsidRDefault="00B90FBF">
            <w:pPr>
              <w:pStyle w:val="TableParagraph"/>
              <w:spacing w:line="224" w:lineRule="exact"/>
              <w:rPr>
                <w:rFonts w:ascii="Verdana" w:hAnsi="Verdana"/>
                <w:sz w:val="20"/>
              </w:rPr>
            </w:pPr>
            <w:r>
              <w:rPr>
                <w:rFonts w:ascii="Verdana" w:hAnsi="Verdana"/>
                <w:sz w:val="20"/>
              </w:rPr>
              <w:t>Agência</w:t>
            </w:r>
            <w:r>
              <w:rPr>
                <w:rFonts w:ascii="Verdana" w:hAnsi="Verdana"/>
                <w:spacing w:val="-9"/>
                <w:sz w:val="20"/>
              </w:rPr>
              <w:t xml:space="preserve"> </w:t>
            </w:r>
            <w:r>
              <w:rPr>
                <w:rFonts w:ascii="Verdana" w:hAnsi="Verdana"/>
                <w:spacing w:val="-2"/>
                <w:sz w:val="20"/>
              </w:rPr>
              <w:t>bancária:</w:t>
            </w:r>
          </w:p>
        </w:tc>
        <w:tc>
          <w:tcPr>
            <w:tcW w:w="2866" w:type="dxa"/>
          </w:tcPr>
          <w:p w:rsidR="002059CB" w:rsidRDefault="00B90FBF">
            <w:pPr>
              <w:pStyle w:val="TableParagraph"/>
              <w:spacing w:line="224" w:lineRule="exact"/>
              <w:rPr>
                <w:rFonts w:ascii="Verdana"/>
                <w:sz w:val="20"/>
              </w:rPr>
            </w:pPr>
            <w:r>
              <w:rPr>
                <w:rFonts w:ascii="Verdana"/>
                <w:spacing w:val="-2"/>
                <w:sz w:val="20"/>
              </w:rPr>
              <w:t>Conta:</w:t>
            </w:r>
          </w:p>
        </w:tc>
      </w:tr>
    </w:tbl>
    <w:p w:rsidR="002059CB" w:rsidRDefault="002059CB">
      <w:pPr>
        <w:pStyle w:val="Corpodetexto"/>
        <w:rPr>
          <w:b/>
          <w:sz w:val="20"/>
        </w:rPr>
      </w:pPr>
    </w:p>
    <w:p w:rsidR="002059CB" w:rsidRDefault="00B90FBF">
      <w:pPr>
        <w:spacing w:before="1"/>
        <w:ind w:left="143"/>
        <w:jc w:val="both"/>
        <w:rPr>
          <w:b/>
          <w:sz w:val="20"/>
        </w:rPr>
      </w:pPr>
      <w:r>
        <w:rPr>
          <w:b/>
          <w:sz w:val="20"/>
        </w:rPr>
        <w:t>Dados</w:t>
      </w:r>
      <w:r>
        <w:rPr>
          <w:b/>
          <w:spacing w:val="-7"/>
          <w:sz w:val="20"/>
        </w:rPr>
        <w:t xml:space="preserve"> </w:t>
      </w:r>
      <w:r>
        <w:rPr>
          <w:b/>
          <w:sz w:val="20"/>
        </w:rPr>
        <w:t>do</w:t>
      </w:r>
      <w:r>
        <w:rPr>
          <w:b/>
          <w:spacing w:val="-8"/>
          <w:sz w:val="20"/>
        </w:rPr>
        <w:t xml:space="preserve"> </w:t>
      </w:r>
      <w:r>
        <w:rPr>
          <w:b/>
          <w:sz w:val="20"/>
        </w:rPr>
        <w:t>Representante</w:t>
      </w:r>
      <w:r>
        <w:rPr>
          <w:b/>
          <w:spacing w:val="-8"/>
          <w:sz w:val="20"/>
        </w:rPr>
        <w:t xml:space="preserve"> </w:t>
      </w:r>
      <w:r>
        <w:rPr>
          <w:b/>
          <w:sz w:val="20"/>
        </w:rPr>
        <w:t>Legal</w:t>
      </w:r>
      <w:r>
        <w:rPr>
          <w:b/>
          <w:spacing w:val="-7"/>
          <w:sz w:val="20"/>
        </w:rPr>
        <w:t xml:space="preserve"> </w:t>
      </w:r>
      <w:r>
        <w:rPr>
          <w:b/>
          <w:sz w:val="20"/>
        </w:rPr>
        <w:t>da</w:t>
      </w:r>
      <w:r>
        <w:rPr>
          <w:b/>
          <w:spacing w:val="-7"/>
          <w:sz w:val="20"/>
        </w:rPr>
        <w:t xml:space="preserve"> </w:t>
      </w:r>
      <w:r>
        <w:rPr>
          <w:b/>
          <w:sz w:val="20"/>
        </w:rPr>
        <w:t>Empresa</w:t>
      </w:r>
      <w:r>
        <w:rPr>
          <w:b/>
          <w:spacing w:val="-7"/>
          <w:sz w:val="20"/>
        </w:rPr>
        <w:t xml:space="preserve"> </w:t>
      </w:r>
      <w:r>
        <w:rPr>
          <w:b/>
          <w:sz w:val="20"/>
        </w:rPr>
        <w:t>para</w:t>
      </w:r>
      <w:r>
        <w:rPr>
          <w:b/>
          <w:spacing w:val="-8"/>
          <w:sz w:val="20"/>
        </w:rPr>
        <w:t xml:space="preserve"> </w:t>
      </w:r>
      <w:r>
        <w:rPr>
          <w:b/>
          <w:sz w:val="20"/>
        </w:rPr>
        <w:t>assinatura</w:t>
      </w:r>
      <w:r>
        <w:rPr>
          <w:b/>
          <w:spacing w:val="-9"/>
          <w:sz w:val="20"/>
        </w:rPr>
        <w:t xml:space="preserve"> </w:t>
      </w:r>
      <w:r>
        <w:rPr>
          <w:b/>
          <w:sz w:val="20"/>
        </w:rPr>
        <w:t>do</w:t>
      </w:r>
      <w:r>
        <w:rPr>
          <w:b/>
          <w:spacing w:val="-1"/>
          <w:sz w:val="20"/>
        </w:rPr>
        <w:t xml:space="preserve"> </w:t>
      </w:r>
      <w:r>
        <w:rPr>
          <w:b/>
          <w:spacing w:val="-2"/>
          <w:sz w:val="20"/>
        </w:rPr>
        <w:t>Termo:</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262"/>
        <w:gridCol w:w="2866"/>
      </w:tblGrid>
      <w:tr w:rsidR="002059CB">
        <w:trPr>
          <w:trHeight w:val="244"/>
        </w:trPr>
        <w:tc>
          <w:tcPr>
            <w:tcW w:w="2977" w:type="dxa"/>
          </w:tcPr>
          <w:p w:rsidR="002059CB" w:rsidRDefault="00B90FBF">
            <w:pPr>
              <w:pStyle w:val="TableParagraph"/>
              <w:spacing w:before="2" w:line="222" w:lineRule="exact"/>
              <w:rPr>
                <w:rFonts w:ascii="Verdana"/>
                <w:sz w:val="20"/>
              </w:rPr>
            </w:pPr>
            <w:r>
              <w:rPr>
                <w:rFonts w:ascii="Verdana"/>
                <w:spacing w:val="-2"/>
                <w:sz w:val="20"/>
              </w:rPr>
              <w:lastRenderedPageBreak/>
              <w:t>Nome:</w:t>
            </w:r>
          </w:p>
        </w:tc>
        <w:tc>
          <w:tcPr>
            <w:tcW w:w="3262" w:type="dxa"/>
          </w:tcPr>
          <w:p w:rsidR="002059CB" w:rsidRDefault="00B90FBF">
            <w:pPr>
              <w:pStyle w:val="TableParagraph"/>
              <w:spacing w:before="2" w:line="222" w:lineRule="exact"/>
              <w:rPr>
                <w:rFonts w:ascii="Verdana"/>
                <w:sz w:val="20"/>
              </w:rPr>
            </w:pPr>
            <w:r>
              <w:rPr>
                <w:rFonts w:ascii="Verdana"/>
                <w:spacing w:val="-4"/>
                <w:sz w:val="20"/>
              </w:rPr>
              <w:t>CPF:</w:t>
            </w:r>
          </w:p>
        </w:tc>
        <w:tc>
          <w:tcPr>
            <w:tcW w:w="2866" w:type="dxa"/>
          </w:tcPr>
          <w:p w:rsidR="002059CB" w:rsidRDefault="00B90FBF">
            <w:pPr>
              <w:pStyle w:val="TableParagraph"/>
              <w:spacing w:before="2" w:line="222" w:lineRule="exact"/>
              <w:rPr>
                <w:rFonts w:ascii="Verdana" w:hAnsi="Verdana"/>
                <w:sz w:val="20"/>
              </w:rPr>
            </w:pPr>
            <w:r>
              <w:rPr>
                <w:rFonts w:ascii="Verdana" w:hAnsi="Verdana"/>
                <w:spacing w:val="-2"/>
                <w:sz w:val="20"/>
              </w:rPr>
              <w:t>Cargo/Função.</w:t>
            </w:r>
          </w:p>
        </w:tc>
      </w:tr>
    </w:tbl>
    <w:p w:rsidR="002059CB" w:rsidRDefault="00B90FBF">
      <w:pPr>
        <w:spacing w:before="241"/>
        <w:ind w:left="143" w:right="848"/>
        <w:jc w:val="both"/>
        <w:rPr>
          <w:sz w:val="20"/>
        </w:rPr>
      </w:pPr>
      <w:r>
        <w:rPr>
          <w:b/>
          <w:sz w:val="20"/>
        </w:rPr>
        <w:t>DECLARO</w:t>
      </w:r>
      <w:r>
        <w:rPr>
          <w:sz w:val="20"/>
        </w:rPr>
        <w:t>, para fins do disposto no</w:t>
      </w:r>
      <w:r>
        <w:rPr>
          <w:spacing w:val="-1"/>
          <w:sz w:val="20"/>
        </w:rPr>
        <w:t xml:space="preserve"> </w:t>
      </w:r>
      <w:r>
        <w:rPr>
          <w:sz w:val="20"/>
        </w:rPr>
        <w:t>§ 1.º do</w:t>
      </w:r>
      <w:r>
        <w:rPr>
          <w:spacing w:val="-1"/>
          <w:sz w:val="20"/>
        </w:rPr>
        <w:t xml:space="preserve"> </w:t>
      </w:r>
      <w:r>
        <w:rPr>
          <w:sz w:val="20"/>
        </w:rPr>
        <w:t xml:space="preserve">art. 63 da Lei Federal n.º 14.133/2021 que, a proposta compreende a integralidade dos custos para atendimento dos direitos trabalhistas assegurados na Constituição Federal, nas leis trabalhistas, nas normas </w:t>
      </w:r>
      <w:proofErr w:type="gramStart"/>
      <w:r>
        <w:rPr>
          <w:sz w:val="20"/>
        </w:rPr>
        <w:t>infra legais</w:t>
      </w:r>
      <w:proofErr w:type="gramEnd"/>
      <w:r>
        <w:rPr>
          <w:sz w:val="20"/>
        </w:rPr>
        <w:t>, nas convenções coletivas de trabalho e nos termos de ajustamento de conduta vigentes na data de entrega desta proposta.</w:t>
      </w:r>
    </w:p>
    <w:p w:rsidR="002059CB" w:rsidRDefault="002059CB">
      <w:pPr>
        <w:pStyle w:val="Corpodetexto"/>
        <w:spacing w:before="1"/>
        <w:rPr>
          <w:sz w:val="20"/>
        </w:rPr>
      </w:pPr>
    </w:p>
    <w:p w:rsidR="002059CB" w:rsidRDefault="00B90FBF">
      <w:pPr>
        <w:ind w:right="709"/>
        <w:jc w:val="center"/>
        <w:rPr>
          <w:sz w:val="20"/>
        </w:rPr>
      </w:pPr>
      <w:r>
        <w:rPr>
          <w:sz w:val="20"/>
        </w:rPr>
        <w:t>Local</w:t>
      </w:r>
      <w:r>
        <w:rPr>
          <w:spacing w:val="-4"/>
          <w:sz w:val="20"/>
        </w:rPr>
        <w:t xml:space="preserve"> </w:t>
      </w:r>
      <w:r>
        <w:rPr>
          <w:sz w:val="20"/>
        </w:rPr>
        <w:t>e</w:t>
      </w:r>
      <w:r>
        <w:rPr>
          <w:spacing w:val="-5"/>
          <w:sz w:val="20"/>
        </w:rPr>
        <w:t xml:space="preserve"> </w:t>
      </w:r>
      <w:r>
        <w:rPr>
          <w:spacing w:val="-4"/>
          <w:sz w:val="20"/>
        </w:rPr>
        <w:t>Data</w:t>
      </w:r>
    </w:p>
    <w:p w:rsidR="002059CB" w:rsidRDefault="00B90FBF">
      <w:pPr>
        <w:pStyle w:val="Corpodetexto"/>
        <w:spacing w:before="6"/>
        <w:rPr>
          <w:sz w:val="16"/>
        </w:rPr>
      </w:pPr>
      <w:r>
        <w:rPr>
          <w:noProof/>
          <w:sz w:val="16"/>
          <w:lang w:val="pt-BR" w:eastAsia="pt-BR"/>
        </w:rPr>
        <mc:AlternateContent>
          <mc:Choice Requires="wps">
            <w:drawing>
              <wp:anchor distT="0" distB="0" distL="0" distR="0" simplePos="0" relativeHeight="487593472" behindDoc="1" locked="0" layoutInCell="1" allowOverlap="1">
                <wp:simplePos x="0" y="0"/>
                <wp:positionH relativeFrom="page">
                  <wp:posOffset>2652395</wp:posOffset>
                </wp:positionH>
                <wp:positionV relativeFrom="paragraph">
                  <wp:posOffset>142943</wp:posOffset>
                </wp:positionV>
                <wp:extent cx="243522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5225" cy="1270"/>
                        </a:xfrm>
                        <a:custGeom>
                          <a:avLst/>
                          <a:gdLst/>
                          <a:ahLst/>
                          <a:cxnLst/>
                          <a:rect l="l" t="t" r="r" b="b"/>
                          <a:pathLst>
                            <a:path w="2435225">
                              <a:moveTo>
                                <a:pt x="0" y="0"/>
                              </a:moveTo>
                              <a:lnTo>
                                <a:pt x="2434718" y="0"/>
                              </a:lnTo>
                            </a:path>
                          </a:pathLst>
                        </a:custGeom>
                        <a:ln w="1315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08.850006pt;margin-top:11.255383pt;width:191.75pt;height:.1pt;mso-position-horizontal-relative:page;mso-position-vertical-relative:paragraph;z-index:-15723008;mso-wrap-distance-left:0;mso-wrap-distance-right:0" id="docshape18" coordorigin="4177,225" coordsize="3835,0" path="m4177,225l8011,225e" filled="false" stroked="true" strokeweight="1.035840pt" strokecolor="#000000">
                <v:path arrowok="t"/>
                <v:stroke dashstyle="solid"/>
                <w10:wrap type="topAndBottom"/>
              </v:shape>
            </w:pict>
          </mc:Fallback>
        </mc:AlternateContent>
      </w:r>
    </w:p>
    <w:p w:rsidR="002059CB" w:rsidRDefault="00B90FBF">
      <w:pPr>
        <w:spacing w:before="9" w:line="242" w:lineRule="exact"/>
        <w:ind w:right="708"/>
        <w:jc w:val="center"/>
        <w:rPr>
          <w:sz w:val="20"/>
        </w:rPr>
      </w:pPr>
      <w:r>
        <w:rPr>
          <w:sz w:val="20"/>
        </w:rPr>
        <w:t>Nome</w:t>
      </w:r>
      <w:r>
        <w:rPr>
          <w:spacing w:val="-7"/>
          <w:sz w:val="20"/>
        </w:rPr>
        <w:t xml:space="preserve"> </w:t>
      </w:r>
      <w:r>
        <w:rPr>
          <w:sz w:val="20"/>
        </w:rPr>
        <w:t>do</w:t>
      </w:r>
      <w:r>
        <w:rPr>
          <w:spacing w:val="-3"/>
          <w:sz w:val="20"/>
        </w:rPr>
        <w:t xml:space="preserve"> </w:t>
      </w:r>
      <w:r>
        <w:rPr>
          <w:spacing w:val="-2"/>
          <w:sz w:val="20"/>
        </w:rPr>
        <w:t>representante</w:t>
      </w:r>
    </w:p>
    <w:p w:rsidR="002059CB" w:rsidRDefault="002059CB">
      <w:pPr>
        <w:spacing w:line="290" w:lineRule="exact"/>
        <w:jc w:val="center"/>
        <w:rPr>
          <w:b/>
          <w:i/>
          <w:sz w:val="24"/>
        </w:rPr>
        <w:sectPr w:rsidR="002059CB">
          <w:pgSz w:w="11910" w:h="16850"/>
          <w:pgMar w:top="3240" w:right="425" w:bottom="1620" w:left="1417" w:header="734" w:footer="1330" w:gutter="0"/>
          <w:cols w:space="720"/>
        </w:sectPr>
      </w:pPr>
    </w:p>
    <w:p w:rsidR="0049206E" w:rsidRPr="0049206E" w:rsidRDefault="0049206E" w:rsidP="0049206E"/>
    <w:p w:rsidR="0049206E" w:rsidRPr="0049206E" w:rsidRDefault="00B90FBF" w:rsidP="0049206E">
      <w:pPr>
        <w:spacing w:before="100" w:line="480" w:lineRule="auto"/>
        <w:ind w:right="2917"/>
        <w:jc w:val="center"/>
        <w:rPr>
          <w:b/>
          <w:sz w:val="24"/>
        </w:rPr>
      </w:pPr>
      <w:r>
        <w:rPr>
          <w:b/>
          <w:shadow/>
          <w:sz w:val="24"/>
        </w:rPr>
        <w:t>ANEXO</w:t>
      </w:r>
      <w:r>
        <w:rPr>
          <w:b/>
          <w:sz w:val="24"/>
        </w:rPr>
        <w:t xml:space="preserve"> </w:t>
      </w:r>
      <w:r w:rsidR="0049206E">
        <w:rPr>
          <w:b/>
          <w:shadow/>
          <w:sz w:val="24"/>
        </w:rPr>
        <w:t>III</w:t>
      </w:r>
    </w:p>
    <w:p w:rsidR="0049206E" w:rsidRPr="0049206E" w:rsidRDefault="0049206E" w:rsidP="0049206E">
      <w:pPr>
        <w:rPr>
          <w:sz w:val="24"/>
        </w:rPr>
      </w:pPr>
    </w:p>
    <w:p w:rsidR="002059CB" w:rsidRDefault="0049206E" w:rsidP="0049206E">
      <w:pPr>
        <w:tabs>
          <w:tab w:val="left" w:pos="2792"/>
        </w:tabs>
        <w:rPr>
          <w:b/>
          <w:i/>
        </w:rPr>
      </w:pPr>
      <w:r>
        <w:rPr>
          <w:sz w:val="24"/>
        </w:rPr>
        <w:tab/>
      </w:r>
    </w:p>
    <w:p w:rsidR="002059CB" w:rsidRDefault="00B90FBF">
      <w:pPr>
        <w:pStyle w:val="Ttulo2"/>
        <w:spacing w:before="1"/>
        <w:ind w:left="0" w:right="701"/>
        <w:jc w:val="center"/>
      </w:pPr>
      <w:r>
        <w:t>MODELO</w:t>
      </w:r>
      <w:r>
        <w:rPr>
          <w:spacing w:val="-6"/>
        </w:rPr>
        <w:t xml:space="preserve"> </w:t>
      </w:r>
      <w:r>
        <w:t>DECLARAÇÃO</w:t>
      </w:r>
      <w:r>
        <w:rPr>
          <w:spacing w:val="-4"/>
        </w:rPr>
        <w:t xml:space="preserve"> </w:t>
      </w:r>
      <w:r>
        <w:t>UNIFICADA</w:t>
      </w:r>
      <w:r>
        <w:rPr>
          <w:spacing w:val="-5"/>
        </w:rPr>
        <w:t xml:space="preserve"> </w:t>
      </w:r>
      <w:r>
        <w:t>DE</w:t>
      </w:r>
      <w:r>
        <w:rPr>
          <w:spacing w:val="-4"/>
        </w:rPr>
        <w:t xml:space="preserve"> </w:t>
      </w:r>
      <w:r>
        <w:rPr>
          <w:spacing w:val="-2"/>
        </w:rPr>
        <w:t>HABILITAÇÃO</w:t>
      </w:r>
    </w:p>
    <w:p w:rsidR="002059CB" w:rsidRDefault="002059CB">
      <w:pPr>
        <w:pStyle w:val="Corpodetexto"/>
        <w:spacing w:before="30"/>
        <w:rPr>
          <w:b/>
        </w:rPr>
      </w:pPr>
    </w:p>
    <w:p w:rsidR="002059CB" w:rsidRDefault="00B90FBF">
      <w:pPr>
        <w:ind w:right="710"/>
        <w:jc w:val="center"/>
        <w:rPr>
          <w:b/>
          <w:sz w:val="20"/>
        </w:rPr>
      </w:pPr>
      <w:r>
        <w:rPr>
          <w:b/>
          <w:noProof/>
          <w:sz w:val="20"/>
          <w:lang w:val="pt-BR" w:eastAsia="pt-BR"/>
        </w:rPr>
        <mc:AlternateContent>
          <mc:Choice Requires="wps">
            <w:drawing>
              <wp:anchor distT="0" distB="0" distL="0" distR="0" simplePos="0" relativeHeight="485353984" behindDoc="1" locked="0" layoutInCell="1" allowOverlap="1">
                <wp:simplePos x="0" y="0"/>
                <wp:positionH relativeFrom="page">
                  <wp:posOffset>916228</wp:posOffset>
                </wp:positionH>
                <wp:positionV relativeFrom="paragraph">
                  <wp:posOffset>-18382</wp:posOffset>
                </wp:positionV>
                <wp:extent cx="5911215" cy="621474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215" cy="6214745"/>
                          <a:chOff x="0" y="0"/>
                          <a:chExt cx="5911215" cy="6214745"/>
                        </a:xfrm>
                      </wpg:grpSpPr>
                      <wps:wsp>
                        <wps:cNvPr id="32" name="Graphic 32"/>
                        <wps:cNvSpPr/>
                        <wps:spPr>
                          <a:xfrm>
                            <a:off x="0" y="12"/>
                            <a:ext cx="5911215" cy="5113655"/>
                          </a:xfrm>
                          <a:custGeom>
                            <a:avLst/>
                            <a:gdLst/>
                            <a:ahLst/>
                            <a:cxnLst/>
                            <a:rect l="l" t="t" r="r" b="b"/>
                            <a:pathLst>
                              <a:path w="5911215" h="5113655">
                                <a:moveTo>
                                  <a:pt x="6096" y="3415601"/>
                                </a:moveTo>
                                <a:lnTo>
                                  <a:pt x="0" y="3415601"/>
                                </a:lnTo>
                                <a:lnTo>
                                  <a:pt x="0" y="3569830"/>
                                </a:lnTo>
                                <a:lnTo>
                                  <a:pt x="0" y="3725278"/>
                                </a:lnTo>
                                <a:lnTo>
                                  <a:pt x="0" y="5113642"/>
                                </a:lnTo>
                                <a:lnTo>
                                  <a:pt x="6096" y="5113642"/>
                                </a:lnTo>
                                <a:lnTo>
                                  <a:pt x="6096" y="3569830"/>
                                </a:lnTo>
                                <a:lnTo>
                                  <a:pt x="6096" y="3415601"/>
                                </a:lnTo>
                                <a:close/>
                              </a:path>
                              <a:path w="5911215" h="5113655">
                                <a:moveTo>
                                  <a:pt x="5904865" y="0"/>
                                </a:moveTo>
                                <a:lnTo>
                                  <a:pt x="6096" y="0"/>
                                </a:lnTo>
                                <a:lnTo>
                                  <a:pt x="0" y="0"/>
                                </a:lnTo>
                                <a:lnTo>
                                  <a:pt x="0" y="6083"/>
                                </a:lnTo>
                                <a:lnTo>
                                  <a:pt x="0" y="3415525"/>
                                </a:lnTo>
                                <a:lnTo>
                                  <a:pt x="6096" y="3415525"/>
                                </a:lnTo>
                                <a:lnTo>
                                  <a:pt x="6096" y="6083"/>
                                </a:lnTo>
                                <a:lnTo>
                                  <a:pt x="5904865" y="6083"/>
                                </a:lnTo>
                                <a:lnTo>
                                  <a:pt x="5904865" y="0"/>
                                </a:lnTo>
                                <a:close/>
                              </a:path>
                              <a:path w="5911215" h="5113655">
                                <a:moveTo>
                                  <a:pt x="5911024" y="3415601"/>
                                </a:moveTo>
                                <a:lnTo>
                                  <a:pt x="5904941" y="3415601"/>
                                </a:lnTo>
                                <a:lnTo>
                                  <a:pt x="5904941" y="3569830"/>
                                </a:lnTo>
                                <a:lnTo>
                                  <a:pt x="5904941" y="3725278"/>
                                </a:lnTo>
                                <a:lnTo>
                                  <a:pt x="5904941" y="5113642"/>
                                </a:lnTo>
                                <a:lnTo>
                                  <a:pt x="5911024" y="5113642"/>
                                </a:lnTo>
                                <a:lnTo>
                                  <a:pt x="5911024" y="3569830"/>
                                </a:lnTo>
                                <a:lnTo>
                                  <a:pt x="5911024" y="3415601"/>
                                </a:lnTo>
                                <a:close/>
                              </a:path>
                              <a:path w="5911215" h="5113655">
                                <a:moveTo>
                                  <a:pt x="5911024" y="0"/>
                                </a:moveTo>
                                <a:lnTo>
                                  <a:pt x="5904941" y="0"/>
                                </a:lnTo>
                                <a:lnTo>
                                  <a:pt x="5904941" y="6083"/>
                                </a:lnTo>
                                <a:lnTo>
                                  <a:pt x="5904941" y="173723"/>
                                </a:lnTo>
                                <a:lnTo>
                                  <a:pt x="5904941" y="3415525"/>
                                </a:lnTo>
                                <a:lnTo>
                                  <a:pt x="5911024" y="3415525"/>
                                </a:lnTo>
                                <a:lnTo>
                                  <a:pt x="5911024" y="6083"/>
                                </a:lnTo>
                                <a:lnTo>
                                  <a:pt x="5911024"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0" y="4959730"/>
                            <a:ext cx="5911215" cy="1254760"/>
                          </a:xfrm>
                          <a:custGeom>
                            <a:avLst/>
                            <a:gdLst/>
                            <a:ahLst/>
                            <a:cxnLst/>
                            <a:rect l="l" t="t" r="r" b="b"/>
                            <a:pathLst>
                              <a:path w="5911215" h="1254760">
                                <a:moveTo>
                                  <a:pt x="6096" y="153924"/>
                                </a:moveTo>
                                <a:lnTo>
                                  <a:pt x="0" y="153924"/>
                                </a:lnTo>
                                <a:lnTo>
                                  <a:pt x="0" y="307848"/>
                                </a:lnTo>
                                <a:lnTo>
                                  <a:pt x="0" y="463245"/>
                                </a:lnTo>
                                <a:lnTo>
                                  <a:pt x="0" y="617474"/>
                                </a:lnTo>
                                <a:lnTo>
                                  <a:pt x="0" y="771398"/>
                                </a:lnTo>
                                <a:lnTo>
                                  <a:pt x="6096" y="771398"/>
                                </a:lnTo>
                                <a:lnTo>
                                  <a:pt x="6096" y="617474"/>
                                </a:lnTo>
                                <a:lnTo>
                                  <a:pt x="6096" y="463296"/>
                                </a:lnTo>
                                <a:lnTo>
                                  <a:pt x="6096" y="307848"/>
                                </a:lnTo>
                                <a:lnTo>
                                  <a:pt x="6096" y="153924"/>
                                </a:lnTo>
                                <a:close/>
                              </a:path>
                              <a:path w="5911215" h="1254760">
                                <a:moveTo>
                                  <a:pt x="5904865" y="1248410"/>
                                </a:moveTo>
                                <a:lnTo>
                                  <a:pt x="6096" y="1248410"/>
                                </a:lnTo>
                                <a:lnTo>
                                  <a:pt x="6096" y="1080770"/>
                                </a:lnTo>
                                <a:lnTo>
                                  <a:pt x="6096" y="926846"/>
                                </a:lnTo>
                                <a:lnTo>
                                  <a:pt x="6096" y="771410"/>
                                </a:lnTo>
                                <a:lnTo>
                                  <a:pt x="0" y="771410"/>
                                </a:lnTo>
                                <a:lnTo>
                                  <a:pt x="0" y="926846"/>
                                </a:lnTo>
                                <a:lnTo>
                                  <a:pt x="0" y="1080770"/>
                                </a:lnTo>
                                <a:lnTo>
                                  <a:pt x="0" y="1248410"/>
                                </a:lnTo>
                                <a:lnTo>
                                  <a:pt x="0" y="1254506"/>
                                </a:lnTo>
                                <a:lnTo>
                                  <a:pt x="6096" y="1254506"/>
                                </a:lnTo>
                                <a:lnTo>
                                  <a:pt x="5904865" y="1254506"/>
                                </a:lnTo>
                                <a:lnTo>
                                  <a:pt x="5904865" y="1248410"/>
                                </a:lnTo>
                                <a:close/>
                              </a:path>
                              <a:path w="5911215" h="1254760">
                                <a:moveTo>
                                  <a:pt x="5911024" y="771410"/>
                                </a:moveTo>
                                <a:lnTo>
                                  <a:pt x="5904941" y="771410"/>
                                </a:lnTo>
                                <a:lnTo>
                                  <a:pt x="5904941" y="926846"/>
                                </a:lnTo>
                                <a:lnTo>
                                  <a:pt x="5904941" y="1080770"/>
                                </a:lnTo>
                                <a:lnTo>
                                  <a:pt x="5904941" y="1248410"/>
                                </a:lnTo>
                                <a:lnTo>
                                  <a:pt x="5904941" y="1254506"/>
                                </a:lnTo>
                                <a:lnTo>
                                  <a:pt x="5911024" y="1254506"/>
                                </a:lnTo>
                                <a:lnTo>
                                  <a:pt x="5911024" y="1248410"/>
                                </a:lnTo>
                                <a:lnTo>
                                  <a:pt x="5911024" y="1080770"/>
                                </a:lnTo>
                                <a:lnTo>
                                  <a:pt x="5911024" y="926846"/>
                                </a:lnTo>
                                <a:lnTo>
                                  <a:pt x="5911024" y="771410"/>
                                </a:lnTo>
                                <a:close/>
                              </a:path>
                              <a:path w="5911215" h="1254760">
                                <a:moveTo>
                                  <a:pt x="5911024" y="0"/>
                                </a:moveTo>
                                <a:lnTo>
                                  <a:pt x="5904941" y="0"/>
                                </a:lnTo>
                                <a:lnTo>
                                  <a:pt x="5904941" y="153924"/>
                                </a:lnTo>
                                <a:lnTo>
                                  <a:pt x="5904941" y="307848"/>
                                </a:lnTo>
                                <a:lnTo>
                                  <a:pt x="5904941" y="463245"/>
                                </a:lnTo>
                                <a:lnTo>
                                  <a:pt x="5904941" y="617474"/>
                                </a:lnTo>
                                <a:lnTo>
                                  <a:pt x="5904941" y="771398"/>
                                </a:lnTo>
                                <a:lnTo>
                                  <a:pt x="5911024" y="771398"/>
                                </a:lnTo>
                                <a:lnTo>
                                  <a:pt x="5911024" y="153924"/>
                                </a:lnTo>
                                <a:lnTo>
                                  <a:pt x="59110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143997pt;margin-top:-1.447402pt;width:465.45pt;height:489.35pt;mso-position-horizontal-relative:page;mso-position-vertical-relative:paragraph;z-index:-17962496" id="docshapegroup22" coordorigin="1443,-29" coordsize="9309,9787">
                <v:shape style="position:absolute;left:1442;top:-29;width:9309;height:8053" id="docshape23" coordorigin="1443,-29" coordsize="9309,8053" path="m1452,5350l1443,5350,1443,5593,1443,5838,1443,6080,1443,6322,1443,6565,1443,6810,1443,7052,1443,7294,1443,7539,1443,7782,1443,8024,1452,8024,1452,7782,1452,7539,1452,7294,1452,7052,1452,6810,1452,6565,1452,6322,1452,6080,1452,5838,1452,5593,1452,5350xm10742,-29l1452,-29,1443,-29,1443,-19,1443,245,1443,489,1443,732,1443,974,1443,1217,1443,1461,1443,1704,1443,1946,1443,2189,1443,2189,1443,2434,1443,2676,1443,2919,1443,3163,1443,3406,1443,3648,1443,3891,1443,4135,1443,4378,1443,4620,1443,4865,1443,5107,1443,5350,1452,5350,1452,5107,1452,4865,1452,4620,1452,4378,1452,4135,1452,3891,1452,3648,1452,3406,1452,3163,1452,2919,1452,2676,1452,2434,1452,2189,1452,2189,1452,1946,1452,1704,1452,1461,1452,1217,1452,974,1452,732,1452,489,1452,245,1452,-19,10742,-19,10742,-29xm10752,5350l10742,5350,10742,5593,10742,5838,10742,6080,10742,6322,10742,6565,10742,6810,10742,7052,10742,7294,10742,7539,10742,7782,10742,8024,10752,8024,10752,7782,10752,7539,10752,7294,10752,7052,10752,6810,10752,6565,10752,6322,10752,6080,10752,5838,10752,5593,10752,5350xm10752,-29l10742,-29,10742,-19,10742,245,10742,489,10742,732,10742,974,10742,1217,10742,1461,10742,1704,10742,1946,10742,2189,10742,2189,10742,2434,10742,2676,10742,2919,10742,3163,10742,3406,10742,3648,10742,3891,10742,4135,10742,4378,10742,4620,10742,4865,10742,5107,10742,5350,10752,5350,10752,5107,10752,4865,10752,4620,10752,4378,10752,4135,10752,3891,10752,3648,10752,3406,10752,3163,10752,2919,10752,2676,10752,2434,10752,2189,10752,2189,10752,1946,10752,1704,10752,1461,10752,1217,10752,974,10752,732,10752,489,10752,245,10752,-19,10752,-29xe" filled="true" fillcolor="#000000" stroked="false">
                  <v:path arrowok="t"/>
                  <v:fill type="solid"/>
                </v:shape>
                <v:shape style="position:absolute;left:1442;top:7781;width:9309;height:1976" id="docshape24" coordorigin="1443,7782" coordsize="9309,1976" path="m1452,8024l1443,8024,1443,8266,1443,8511,1443,8511,1443,8754,1443,8996,1452,8996,1452,8754,1452,8511,1452,8511,1452,8266,1452,8024xm10742,9748l1452,9748,1452,9484,1452,9241,1452,8996,1443,8996,1443,9241,1443,9484,1443,9748,1443,9757,1452,9757,10742,9757,10742,9748xm10752,8996l10742,8996,10742,9241,10742,9484,10742,9748,10742,9757,10752,9757,10752,9748,10752,9484,10752,9241,10752,8996xm10752,7782l10742,7782,10742,8024,10742,8266,10742,8511,10742,8511,10742,8754,10742,8996,10752,8996,10752,8754,10752,8511,10752,8511,10752,8266,10752,8024,10752,7782xe" filled="true" fillcolor="#000000" stroked="false">
                  <v:path arrowok="t"/>
                  <v:fill type="solid"/>
                </v:shape>
                <w10:wrap type="none"/>
              </v:group>
            </w:pict>
          </mc:Fallback>
        </mc:AlternateContent>
      </w:r>
      <w:r>
        <w:rPr>
          <w:b/>
          <w:sz w:val="20"/>
        </w:rPr>
        <w:t>DECLARAÇÃO</w:t>
      </w:r>
      <w:r>
        <w:rPr>
          <w:b/>
          <w:spacing w:val="-11"/>
          <w:sz w:val="20"/>
        </w:rPr>
        <w:t xml:space="preserve"> </w:t>
      </w:r>
      <w:r>
        <w:rPr>
          <w:b/>
          <w:sz w:val="20"/>
        </w:rPr>
        <w:t>UNIFICADA</w:t>
      </w:r>
      <w:r>
        <w:rPr>
          <w:b/>
          <w:spacing w:val="-14"/>
          <w:sz w:val="20"/>
        </w:rPr>
        <w:t xml:space="preserve"> </w:t>
      </w:r>
      <w:r>
        <w:rPr>
          <w:b/>
          <w:sz w:val="20"/>
        </w:rPr>
        <w:t>DE</w:t>
      </w:r>
      <w:r>
        <w:rPr>
          <w:b/>
          <w:spacing w:val="-11"/>
          <w:sz w:val="20"/>
        </w:rPr>
        <w:t xml:space="preserve"> </w:t>
      </w:r>
      <w:r>
        <w:rPr>
          <w:b/>
          <w:spacing w:val="-2"/>
          <w:sz w:val="20"/>
        </w:rPr>
        <w:t>HABILITAÇÃO</w:t>
      </w:r>
    </w:p>
    <w:p w:rsidR="002059CB" w:rsidRDefault="002059CB">
      <w:pPr>
        <w:pStyle w:val="Corpodetexto"/>
        <w:spacing w:before="3"/>
        <w:rPr>
          <w:b/>
          <w:sz w:val="20"/>
        </w:rPr>
      </w:pPr>
    </w:p>
    <w:p w:rsidR="002059CB" w:rsidRDefault="00B90FBF">
      <w:pPr>
        <w:tabs>
          <w:tab w:val="left" w:pos="3647"/>
        </w:tabs>
        <w:spacing w:before="1"/>
        <w:ind w:left="143" w:right="1708"/>
        <w:rPr>
          <w:b/>
          <w:sz w:val="20"/>
        </w:rPr>
      </w:pPr>
      <w:r>
        <w:rPr>
          <w:b/>
          <w:sz w:val="20"/>
        </w:rPr>
        <w:t>Pregão</w:t>
      </w:r>
      <w:r>
        <w:rPr>
          <w:b/>
          <w:spacing w:val="-11"/>
          <w:sz w:val="20"/>
        </w:rPr>
        <w:t xml:space="preserve"> </w:t>
      </w:r>
      <w:r w:rsidR="0049206E">
        <w:rPr>
          <w:b/>
          <w:sz w:val="20"/>
        </w:rPr>
        <w:t xml:space="preserve">Eletrônico </w:t>
      </w:r>
      <w:proofErr w:type="gramStart"/>
      <w:r w:rsidR="0049206E">
        <w:rPr>
          <w:b/>
          <w:sz w:val="20"/>
        </w:rPr>
        <w:t>n° ...</w:t>
      </w:r>
      <w:proofErr w:type="gramEnd"/>
      <w:r w:rsidR="0049206E">
        <w:rPr>
          <w:b/>
          <w:sz w:val="20"/>
        </w:rPr>
        <w:t>./2026</w:t>
      </w:r>
    </w:p>
    <w:p w:rsidR="002059CB" w:rsidRDefault="00B90FBF">
      <w:pPr>
        <w:tabs>
          <w:tab w:val="left" w:pos="2517"/>
        </w:tabs>
        <w:spacing w:before="241"/>
        <w:ind w:left="143"/>
        <w:jc w:val="both"/>
        <w:rPr>
          <w:sz w:val="20"/>
        </w:rPr>
      </w:pPr>
      <w:r>
        <w:rPr>
          <w:sz w:val="20"/>
        </w:rPr>
        <w:t>A</w:t>
      </w:r>
      <w:r>
        <w:rPr>
          <w:spacing w:val="40"/>
          <w:sz w:val="20"/>
        </w:rPr>
        <w:t xml:space="preserve"> </w:t>
      </w:r>
      <w:r>
        <w:rPr>
          <w:sz w:val="20"/>
        </w:rPr>
        <w:t>Empresa</w:t>
      </w:r>
      <w:r>
        <w:rPr>
          <w:spacing w:val="39"/>
          <w:sz w:val="20"/>
        </w:rPr>
        <w:t xml:space="preserve"> </w:t>
      </w:r>
      <w:r>
        <w:rPr>
          <w:sz w:val="20"/>
          <w:u w:val="single"/>
        </w:rPr>
        <w:tab/>
      </w:r>
      <w:r>
        <w:rPr>
          <w:sz w:val="20"/>
        </w:rPr>
        <w:t>,</w:t>
      </w:r>
      <w:r>
        <w:rPr>
          <w:spacing w:val="36"/>
          <w:sz w:val="20"/>
        </w:rPr>
        <w:t xml:space="preserve"> </w:t>
      </w:r>
      <w:r>
        <w:rPr>
          <w:sz w:val="20"/>
        </w:rPr>
        <w:t>pessoa</w:t>
      </w:r>
      <w:r>
        <w:rPr>
          <w:spacing w:val="38"/>
          <w:sz w:val="20"/>
        </w:rPr>
        <w:t xml:space="preserve"> </w:t>
      </w:r>
      <w:r>
        <w:rPr>
          <w:sz w:val="20"/>
        </w:rPr>
        <w:t>jurídica</w:t>
      </w:r>
      <w:r>
        <w:rPr>
          <w:spacing w:val="35"/>
          <w:sz w:val="20"/>
        </w:rPr>
        <w:t xml:space="preserve"> </w:t>
      </w:r>
      <w:r>
        <w:rPr>
          <w:sz w:val="20"/>
        </w:rPr>
        <w:t>de</w:t>
      </w:r>
      <w:r>
        <w:rPr>
          <w:spacing w:val="34"/>
          <w:sz w:val="20"/>
        </w:rPr>
        <w:t xml:space="preserve"> </w:t>
      </w:r>
      <w:r>
        <w:rPr>
          <w:sz w:val="20"/>
        </w:rPr>
        <w:t>direito</w:t>
      </w:r>
      <w:r>
        <w:rPr>
          <w:spacing w:val="33"/>
          <w:sz w:val="20"/>
        </w:rPr>
        <w:t xml:space="preserve"> </w:t>
      </w:r>
      <w:r>
        <w:rPr>
          <w:sz w:val="20"/>
        </w:rPr>
        <w:t>privado,</w:t>
      </w:r>
      <w:r>
        <w:rPr>
          <w:spacing w:val="35"/>
          <w:sz w:val="20"/>
        </w:rPr>
        <w:t xml:space="preserve"> </w:t>
      </w:r>
      <w:r>
        <w:rPr>
          <w:sz w:val="20"/>
        </w:rPr>
        <w:t>inscrita</w:t>
      </w:r>
      <w:r>
        <w:rPr>
          <w:spacing w:val="36"/>
          <w:sz w:val="20"/>
        </w:rPr>
        <w:t xml:space="preserve"> </w:t>
      </w:r>
      <w:r>
        <w:rPr>
          <w:sz w:val="20"/>
        </w:rPr>
        <w:t>no</w:t>
      </w:r>
      <w:r>
        <w:rPr>
          <w:spacing w:val="34"/>
          <w:sz w:val="20"/>
        </w:rPr>
        <w:t xml:space="preserve"> </w:t>
      </w:r>
      <w:r>
        <w:rPr>
          <w:sz w:val="20"/>
        </w:rPr>
        <w:t>CNPJ</w:t>
      </w:r>
      <w:r>
        <w:rPr>
          <w:spacing w:val="37"/>
          <w:sz w:val="20"/>
        </w:rPr>
        <w:t xml:space="preserve"> </w:t>
      </w:r>
      <w:r>
        <w:rPr>
          <w:sz w:val="20"/>
        </w:rPr>
        <w:t>sob</w:t>
      </w:r>
      <w:r>
        <w:rPr>
          <w:spacing w:val="38"/>
          <w:sz w:val="20"/>
        </w:rPr>
        <w:t xml:space="preserve"> </w:t>
      </w:r>
      <w:r>
        <w:rPr>
          <w:sz w:val="20"/>
        </w:rPr>
        <w:t>o</w:t>
      </w:r>
      <w:r>
        <w:rPr>
          <w:spacing w:val="34"/>
          <w:sz w:val="20"/>
        </w:rPr>
        <w:t xml:space="preserve"> </w:t>
      </w:r>
      <w:r>
        <w:rPr>
          <w:spacing w:val="-5"/>
          <w:sz w:val="20"/>
        </w:rPr>
        <w:t>nº.</w:t>
      </w:r>
    </w:p>
    <w:p w:rsidR="002059CB" w:rsidRDefault="00B90FBF">
      <w:pPr>
        <w:tabs>
          <w:tab w:val="left" w:pos="1669"/>
          <w:tab w:val="left" w:pos="5323"/>
          <w:tab w:val="left" w:pos="8645"/>
        </w:tabs>
        <w:spacing w:before="1" w:line="243" w:lineRule="exact"/>
        <w:ind w:left="143"/>
        <w:jc w:val="both"/>
        <w:rPr>
          <w:sz w:val="20"/>
        </w:rPr>
      </w:pPr>
      <w:r>
        <w:rPr>
          <w:sz w:val="20"/>
          <w:u w:val="single"/>
        </w:rPr>
        <w:tab/>
      </w:r>
      <w:r>
        <w:rPr>
          <w:sz w:val="20"/>
        </w:rPr>
        <w:t>,</w:t>
      </w:r>
      <w:r>
        <w:rPr>
          <w:spacing w:val="40"/>
          <w:sz w:val="20"/>
        </w:rPr>
        <w:t xml:space="preserve"> </w:t>
      </w:r>
      <w:r>
        <w:rPr>
          <w:sz w:val="20"/>
        </w:rPr>
        <w:t>inscrição</w:t>
      </w:r>
      <w:r>
        <w:rPr>
          <w:spacing w:val="40"/>
          <w:sz w:val="20"/>
        </w:rPr>
        <w:t xml:space="preserve"> </w:t>
      </w:r>
      <w:r>
        <w:rPr>
          <w:sz w:val="20"/>
        </w:rPr>
        <w:t>estadual</w:t>
      </w:r>
      <w:r>
        <w:rPr>
          <w:spacing w:val="44"/>
          <w:sz w:val="20"/>
        </w:rPr>
        <w:t xml:space="preserve"> </w:t>
      </w:r>
      <w:r>
        <w:rPr>
          <w:sz w:val="20"/>
          <w:u w:val="single"/>
        </w:rPr>
        <w:tab/>
      </w:r>
      <w:r>
        <w:rPr>
          <w:sz w:val="20"/>
        </w:rPr>
        <w:t>,</w:t>
      </w:r>
      <w:r>
        <w:rPr>
          <w:spacing w:val="40"/>
          <w:sz w:val="20"/>
        </w:rPr>
        <w:t xml:space="preserve"> </w:t>
      </w:r>
      <w:r>
        <w:rPr>
          <w:sz w:val="20"/>
        </w:rPr>
        <w:t>com</w:t>
      </w:r>
      <w:r>
        <w:rPr>
          <w:spacing w:val="40"/>
          <w:sz w:val="20"/>
        </w:rPr>
        <w:t xml:space="preserve"> </w:t>
      </w:r>
      <w:r>
        <w:rPr>
          <w:sz w:val="20"/>
        </w:rPr>
        <w:t>sede</w:t>
      </w:r>
      <w:r>
        <w:rPr>
          <w:spacing w:val="40"/>
          <w:sz w:val="20"/>
        </w:rPr>
        <w:t xml:space="preserve"> </w:t>
      </w:r>
      <w:r>
        <w:rPr>
          <w:sz w:val="20"/>
        </w:rPr>
        <w:t>na</w:t>
      </w:r>
      <w:r>
        <w:rPr>
          <w:spacing w:val="40"/>
          <w:sz w:val="20"/>
        </w:rPr>
        <w:t xml:space="preserve"> </w:t>
      </w:r>
      <w:r>
        <w:rPr>
          <w:sz w:val="20"/>
        </w:rPr>
        <w:t>rua:</w:t>
      </w:r>
      <w:r>
        <w:rPr>
          <w:spacing w:val="40"/>
          <w:sz w:val="20"/>
        </w:rPr>
        <w:t xml:space="preserve"> </w:t>
      </w:r>
      <w:r>
        <w:rPr>
          <w:sz w:val="20"/>
          <w:u w:val="single"/>
        </w:rPr>
        <w:tab/>
      </w:r>
      <w:r>
        <w:rPr>
          <w:sz w:val="20"/>
        </w:rPr>
        <w:t>,</w:t>
      </w:r>
      <w:r>
        <w:rPr>
          <w:spacing w:val="38"/>
          <w:sz w:val="20"/>
        </w:rPr>
        <w:t xml:space="preserve"> </w:t>
      </w:r>
      <w:proofErr w:type="gramStart"/>
      <w:r>
        <w:rPr>
          <w:spacing w:val="-5"/>
          <w:sz w:val="20"/>
        </w:rPr>
        <w:t>CEP</w:t>
      </w:r>
      <w:proofErr w:type="gramEnd"/>
    </w:p>
    <w:p w:rsidR="002059CB" w:rsidRDefault="00B90FBF">
      <w:pPr>
        <w:tabs>
          <w:tab w:val="left" w:pos="1542"/>
          <w:tab w:val="left" w:pos="4486"/>
        </w:tabs>
        <w:ind w:left="143" w:right="848"/>
        <w:jc w:val="both"/>
        <w:rPr>
          <w:sz w:val="20"/>
        </w:rPr>
      </w:pPr>
      <w:r>
        <w:rPr>
          <w:sz w:val="20"/>
          <w:u w:val="single"/>
        </w:rPr>
        <w:tab/>
      </w:r>
      <w:r>
        <w:rPr>
          <w:sz w:val="20"/>
        </w:rPr>
        <w:t>,</w:t>
      </w:r>
      <w:r>
        <w:rPr>
          <w:spacing w:val="40"/>
          <w:sz w:val="20"/>
        </w:rPr>
        <w:t xml:space="preserve"> </w:t>
      </w:r>
      <w:r>
        <w:rPr>
          <w:sz w:val="20"/>
        </w:rPr>
        <w:t>na</w:t>
      </w:r>
      <w:r>
        <w:rPr>
          <w:spacing w:val="40"/>
          <w:sz w:val="20"/>
        </w:rPr>
        <w:t xml:space="preserve"> </w:t>
      </w:r>
      <w:r>
        <w:rPr>
          <w:sz w:val="20"/>
        </w:rPr>
        <w:t>cidade</w:t>
      </w:r>
      <w:r>
        <w:rPr>
          <w:spacing w:val="40"/>
          <w:sz w:val="20"/>
        </w:rPr>
        <w:t xml:space="preserve"> </w:t>
      </w:r>
      <w:r>
        <w:rPr>
          <w:sz w:val="20"/>
        </w:rPr>
        <w:t>de</w:t>
      </w:r>
      <w:r>
        <w:rPr>
          <w:spacing w:val="43"/>
          <w:sz w:val="20"/>
        </w:rPr>
        <w:t xml:space="preserve"> </w:t>
      </w:r>
      <w:r>
        <w:rPr>
          <w:sz w:val="20"/>
          <w:u w:val="single"/>
        </w:rPr>
        <w:tab/>
      </w:r>
      <w:r>
        <w:rPr>
          <w:sz w:val="20"/>
        </w:rPr>
        <w:t>, por intermédio de seu representante legal, infra-assinado e para os fins do EDITAL Nº</w:t>
      </w:r>
      <w:proofErr w:type="gramStart"/>
      <w:r>
        <w:rPr>
          <w:sz w:val="20"/>
        </w:rPr>
        <w:t xml:space="preserve"> </w:t>
      </w:r>
      <w:r>
        <w:rPr>
          <w:spacing w:val="80"/>
          <w:w w:val="150"/>
          <w:sz w:val="20"/>
          <w:u w:val="single"/>
        </w:rPr>
        <w:t xml:space="preserve"> </w:t>
      </w:r>
      <w:proofErr w:type="gramEnd"/>
      <w:r>
        <w:rPr>
          <w:sz w:val="20"/>
        </w:rPr>
        <w:t xml:space="preserve">/2025, DECLARA que tomou conhecimento de todas as informações e das condições locais para o cumprimento das obrigações objeto da licitação e que possui as condições de habilitação previstas no edital, bem </w:t>
      </w:r>
      <w:r>
        <w:rPr>
          <w:spacing w:val="-2"/>
          <w:sz w:val="20"/>
        </w:rPr>
        <w:t>como:</w:t>
      </w:r>
    </w:p>
    <w:p w:rsidR="002059CB" w:rsidRDefault="002059CB">
      <w:pPr>
        <w:pStyle w:val="Corpodetexto"/>
        <w:spacing w:before="1"/>
        <w:rPr>
          <w:sz w:val="20"/>
        </w:rPr>
      </w:pPr>
    </w:p>
    <w:p w:rsidR="002059CB" w:rsidRDefault="00B90FBF" w:rsidP="00A0382B">
      <w:pPr>
        <w:pStyle w:val="PargrafodaLista"/>
        <w:numPr>
          <w:ilvl w:val="0"/>
          <w:numId w:val="21"/>
        </w:numPr>
        <w:tabs>
          <w:tab w:val="left" w:pos="424"/>
        </w:tabs>
        <w:spacing w:line="243" w:lineRule="exact"/>
        <w:ind w:left="424" w:hanging="281"/>
        <w:rPr>
          <w:b/>
          <w:sz w:val="20"/>
        </w:rPr>
      </w:pPr>
      <w:r>
        <w:rPr>
          <w:b/>
          <w:spacing w:val="-2"/>
          <w:sz w:val="20"/>
        </w:rPr>
        <w:t>VEDAÇÕES:</w:t>
      </w:r>
    </w:p>
    <w:p w:rsidR="002059CB" w:rsidRDefault="00B90FBF">
      <w:pPr>
        <w:ind w:left="143" w:right="854"/>
        <w:rPr>
          <w:sz w:val="20"/>
        </w:rPr>
      </w:pPr>
      <w:r>
        <w:rPr>
          <w:sz w:val="20"/>
        </w:rPr>
        <w:t>Que não se enquadra em nenhuma das vedações contidas no art. 14 da Lei Federal n.º</w:t>
      </w:r>
      <w:r>
        <w:rPr>
          <w:spacing w:val="40"/>
          <w:sz w:val="20"/>
        </w:rPr>
        <w:t xml:space="preserve"> </w:t>
      </w:r>
      <w:r>
        <w:rPr>
          <w:sz w:val="20"/>
        </w:rPr>
        <w:t>14.133/2021, em especial:</w:t>
      </w:r>
    </w:p>
    <w:p w:rsidR="002059CB" w:rsidRDefault="002059CB">
      <w:pPr>
        <w:pStyle w:val="Corpodetexto"/>
        <w:rPr>
          <w:sz w:val="20"/>
        </w:rPr>
      </w:pPr>
    </w:p>
    <w:p w:rsidR="002059CB" w:rsidRDefault="00B90FBF" w:rsidP="00A0382B">
      <w:pPr>
        <w:pStyle w:val="PargrafodaLista"/>
        <w:numPr>
          <w:ilvl w:val="1"/>
          <w:numId w:val="21"/>
        </w:numPr>
        <w:tabs>
          <w:tab w:val="left" w:pos="850"/>
        </w:tabs>
        <w:ind w:right="854" w:firstLine="0"/>
        <w:jc w:val="both"/>
        <w:rPr>
          <w:sz w:val="20"/>
        </w:rPr>
      </w:pPr>
      <w:r>
        <w:rPr>
          <w:sz w:val="20"/>
        </w:rPr>
        <w:t>Não mantém vínculo de natureza técnica, comercial, econômica, financeira, trabalhista ou civil com dirigente do órgão ou entidade contratante ou com agente</w:t>
      </w:r>
      <w:r>
        <w:rPr>
          <w:spacing w:val="40"/>
          <w:sz w:val="20"/>
        </w:rPr>
        <w:t xml:space="preserve"> </w:t>
      </w:r>
      <w:r>
        <w:rPr>
          <w:sz w:val="20"/>
        </w:rPr>
        <w:t>público que desempenhe função na licitação ou atue na fiscalização ou na gestão do termo, ou que deles seja cônjuge, companheiro ou parente em linha reta, colateral ou</w:t>
      </w:r>
      <w:r>
        <w:rPr>
          <w:spacing w:val="40"/>
          <w:sz w:val="20"/>
        </w:rPr>
        <w:t xml:space="preserve"> </w:t>
      </w:r>
      <w:r>
        <w:rPr>
          <w:sz w:val="20"/>
        </w:rPr>
        <w:t>por afinidade, até o terceiro grau.</w:t>
      </w:r>
    </w:p>
    <w:p w:rsidR="002059CB" w:rsidRDefault="00B90FBF" w:rsidP="00A0382B">
      <w:pPr>
        <w:pStyle w:val="PargrafodaLista"/>
        <w:numPr>
          <w:ilvl w:val="1"/>
          <w:numId w:val="21"/>
        </w:numPr>
        <w:tabs>
          <w:tab w:val="left" w:pos="850"/>
        </w:tabs>
        <w:spacing w:before="242"/>
        <w:ind w:right="842" w:firstLine="0"/>
        <w:jc w:val="both"/>
        <w:rPr>
          <w:sz w:val="20"/>
        </w:rPr>
      </w:pPr>
      <w:r>
        <w:rPr>
          <w:sz w:val="20"/>
        </w:rPr>
        <w:t xml:space="preserve">Nos </w:t>
      </w:r>
      <w:proofErr w:type="gramStart"/>
      <w:r>
        <w:rPr>
          <w:sz w:val="20"/>
        </w:rPr>
        <w:t>5</w:t>
      </w:r>
      <w:proofErr w:type="gramEnd"/>
      <w:r>
        <w:rPr>
          <w:sz w:val="20"/>
        </w:rPr>
        <w:t xml:space="preserve"> (cinco) anos anteriores à divulgação do edital, não foi condenado(a) judicialmente, com trânsito em julgado, por exploração de trabalho infantil, por submissão de trabalhadores a condições análogas às de escravo ou por contratação de adolescentes nos casos vedados pela legislação trabalhista.</w:t>
      </w:r>
    </w:p>
    <w:p w:rsidR="002059CB" w:rsidRDefault="002059CB">
      <w:pPr>
        <w:pStyle w:val="Corpodetexto"/>
        <w:spacing w:before="2"/>
        <w:rPr>
          <w:sz w:val="20"/>
        </w:rPr>
      </w:pPr>
    </w:p>
    <w:p w:rsidR="002059CB" w:rsidRDefault="00B90FBF" w:rsidP="00A0382B">
      <w:pPr>
        <w:pStyle w:val="PargrafodaLista"/>
        <w:numPr>
          <w:ilvl w:val="0"/>
          <w:numId w:val="21"/>
        </w:numPr>
        <w:tabs>
          <w:tab w:val="left" w:pos="424"/>
        </w:tabs>
        <w:spacing w:line="243" w:lineRule="exact"/>
        <w:ind w:left="424" w:hanging="281"/>
        <w:rPr>
          <w:b/>
          <w:sz w:val="20"/>
        </w:rPr>
      </w:pPr>
      <w:r>
        <w:rPr>
          <w:b/>
          <w:sz w:val="20"/>
        </w:rPr>
        <w:t>NÃO</w:t>
      </w:r>
      <w:r>
        <w:rPr>
          <w:b/>
          <w:spacing w:val="-6"/>
          <w:sz w:val="20"/>
        </w:rPr>
        <w:t xml:space="preserve"> </w:t>
      </w:r>
      <w:r>
        <w:rPr>
          <w:b/>
          <w:sz w:val="20"/>
        </w:rPr>
        <w:t>UTILIZAÇÃO</w:t>
      </w:r>
      <w:r>
        <w:rPr>
          <w:b/>
          <w:spacing w:val="-8"/>
          <w:sz w:val="20"/>
        </w:rPr>
        <w:t xml:space="preserve"> </w:t>
      </w:r>
      <w:r>
        <w:rPr>
          <w:b/>
          <w:sz w:val="20"/>
        </w:rPr>
        <w:t>DE</w:t>
      </w:r>
      <w:r>
        <w:rPr>
          <w:b/>
          <w:spacing w:val="-6"/>
          <w:sz w:val="20"/>
        </w:rPr>
        <w:t xml:space="preserve"> </w:t>
      </w:r>
      <w:r>
        <w:rPr>
          <w:b/>
          <w:sz w:val="20"/>
        </w:rPr>
        <w:t>MÃO</w:t>
      </w:r>
      <w:r>
        <w:rPr>
          <w:b/>
          <w:spacing w:val="-7"/>
          <w:sz w:val="20"/>
        </w:rPr>
        <w:t xml:space="preserve"> </w:t>
      </w:r>
      <w:r>
        <w:rPr>
          <w:b/>
          <w:sz w:val="20"/>
        </w:rPr>
        <w:t>DE</w:t>
      </w:r>
      <w:r>
        <w:rPr>
          <w:b/>
          <w:spacing w:val="-6"/>
          <w:sz w:val="20"/>
        </w:rPr>
        <w:t xml:space="preserve"> </w:t>
      </w:r>
      <w:r>
        <w:rPr>
          <w:b/>
          <w:sz w:val="20"/>
        </w:rPr>
        <w:t>OBRA</w:t>
      </w:r>
      <w:r>
        <w:rPr>
          <w:b/>
          <w:spacing w:val="-9"/>
          <w:sz w:val="20"/>
        </w:rPr>
        <w:t xml:space="preserve"> </w:t>
      </w:r>
      <w:r>
        <w:rPr>
          <w:b/>
          <w:sz w:val="20"/>
        </w:rPr>
        <w:t>DE</w:t>
      </w:r>
      <w:r>
        <w:rPr>
          <w:b/>
          <w:spacing w:val="-6"/>
          <w:sz w:val="20"/>
        </w:rPr>
        <w:t xml:space="preserve"> </w:t>
      </w:r>
      <w:r>
        <w:rPr>
          <w:b/>
          <w:spacing w:val="-2"/>
          <w:sz w:val="20"/>
        </w:rPr>
        <w:t>MENORES:</w:t>
      </w:r>
    </w:p>
    <w:p w:rsidR="002059CB" w:rsidRDefault="00B90FBF">
      <w:pPr>
        <w:ind w:left="143" w:right="848"/>
        <w:jc w:val="both"/>
        <w:rPr>
          <w:sz w:val="20"/>
        </w:rPr>
      </w:pPr>
      <w:r>
        <w:rPr>
          <w:sz w:val="20"/>
        </w:rPr>
        <w:t>Que não utiliza a mão de obra direta ou indireta de menores de 18 (dezoito) anos para a realização de trabalhos noturnos, perigosos ou insalubres, bem como não utiliza, para qualquer trabalho, mão de obra direta ou indireta de menores de 16 (dezesseis) anos, exceto na condição de aprendiz a partir de 14 (quatorze) anos, conforme determina o</w:t>
      </w:r>
      <w:r>
        <w:rPr>
          <w:spacing w:val="40"/>
          <w:sz w:val="20"/>
        </w:rPr>
        <w:t xml:space="preserve"> </w:t>
      </w:r>
      <w:r>
        <w:rPr>
          <w:sz w:val="20"/>
        </w:rPr>
        <w:t>art. 7º, inc. XXXIII da Constituição Federal.</w:t>
      </w:r>
    </w:p>
    <w:p w:rsidR="002059CB" w:rsidRDefault="002059CB">
      <w:pPr>
        <w:pStyle w:val="Corpodetexto"/>
        <w:rPr>
          <w:sz w:val="20"/>
        </w:rPr>
      </w:pPr>
    </w:p>
    <w:p w:rsidR="002059CB" w:rsidRDefault="00B90FBF" w:rsidP="00A0382B">
      <w:pPr>
        <w:pStyle w:val="PargrafodaLista"/>
        <w:numPr>
          <w:ilvl w:val="0"/>
          <w:numId w:val="21"/>
        </w:numPr>
        <w:tabs>
          <w:tab w:val="left" w:pos="424"/>
        </w:tabs>
        <w:spacing w:before="1" w:line="243" w:lineRule="exact"/>
        <w:ind w:left="424" w:hanging="281"/>
        <w:rPr>
          <w:b/>
          <w:sz w:val="20"/>
        </w:rPr>
      </w:pPr>
      <w:r>
        <w:rPr>
          <w:b/>
          <w:sz w:val="20"/>
        </w:rPr>
        <w:t>DECLARAÇÃO</w:t>
      </w:r>
      <w:r>
        <w:rPr>
          <w:b/>
          <w:spacing w:val="-9"/>
          <w:sz w:val="20"/>
        </w:rPr>
        <w:t xml:space="preserve"> </w:t>
      </w:r>
      <w:r>
        <w:rPr>
          <w:b/>
          <w:sz w:val="20"/>
        </w:rPr>
        <w:t>DE</w:t>
      </w:r>
      <w:r>
        <w:rPr>
          <w:b/>
          <w:spacing w:val="-10"/>
          <w:sz w:val="20"/>
        </w:rPr>
        <w:t xml:space="preserve"> </w:t>
      </w:r>
      <w:r>
        <w:rPr>
          <w:b/>
          <w:sz w:val="20"/>
        </w:rPr>
        <w:t>RESERVA</w:t>
      </w:r>
      <w:r>
        <w:rPr>
          <w:b/>
          <w:spacing w:val="-11"/>
          <w:sz w:val="20"/>
        </w:rPr>
        <w:t xml:space="preserve"> </w:t>
      </w:r>
      <w:r>
        <w:rPr>
          <w:b/>
          <w:sz w:val="20"/>
        </w:rPr>
        <w:t>DE</w:t>
      </w:r>
      <w:r>
        <w:rPr>
          <w:b/>
          <w:spacing w:val="-8"/>
          <w:sz w:val="20"/>
        </w:rPr>
        <w:t xml:space="preserve"> </w:t>
      </w:r>
      <w:r>
        <w:rPr>
          <w:b/>
          <w:spacing w:val="-2"/>
          <w:sz w:val="20"/>
        </w:rPr>
        <w:t>CARGOS:</w:t>
      </w:r>
    </w:p>
    <w:p w:rsidR="002059CB" w:rsidRDefault="00B90FBF">
      <w:pPr>
        <w:ind w:left="143" w:right="845"/>
        <w:jc w:val="both"/>
        <w:rPr>
          <w:sz w:val="20"/>
        </w:rPr>
      </w:pPr>
      <w:r>
        <w:rPr>
          <w:sz w:val="20"/>
        </w:rPr>
        <w:t>Que para fins do disposto no inciso IV do art. 63 da Lei Federal n.º 14.133/2021, cumpre as exigências de reserva de cargos para pessoa com deficiência e para reabilitado da Previdência Social, previstas em lei e em outras normas específicas.</w:t>
      </w:r>
    </w:p>
    <w:p w:rsidR="002059CB" w:rsidRDefault="002059CB">
      <w:pPr>
        <w:jc w:val="both"/>
        <w:rPr>
          <w:sz w:val="20"/>
        </w:rPr>
        <w:sectPr w:rsidR="002059CB">
          <w:pgSz w:w="11910" w:h="16850"/>
          <w:pgMar w:top="3240" w:right="425" w:bottom="1520" w:left="1417" w:header="734" w:footer="1330" w:gutter="0"/>
          <w:cols w:space="720"/>
        </w:sectPr>
      </w:pPr>
    </w:p>
    <w:p w:rsidR="002059CB" w:rsidRDefault="002059CB">
      <w:pPr>
        <w:pStyle w:val="Corpodetexto"/>
        <w:spacing w:before="227"/>
        <w:rPr>
          <w:sz w:val="20"/>
        </w:rPr>
      </w:pPr>
    </w:p>
    <w:p w:rsidR="002059CB" w:rsidRDefault="00B90FBF" w:rsidP="00A0382B">
      <w:pPr>
        <w:pStyle w:val="PargrafodaLista"/>
        <w:numPr>
          <w:ilvl w:val="0"/>
          <w:numId w:val="21"/>
        </w:numPr>
        <w:tabs>
          <w:tab w:val="left" w:pos="424"/>
        </w:tabs>
        <w:spacing w:before="1"/>
        <w:ind w:left="424" w:hanging="281"/>
        <w:rPr>
          <w:b/>
          <w:sz w:val="20"/>
        </w:rPr>
      </w:pPr>
      <w:r>
        <w:rPr>
          <w:b/>
          <w:noProof/>
          <w:sz w:val="20"/>
          <w:lang w:val="pt-BR" w:eastAsia="pt-BR"/>
        </w:rPr>
        <mc:AlternateContent>
          <mc:Choice Requires="wps">
            <w:drawing>
              <wp:anchor distT="0" distB="0" distL="0" distR="0" simplePos="0" relativeHeight="485355008" behindDoc="1" locked="0" layoutInCell="1" allowOverlap="1">
                <wp:simplePos x="0" y="0"/>
                <wp:positionH relativeFrom="page">
                  <wp:posOffset>916228</wp:posOffset>
                </wp:positionH>
                <wp:positionV relativeFrom="paragraph">
                  <wp:posOffset>-18070</wp:posOffset>
                </wp:positionV>
                <wp:extent cx="5911215" cy="61214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215" cy="6121400"/>
                          <a:chOff x="0" y="0"/>
                          <a:chExt cx="5911215" cy="6121400"/>
                        </a:xfrm>
                      </wpg:grpSpPr>
                      <wps:wsp>
                        <wps:cNvPr id="35" name="Graphic 35"/>
                        <wps:cNvSpPr/>
                        <wps:spPr>
                          <a:xfrm>
                            <a:off x="0" y="0"/>
                            <a:ext cx="5911215" cy="5114290"/>
                          </a:xfrm>
                          <a:custGeom>
                            <a:avLst/>
                            <a:gdLst/>
                            <a:ahLst/>
                            <a:cxnLst/>
                            <a:rect l="l" t="t" r="r" b="b"/>
                            <a:pathLst>
                              <a:path w="5911215" h="5114290">
                                <a:moveTo>
                                  <a:pt x="6096" y="4496511"/>
                                </a:moveTo>
                                <a:lnTo>
                                  <a:pt x="0" y="4496511"/>
                                </a:lnTo>
                                <a:lnTo>
                                  <a:pt x="0" y="4650740"/>
                                </a:lnTo>
                                <a:lnTo>
                                  <a:pt x="0" y="4804664"/>
                                </a:lnTo>
                                <a:lnTo>
                                  <a:pt x="0" y="4960112"/>
                                </a:lnTo>
                                <a:lnTo>
                                  <a:pt x="0" y="5114036"/>
                                </a:lnTo>
                                <a:lnTo>
                                  <a:pt x="6096" y="5114036"/>
                                </a:lnTo>
                                <a:lnTo>
                                  <a:pt x="6096" y="4960112"/>
                                </a:lnTo>
                                <a:lnTo>
                                  <a:pt x="6096" y="4804664"/>
                                </a:lnTo>
                                <a:lnTo>
                                  <a:pt x="6096" y="4650740"/>
                                </a:lnTo>
                                <a:lnTo>
                                  <a:pt x="6096" y="4496511"/>
                                </a:lnTo>
                                <a:close/>
                              </a:path>
                              <a:path w="5911215" h="5114290">
                                <a:moveTo>
                                  <a:pt x="6096" y="1717941"/>
                                </a:moveTo>
                                <a:lnTo>
                                  <a:pt x="0" y="1717941"/>
                                </a:lnTo>
                                <a:lnTo>
                                  <a:pt x="0" y="1871853"/>
                                </a:lnTo>
                                <a:lnTo>
                                  <a:pt x="0" y="2025777"/>
                                </a:lnTo>
                                <a:lnTo>
                                  <a:pt x="0" y="4496435"/>
                                </a:lnTo>
                                <a:lnTo>
                                  <a:pt x="6096" y="4496435"/>
                                </a:lnTo>
                                <a:lnTo>
                                  <a:pt x="6096" y="1871853"/>
                                </a:lnTo>
                                <a:lnTo>
                                  <a:pt x="6096" y="1717941"/>
                                </a:lnTo>
                                <a:close/>
                              </a:path>
                              <a:path w="5911215" h="5114290">
                                <a:moveTo>
                                  <a:pt x="6096" y="483184"/>
                                </a:moveTo>
                                <a:lnTo>
                                  <a:pt x="0" y="483184"/>
                                </a:lnTo>
                                <a:lnTo>
                                  <a:pt x="0" y="637413"/>
                                </a:lnTo>
                                <a:lnTo>
                                  <a:pt x="0" y="791337"/>
                                </a:lnTo>
                                <a:lnTo>
                                  <a:pt x="0" y="1717929"/>
                                </a:lnTo>
                                <a:lnTo>
                                  <a:pt x="6096" y="1717929"/>
                                </a:lnTo>
                                <a:lnTo>
                                  <a:pt x="6096" y="637413"/>
                                </a:lnTo>
                                <a:lnTo>
                                  <a:pt x="6096" y="483184"/>
                                </a:lnTo>
                                <a:close/>
                              </a:path>
                              <a:path w="5911215" h="5114290">
                                <a:moveTo>
                                  <a:pt x="5904865" y="0"/>
                                </a:moveTo>
                                <a:lnTo>
                                  <a:pt x="6096" y="0"/>
                                </a:lnTo>
                                <a:lnTo>
                                  <a:pt x="0" y="0"/>
                                </a:lnTo>
                                <a:lnTo>
                                  <a:pt x="0" y="6096"/>
                                </a:lnTo>
                                <a:lnTo>
                                  <a:pt x="0" y="173736"/>
                                </a:lnTo>
                                <a:lnTo>
                                  <a:pt x="0" y="327660"/>
                                </a:lnTo>
                                <a:lnTo>
                                  <a:pt x="0" y="483108"/>
                                </a:lnTo>
                                <a:lnTo>
                                  <a:pt x="6096" y="483108"/>
                                </a:lnTo>
                                <a:lnTo>
                                  <a:pt x="6096" y="327660"/>
                                </a:lnTo>
                                <a:lnTo>
                                  <a:pt x="6096" y="173736"/>
                                </a:lnTo>
                                <a:lnTo>
                                  <a:pt x="6096" y="6096"/>
                                </a:lnTo>
                                <a:lnTo>
                                  <a:pt x="5904865" y="6096"/>
                                </a:lnTo>
                                <a:lnTo>
                                  <a:pt x="5904865" y="0"/>
                                </a:lnTo>
                                <a:close/>
                              </a:path>
                              <a:path w="5911215" h="5114290">
                                <a:moveTo>
                                  <a:pt x="5911024" y="4496511"/>
                                </a:moveTo>
                                <a:lnTo>
                                  <a:pt x="5904941" y="4496511"/>
                                </a:lnTo>
                                <a:lnTo>
                                  <a:pt x="5904941" y="4650740"/>
                                </a:lnTo>
                                <a:lnTo>
                                  <a:pt x="5904941" y="4804664"/>
                                </a:lnTo>
                                <a:lnTo>
                                  <a:pt x="5904941" y="4960112"/>
                                </a:lnTo>
                                <a:lnTo>
                                  <a:pt x="5904941" y="5114036"/>
                                </a:lnTo>
                                <a:lnTo>
                                  <a:pt x="5911024" y="5114036"/>
                                </a:lnTo>
                                <a:lnTo>
                                  <a:pt x="5911024" y="4960112"/>
                                </a:lnTo>
                                <a:lnTo>
                                  <a:pt x="5911024" y="4804664"/>
                                </a:lnTo>
                                <a:lnTo>
                                  <a:pt x="5911024" y="4650740"/>
                                </a:lnTo>
                                <a:lnTo>
                                  <a:pt x="5911024" y="4496511"/>
                                </a:lnTo>
                                <a:close/>
                              </a:path>
                              <a:path w="5911215" h="5114290">
                                <a:moveTo>
                                  <a:pt x="5911024" y="1717941"/>
                                </a:moveTo>
                                <a:lnTo>
                                  <a:pt x="5904941" y="1717941"/>
                                </a:lnTo>
                                <a:lnTo>
                                  <a:pt x="5904941" y="1871853"/>
                                </a:lnTo>
                                <a:lnTo>
                                  <a:pt x="5904941" y="2025777"/>
                                </a:lnTo>
                                <a:lnTo>
                                  <a:pt x="5904941" y="4496435"/>
                                </a:lnTo>
                                <a:lnTo>
                                  <a:pt x="5911024" y="4496435"/>
                                </a:lnTo>
                                <a:lnTo>
                                  <a:pt x="5911024" y="1871853"/>
                                </a:lnTo>
                                <a:lnTo>
                                  <a:pt x="5911024" y="1717941"/>
                                </a:lnTo>
                                <a:close/>
                              </a:path>
                              <a:path w="5911215" h="5114290">
                                <a:moveTo>
                                  <a:pt x="5911024" y="483184"/>
                                </a:moveTo>
                                <a:lnTo>
                                  <a:pt x="5904941" y="483184"/>
                                </a:lnTo>
                                <a:lnTo>
                                  <a:pt x="5904941" y="637413"/>
                                </a:lnTo>
                                <a:lnTo>
                                  <a:pt x="5904941" y="791337"/>
                                </a:lnTo>
                                <a:lnTo>
                                  <a:pt x="5904941" y="1717929"/>
                                </a:lnTo>
                                <a:lnTo>
                                  <a:pt x="5911024" y="1717929"/>
                                </a:lnTo>
                                <a:lnTo>
                                  <a:pt x="5911024" y="637413"/>
                                </a:lnTo>
                                <a:lnTo>
                                  <a:pt x="5911024" y="483184"/>
                                </a:lnTo>
                                <a:close/>
                              </a:path>
                              <a:path w="5911215" h="5114290">
                                <a:moveTo>
                                  <a:pt x="5911024" y="0"/>
                                </a:moveTo>
                                <a:lnTo>
                                  <a:pt x="5904941" y="0"/>
                                </a:lnTo>
                                <a:lnTo>
                                  <a:pt x="5904941" y="6096"/>
                                </a:lnTo>
                                <a:lnTo>
                                  <a:pt x="5904941" y="173736"/>
                                </a:lnTo>
                                <a:lnTo>
                                  <a:pt x="5904941" y="327660"/>
                                </a:lnTo>
                                <a:lnTo>
                                  <a:pt x="5904941" y="483108"/>
                                </a:lnTo>
                                <a:lnTo>
                                  <a:pt x="5911024" y="483108"/>
                                </a:lnTo>
                                <a:lnTo>
                                  <a:pt x="5911024" y="327660"/>
                                </a:lnTo>
                                <a:lnTo>
                                  <a:pt x="5911024" y="173736"/>
                                </a:lnTo>
                                <a:lnTo>
                                  <a:pt x="5911024" y="6096"/>
                                </a:lnTo>
                                <a:lnTo>
                                  <a:pt x="5911024"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0" y="4960111"/>
                            <a:ext cx="5911215" cy="1161415"/>
                          </a:xfrm>
                          <a:custGeom>
                            <a:avLst/>
                            <a:gdLst/>
                            <a:ahLst/>
                            <a:cxnLst/>
                            <a:rect l="l" t="t" r="r" b="b"/>
                            <a:pathLst>
                              <a:path w="5911215" h="1161415">
                                <a:moveTo>
                                  <a:pt x="6096" y="153924"/>
                                </a:moveTo>
                                <a:lnTo>
                                  <a:pt x="0" y="153924"/>
                                </a:lnTo>
                                <a:lnTo>
                                  <a:pt x="0" y="307848"/>
                                </a:lnTo>
                                <a:lnTo>
                                  <a:pt x="0" y="461772"/>
                                </a:lnTo>
                                <a:lnTo>
                                  <a:pt x="0" y="617220"/>
                                </a:lnTo>
                                <a:lnTo>
                                  <a:pt x="0" y="771144"/>
                                </a:lnTo>
                                <a:lnTo>
                                  <a:pt x="0" y="957072"/>
                                </a:lnTo>
                                <a:lnTo>
                                  <a:pt x="0" y="1155192"/>
                                </a:lnTo>
                                <a:lnTo>
                                  <a:pt x="6096" y="1155192"/>
                                </a:lnTo>
                                <a:lnTo>
                                  <a:pt x="6096" y="307848"/>
                                </a:lnTo>
                                <a:lnTo>
                                  <a:pt x="6096" y="153924"/>
                                </a:lnTo>
                                <a:close/>
                              </a:path>
                              <a:path w="5911215" h="1161415">
                                <a:moveTo>
                                  <a:pt x="5904865" y="1155204"/>
                                </a:moveTo>
                                <a:lnTo>
                                  <a:pt x="6096" y="1155204"/>
                                </a:lnTo>
                                <a:lnTo>
                                  <a:pt x="0" y="1155204"/>
                                </a:lnTo>
                                <a:lnTo>
                                  <a:pt x="0" y="1161288"/>
                                </a:lnTo>
                                <a:lnTo>
                                  <a:pt x="6096" y="1161288"/>
                                </a:lnTo>
                                <a:lnTo>
                                  <a:pt x="5904865" y="1161288"/>
                                </a:lnTo>
                                <a:lnTo>
                                  <a:pt x="5904865" y="1155204"/>
                                </a:lnTo>
                                <a:close/>
                              </a:path>
                              <a:path w="5911215" h="1161415">
                                <a:moveTo>
                                  <a:pt x="5911024" y="1155204"/>
                                </a:moveTo>
                                <a:lnTo>
                                  <a:pt x="5904941" y="1155204"/>
                                </a:lnTo>
                                <a:lnTo>
                                  <a:pt x="5904941" y="1161288"/>
                                </a:lnTo>
                                <a:lnTo>
                                  <a:pt x="5911024" y="1161288"/>
                                </a:lnTo>
                                <a:lnTo>
                                  <a:pt x="5911024" y="1155204"/>
                                </a:lnTo>
                                <a:close/>
                              </a:path>
                              <a:path w="5911215" h="1161415">
                                <a:moveTo>
                                  <a:pt x="5911024" y="0"/>
                                </a:moveTo>
                                <a:lnTo>
                                  <a:pt x="5904941" y="0"/>
                                </a:lnTo>
                                <a:lnTo>
                                  <a:pt x="5904941" y="153924"/>
                                </a:lnTo>
                                <a:lnTo>
                                  <a:pt x="5904941" y="307848"/>
                                </a:lnTo>
                                <a:lnTo>
                                  <a:pt x="5904941" y="1155192"/>
                                </a:lnTo>
                                <a:lnTo>
                                  <a:pt x="5911024" y="1155192"/>
                                </a:lnTo>
                                <a:lnTo>
                                  <a:pt x="5911024" y="153924"/>
                                </a:lnTo>
                                <a:lnTo>
                                  <a:pt x="59110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143997pt;margin-top:-1.422862pt;width:465.45pt;height:482pt;mso-position-horizontal-relative:page;mso-position-vertical-relative:paragraph;z-index:-17961472" id="docshapegroup25" coordorigin="1443,-28" coordsize="9309,9640">
                <v:shape style="position:absolute;left:1442;top:-29;width:9309;height:8054" id="docshape26" coordorigin="1443,-28" coordsize="9309,8054" path="m1452,7053l1443,7053,1443,7296,1443,7538,1443,7783,1443,8025,1452,8025,1452,7783,1452,7538,1452,7296,1452,7053xm1452,2677l1443,2677,1443,2919,1443,3162,1443,3407,1443,3649,1443,3891,1443,3891,1443,4134,1443,4379,1443,4621,1443,4864,1443,5109,1443,5351,1443,5593,1443,5836,1443,6081,1443,6323,1443,6565,1443,6810,1443,7053,1452,7053,1452,6810,1452,6565,1452,6323,1452,6081,1452,5836,1452,5593,1452,5351,1452,5109,1452,4864,1452,4621,1452,4379,1452,4134,1452,3891,1452,3891,1452,3649,1452,3407,1452,3162,1452,2919,1452,2677xm1452,732l1443,732,1443,975,1443,1218,1443,1460,1443,1705,1443,1947,1443,2190,1443,2435,1443,2677,1452,2677,1452,2435,1452,2190,1452,1947,1452,1705,1452,1460,1452,1218,1452,975,1452,732xm10742,-28l1452,-28,1443,-28,1443,-19,1443,245,1443,488,1443,732,1452,732,1452,488,1452,245,1452,-19,10742,-19,10742,-28xm10752,7053l10742,7053,10742,7296,10742,7538,10742,7783,10742,8025,10752,8025,10752,7783,10752,7538,10752,7296,10752,7053xm10752,2677l10742,2677,10742,2919,10742,3162,10742,3407,10742,3649,10742,3891,10742,3891,10742,4134,10742,4379,10742,4621,10742,4864,10742,5109,10742,5351,10742,5593,10742,5836,10742,6081,10742,6323,10742,6565,10742,6810,10742,7053,10752,7053,10752,6810,10752,6565,10752,6323,10752,6081,10752,5836,10752,5593,10752,5351,10752,5109,10752,4864,10752,4621,10752,4379,10752,4134,10752,3891,10752,3891,10752,3649,10752,3407,10752,3162,10752,2919,10752,2677xm10752,732l10742,732,10742,975,10742,1218,10742,1460,10742,1705,10742,1947,10742,2190,10742,2435,10742,2677,10752,2677,10752,2435,10752,2190,10752,1947,10752,1705,10752,1460,10752,1218,10752,975,10752,732xm10752,-28l10742,-28,10742,-19,10742,245,10742,488,10742,732,10752,732,10752,488,10752,245,10752,-19,10752,-28xe" filled="true" fillcolor="#000000" stroked="false">
                  <v:path arrowok="t"/>
                  <v:fill type="solid"/>
                </v:shape>
                <v:shape style="position:absolute;left:1442;top:7782;width:9309;height:1829" id="docshape27" coordorigin="1443,7783" coordsize="9309,1829" path="m1452,8025l1443,8025,1443,8268,1443,8510,1443,8755,1443,8997,1443,9290,1443,9602,1452,9602,1452,9290,1452,8997,1452,8755,1452,8510,1452,8268,1452,8025xm10742,9602l1452,9602,1443,9602,1443,9612,1452,9612,10742,9612,10742,9602xm10752,9602l10742,9602,10742,9612,10752,9612,10752,9602xm10752,7783l10742,7783,10742,8025,10742,8268,10742,8510,10742,8755,10742,8997,10742,9290,10742,9602,10752,9602,10752,9290,10752,8997,10752,8755,10752,8510,10752,8268,10752,8025,10752,7783xe" filled="true" fillcolor="#000000" stroked="false">
                  <v:path arrowok="t"/>
                  <v:fill type="solid"/>
                </v:shape>
                <w10:wrap type="none"/>
              </v:group>
            </w:pict>
          </mc:Fallback>
        </mc:AlternateContent>
      </w:r>
      <w:r>
        <w:rPr>
          <w:b/>
          <w:sz w:val="20"/>
        </w:rPr>
        <w:t>INODEIDADE</w:t>
      </w:r>
      <w:r>
        <w:rPr>
          <w:b/>
          <w:spacing w:val="-10"/>
          <w:sz w:val="20"/>
        </w:rPr>
        <w:t xml:space="preserve"> </w:t>
      </w:r>
      <w:r>
        <w:rPr>
          <w:b/>
          <w:sz w:val="20"/>
        </w:rPr>
        <w:t>E</w:t>
      </w:r>
      <w:r>
        <w:rPr>
          <w:b/>
          <w:spacing w:val="-7"/>
          <w:sz w:val="20"/>
        </w:rPr>
        <w:t xml:space="preserve"> </w:t>
      </w:r>
      <w:r>
        <w:rPr>
          <w:b/>
          <w:sz w:val="20"/>
        </w:rPr>
        <w:t>FATOS</w:t>
      </w:r>
      <w:r>
        <w:rPr>
          <w:b/>
          <w:spacing w:val="-10"/>
          <w:sz w:val="20"/>
        </w:rPr>
        <w:t xml:space="preserve"> </w:t>
      </w:r>
      <w:r>
        <w:rPr>
          <w:b/>
          <w:spacing w:val="-2"/>
          <w:sz w:val="20"/>
        </w:rPr>
        <w:t>IMPEDITIVOS:</w:t>
      </w:r>
    </w:p>
    <w:p w:rsidR="002059CB" w:rsidRDefault="00B90FBF">
      <w:pPr>
        <w:spacing w:before="1"/>
        <w:ind w:left="143" w:right="849"/>
        <w:jc w:val="both"/>
        <w:rPr>
          <w:sz w:val="20"/>
        </w:rPr>
      </w:pPr>
      <w:r>
        <w:rPr>
          <w:sz w:val="20"/>
        </w:rPr>
        <w:t xml:space="preserve">Que não fomos declarados inidôneos para licitar ou contratar com o Poder Público, em qualquer de suas esferas que até a presente data inexistem fatos impeditivos para nossa habilitação e participação </w:t>
      </w:r>
      <w:proofErr w:type="gramStart"/>
      <w:r>
        <w:rPr>
          <w:sz w:val="20"/>
        </w:rPr>
        <w:t>no presente processo licitatório</w:t>
      </w:r>
      <w:proofErr w:type="gramEnd"/>
      <w:r>
        <w:rPr>
          <w:sz w:val="20"/>
        </w:rPr>
        <w:t xml:space="preserve"> e estamos cientes da obrigatoriedade de declarar ocorrências posteriores.</w:t>
      </w:r>
    </w:p>
    <w:p w:rsidR="002059CB" w:rsidRDefault="002059CB">
      <w:pPr>
        <w:pStyle w:val="Corpodetexto"/>
        <w:rPr>
          <w:sz w:val="20"/>
        </w:rPr>
      </w:pPr>
    </w:p>
    <w:p w:rsidR="002059CB" w:rsidRDefault="00B90FBF" w:rsidP="00A0382B">
      <w:pPr>
        <w:pStyle w:val="PargrafodaLista"/>
        <w:numPr>
          <w:ilvl w:val="0"/>
          <w:numId w:val="21"/>
        </w:numPr>
        <w:tabs>
          <w:tab w:val="left" w:pos="424"/>
        </w:tabs>
        <w:ind w:left="424" w:hanging="281"/>
        <w:rPr>
          <w:b/>
          <w:sz w:val="20"/>
        </w:rPr>
      </w:pPr>
      <w:r>
        <w:rPr>
          <w:b/>
          <w:sz w:val="20"/>
        </w:rPr>
        <w:t>AUTENTICIDADE</w:t>
      </w:r>
      <w:r>
        <w:rPr>
          <w:b/>
          <w:spacing w:val="-16"/>
          <w:sz w:val="20"/>
        </w:rPr>
        <w:t xml:space="preserve"> </w:t>
      </w:r>
      <w:r>
        <w:rPr>
          <w:b/>
          <w:sz w:val="20"/>
        </w:rPr>
        <w:t>DOS</w:t>
      </w:r>
      <w:r>
        <w:rPr>
          <w:b/>
          <w:spacing w:val="-13"/>
          <w:sz w:val="20"/>
        </w:rPr>
        <w:t xml:space="preserve"> </w:t>
      </w:r>
      <w:r>
        <w:rPr>
          <w:b/>
          <w:sz w:val="20"/>
        </w:rPr>
        <w:t>DOCUMENTOS</w:t>
      </w:r>
      <w:r>
        <w:rPr>
          <w:b/>
          <w:spacing w:val="-14"/>
          <w:sz w:val="20"/>
        </w:rPr>
        <w:t xml:space="preserve"> </w:t>
      </w:r>
      <w:r>
        <w:rPr>
          <w:b/>
          <w:spacing w:val="-2"/>
          <w:sz w:val="20"/>
        </w:rPr>
        <w:t>APRESENTADOS:</w:t>
      </w:r>
    </w:p>
    <w:p w:rsidR="002059CB" w:rsidRDefault="00B90FBF">
      <w:pPr>
        <w:spacing w:before="2"/>
        <w:ind w:left="143" w:right="852"/>
        <w:jc w:val="both"/>
        <w:rPr>
          <w:sz w:val="20"/>
        </w:rPr>
      </w:pPr>
      <w:r>
        <w:rPr>
          <w:sz w:val="20"/>
        </w:rPr>
        <w:t xml:space="preserve">Declaramos que assumimos inteira responsabilidade pela autenticidade de todos os documentos </w:t>
      </w:r>
      <w:proofErr w:type="gramStart"/>
      <w:r>
        <w:rPr>
          <w:sz w:val="20"/>
        </w:rPr>
        <w:t xml:space="preserve">apresentados, sujeitando-nos a eventuais averiguações que se façam </w:t>
      </w:r>
      <w:r>
        <w:rPr>
          <w:spacing w:val="-2"/>
          <w:sz w:val="20"/>
        </w:rPr>
        <w:t>necessárias</w:t>
      </w:r>
      <w:proofErr w:type="gramEnd"/>
      <w:r>
        <w:rPr>
          <w:spacing w:val="-2"/>
          <w:sz w:val="20"/>
        </w:rPr>
        <w:t>.</w:t>
      </w:r>
    </w:p>
    <w:p w:rsidR="002059CB" w:rsidRDefault="00B90FBF" w:rsidP="00A0382B">
      <w:pPr>
        <w:pStyle w:val="PargrafodaLista"/>
        <w:numPr>
          <w:ilvl w:val="0"/>
          <w:numId w:val="21"/>
        </w:numPr>
        <w:tabs>
          <w:tab w:val="left" w:pos="424"/>
        </w:tabs>
        <w:spacing w:before="243" w:line="243" w:lineRule="exact"/>
        <w:ind w:left="424" w:hanging="281"/>
        <w:rPr>
          <w:b/>
          <w:sz w:val="20"/>
        </w:rPr>
      </w:pPr>
      <w:r>
        <w:rPr>
          <w:b/>
          <w:sz w:val="20"/>
        </w:rPr>
        <w:t>CÓDIGO</w:t>
      </w:r>
      <w:r>
        <w:rPr>
          <w:b/>
          <w:spacing w:val="-8"/>
          <w:sz w:val="20"/>
        </w:rPr>
        <w:t xml:space="preserve"> </w:t>
      </w:r>
      <w:r>
        <w:rPr>
          <w:b/>
          <w:sz w:val="20"/>
        </w:rPr>
        <w:t>DE</w:t>
      </w:r>
      <w:r>
        <w:rPr>
          <w:b/>
          <w:spacing w:val="-7"/>
          <w:sz w:val="20"/>
        </w:rPr>
        <w:t xml:space="preserve"> </w:t>
      </w:r>
      <w:r>
        <w:rPr>
          <w:b/>
          <w:sz w:val="20"/>
        </w:rPr>
        <w:t>DEFESA</w:t>
      </w:r>
      <w:r>
        <w:rPr>
          <w:b/>
          <w:spacing w:val="-6"/>
          <w:sz w:val="20"/>
        </w:rPr>
        <w:t xml:space="preserve"> </w:t>
      </w:r>
      <w:r>
        <w:rPr>
          <w:b/>
          <w:sz w:val="20"/>
        </w:rPr>
        <w:t>DO</w:t>
      </w:r>
      <w:r>
        <w:rPr>
          <w:b/>
          <w:spacing w:val="-9"/>
          <w:sz w:val="20"/>
        </w:rPr>
        <w:t xml:space="preserve"> </w:t>
      </w:r>
      <w:r>
        <w:rPr>
          <w:b/>
          <w:spacing w:val="-2"/>
          <w:sz w:val="20"/>
        </w:rPr>
        <w:t>CONSUMIDOR:</w:t>
      </w:r>
    </w:p>
    <w:p w:rsidR="002059CB" w:rsidRDefault="00B90FBF">
      <w:pPr>
        <w:ind w:left="143" w:right="848"/>
        <w:rPr>
          <w:sz w:val="20"/>
        </w:rPr>
      </w:pPr>
      <w:r>
        <w:rPr>
          <w:sz w:val="20"/>
        </w:rPr>
        <w:t xml:space="preserve">Comprometamo-nos caso vencedor do certame, que atenderemos a todos os dispositivos da Lei nº 8078/90, do Código de Defesa do Consumidor e demais </w:t>
      </w:r>
      <w:proofErr w:type="gramStart"/>
      <w:r>
        <w:rPr>
          <w:sz w:val="20"/>
        </w:rPr>
        <w:t>legislações pertinente</w:t>
      </w:r>
      <w:proofErr w:type="gramEnd"/>
      <w:r>
        <w:rPr>
          <w:sz w:val="20"/>
        </w:rPr>
        <w:t>.</w:t>
      </w:r>
    </w:p>
    <w:p w:rsidR="002059CB" w:rsidRDefault="00B90FBF" w:rsidP="00A0382B">
      <w:pPr>
        <w:pStyle w:val="PargrafodaLista"/>
        <w:numPr>
          <w:ilvl w:val="0"/>
          <w:numId w:val="21"/>
        </w:numPr>
        <w:tabs>
          <w:tab w:val="left" w:pos="424"/>
        </w:tabs>
        <w:spacing w:before="243" w:line="243" w:lineRule="exact"/>
        <w:ind w:left="424" w:hanging="281"/>
        <w:rPr>
          <w:b/>
          <w:sz w:val="20"/>
        </w:rPr>
      </w:pPr>
      <w:r>
        <w:rPr>
          <w:b/>
          <w:sz w:val="20"/>
        </w:rPr>
        <w:t>DECLARAÇÃO</w:t>
      </w:r>
      <w:r>
        <w:rPr>
          <w:b/>
          <w:spacing w:val="-11"/>
          <w:sz w:val="20"/>
        </w:rPr>
        <w:t xml:space="preserve"> </w:t>
      </w:r>
      <w:r>
        <w:rPr>
          <w:b/>
          <w:sz w:val="20"/>
        </w:rPr>
        <w:t>DE</w:t>
      </w:r>
      <w:r>
        <w:rPr>
          <w:b/>
          <w:spacing w:val="-13"/>
          <w:sz w:val="20"/>
        </w:rPr>
        <w:t xml:space="preserve"> </w:t>
      </w:r>
      <w:r>
        <w:rPr>
          <w:b/>
          <w:spacing w:val="-2"/>
          <w:sz w:val="20"/>
        </w:rPr>
        <w:t>DISPONIBILIDADE:</w:t>
      </w:r>
    </w:p>
    <w:p w:rsidR="002059CB" w:rsidRDefault="00B90FBF">
      <w:pPr>
        <w:ind w:left="143" w:right="853"/>
        <w:jc w:val="both"/>
        <w:rPr>
          <w:sz w:val="20"/>
        </w:rPr>
      </w:pPr>
      <w:r>
        <w:rPr>
          <w:sz w:val="20"/>
        </w:rPr>
        <w:t>SOB as penas do art. 299 do Código Penal, de que terá a disponibilidade, caso venha vencer o certame, de executar/entregar os serviços/materiais/equipamentos nos prazos e/ou condições previstas no edital e termo de referência.</w:t>
      </w:r>
    </w:p>
    <w:p w:rsidR="002059CB" w:rsidRDefault="00B90FBF" w:rsidP="00A0382B">
      <w:pPr>
        <w:pStyle w:val="PargrafodaLista"/>
        <w:numPr>
          <w:ilvl w:val="0"/>
          <w:numId w:val="21"/>
        </w:numPr>
        <w:tabs>
          <w:tab w:val="left" w:pos="424"/>
        </w:tabs>
        <w:spacing w:before="242"/>
        <w:ind w:left="424" w:hanging="281"/>
        <w:rPr>
          <w:b/>
          <w:sz w:val="20"/>
        </w:rPr>
      </w:pPr>
      <w:r>
        <w:rPr>
          <w:b/>
          <w:sz w:val="20"/>
        </w:rPr>
        <w:t>DECLARAÇÃO</w:t>
      </w:r>
      <w:r>
        <w:rPr>
          <w:b/>
          <w:spacing w:val="-10"/>
          <w:sz w:val="20"/>
        </w:rPr>
        <w:t xml:space="preserve"> </w:t>
      </w:r>
      <w:r>
        <w:rPr>
          <w:b/>
          <w:sz w:val="20"/>
        </w:rPr>
        <w:t>DE</w:t>
      </w:r>
      <w:r>
        <w:rPr>
          <w:b/>
          <w:spacing w:val="-11"/>
          <w:sz w:val="20"/>
        </w:rPr>
        <w:t xml:space="preserve"> </w:t>
      </w:r>
      <w:r>
        <w:rPr>
          <w:b/>
          <w:sz w:val="20"/>
        </w:rPr>
        <w:t>CIÊNCIA</w:t>
      </w:r>
      <w:r>
        <w:rPr>
          <w:b/>
          <w:spacing w:val="-11"/>
          <w:sz w:val="20"/>
        </w:rPr>
        <w:t xml:space="preserve"> </w:t>
      </w:r>
      <w:r>
        <w:rPr>
          <w:b/>
          <w:sz w:val="20"/>
        </w:rPr>
        <w:t>DA</w:t>
      </w:r>
      <w:r>
        <w:rPr>
          <w:b/>
          <w:spacing w:val="-10"/>
          <w:sz w:val="20"/>
        </w:rPr>
        <w:t xml:space="preserve"> </w:t>
      </w:r>
      <w:r>
        <w:rPr>
          <w:b/>
          <w:sz w:val="20"/>
        </w:rPr>
        <w:t>DISPONIBILIDADE</w:t>
      </w:r>
      <w:r>
        <w:rPr>
          <w:b/>
          <w:spacing w:val="-10"/>
          <w:sz w:val="20"/>
        </w:rPr>
        <w:t xml:space="preserve"> </w:t>
      </w:r>
      <w:r>
        <w:rPr>
          <w:b/>
          <w:sz w:val="20"/>
        </w:rPr>
        <w:t>DOS</w:t>
      </w:r>
      <w:r>
        <w:rPr>
          <w:b/>
          <w:spacing w:val="-10"/>
          <w:sz w:val="20"/>
        </w:rPr>
        <w:t xml:space="preserve"> </w:t>
      </w:r>
      <w:r>
        <w:rPr>
          <w:b/>
          <w:spacing w:val="-2"/>
          <w:sz w:val="20"/>
        </w:rPr>
        <w:t>DADOS:</w:t>
      </w:r>
    </w:p>
    <w:p w:rsidR="002059CB" w:rsidRDefault="00B90FBF">
      <w:pPr>
        <w:spacing w:before="2"/>
        <w:ind w:left="143" w:right="855"/>
        <w:jc w:val="both"/>
        <w:rPr>
          <w:sz w:val="20"/>
        </w:rPr>
      </w:pPr>
      <w:r>
        <w:rPr>
          <w:sz w:val="20"/>
        </w:rPr>
        <w:t>Em</w:t>
      </w:r>
      <w:r>
        <w:rPr>
          <w:spacing w:val="-1"/>
          <w:sz w:val="20"/>
        </w:rPr>
        <w:t xml:space="preserve"> </w:t>
      </w:r>
      <w:r>
        <w:rPr>
          <w:sz w:val="20"/>
        </w:rPr>
        <w:t>virtude</w:t>
      </w:r>
      <w:r>
        <w:rPr>
          <w:spacing w:val="-3"/>
          <w:sz w:val="20"/>
        </w:rPr>
        <w:t xml:space="preserve"> </w:t>
      </w:r>
      <w:r>
        <w:rPr>
          <w:sz w:val="20"/>
        </w:rPr>
        <w:t>da indispensabilidade</w:t>
      </w:r>
      <w:r>
        <w:rPr>
          <w:spacing w:val="-3"/>
          <w:sz w:val="20"/>
        </w:rPr>
        <w:t xml:space="preserve"> </w:t>
      </w:r>
      <w:r>
        <w:rPr>
          <w:sz w:val="20"/>
        </w:rPr>
        <w:t>da</w:t>
      </w:r>
      <w:r>
        <w:rPr>
          <w:spacing w:val="-2"/>
          <w:sz w:val="20"/>
        </w:rPr>
        <w:t xml:space="preserve"> </w:t>
      </w:r>
      <w:r>
        <w:rPr>
          <w:sz w:val="20"/>
        </w:rPr>
        <w:t>divulgação</w:t>
      </w:r>
      <w:r>
        <w:rPr>
          <w:spacing w:val="-1"/>
          <w:sz w:val="20"/>
        </w:rPr>
        <w:t xml:space="preserve"> </w:t>
      </w:r>
      <w:r>
        <w:rPr>
          <w:sz w:val="20"/>
        </w:rPr>
        <w:t>dos</w:t>
      </w:r>
      <w:r>
        <w:rPr>
          <w:spacing w:val="-2"/>
          <w:sz w:val="20"/>
        </w:rPr>
        <w:t xml:space="preserve"> </w:t>
      </w:r>
      <w:r>
        <w:rPr>
          <w:sz w:val="20"/>
        </w:rPr>
        <w:t>dados constantes</w:t>
      </w:r>
      <w:r>
        <w:rPr>
          <w:spacing w:val="-2"/>
          <w:sz w:val="20"/>
        </w:rPr>
        <w:t xml:space="preserve"> </w:t>
      </w:r>
      <w:r>
        <w:rPr>
          <w:sz w:val="20"/>
        </w:rPr>
        <w:t>nos</w:t>
      </w:r>
      <w:r>
        <w:rPr>
          <w:spacing w:val="-2"/>
          <w:sz w:val="20"/>
        </w:rPr>
        <w:t xml:space="preserve"> </w:t>
      </w:r>
      <w:r>
        <w:rPr>
          <w:sz w:val="20"/>
        </w:rPr>
        <w:t xml:space="preserve">documentos de habilitação e da proposta de preços previstos no inciso </w:t>
      </w:r>
      <w:proofErr w:type="gramStart"/>
      <w:r>
        <w:rPr>
          <w:sz w:val="20"/>
        </w:rPr>
        <w:t>VI,</w:t>
      </w:r>
      <w:proofErr w:type="gramEnd"/>
      <w:r>
        <w:rPr>
          <w:sz w:val="20"/>
        </w:rPr>
        <w:t xml:space="preserve"> art. 7º da Lei 12.527/2011, DECLARO ciência e consentimento para divulgação dos dados, nos termos da Lei 13.709/2018 - Lei Geral de Proteção de Dados – LGPD.</w:t>
      </w:r>
    </w:p>
    <w:p w:rsidR="002059CB" w:rsidRDefault="00B90FBF" w:rsidP="00A0382B">
      <w:pPr>
        <w:pStyle w:val="PargrafodaLista"/>
        <w:numPr>
          <w:ilvl w:val="0"/>
          <w:numId w:val="21"/>
        </w:numPr>
        <w:tabs>
          <w:tab w:val="left" w:pos="424"/>
        </w:tabs>
        <w:spacing w:before="242"/>
        <w:ind w:left="143" w:right="854" w:firstLine="0"/>
        <w:jc w:val="both"/>
        <w:rPr>
          <w:sz w:val="20"/>
        </w:rPr>
      </w:pPr>
      <w:r>
        <w:rPr>
          <w:sz w:val="20"/>
        </w:rPr>
        <w:t>Apresentação de declaração que a licitante se responsabiliza a entregar os objetos licitados dentro das normas divulgadas pela Associação Brasileira de Normas Técnicas (ABNT), no que couber, e em conformidade com as edições mais recentes e das demais condições e exigências contidas neste termo, edital e termo.</w:t>
      </w:r>
    </w:p>
    <w:p w:rsidR="002059CB" w:rsidRDefault="002059CB">
      <w:pPr>
        <w:pStyle w:val="Corpodetexto"/>
        <w:rPr>
          <w:sz w:val="20"/>
        </w:rPr>
      </w:pPr>
    </w:p>
    <w:p w:rsidR="002059CB" w:rsidRDefault="002059CB">
      <w:pPr>
        <w:pStyle w:val="Corpodetexto"/>
        <w:spacing w:before="1"/>
        <w:rPr>
          <w:sz w:val="20"/>
        </w:rPr>
      </w:pPr>
    </w:p>
    <w:p w:rsidR="002059CB" w:rsidRDefault="00B90FBF">
      <w:pPr>
        <w:tabs>
          <w:tab w:val="left" w:pos="3157"/>
          <w:tab w:val="left" w:pos="5448"/>
        </w:tabs>
        <w:spacing w:before="1"/>
        <w:ind w:left="143"/>
        <w:rPr>
          <w:sz w:val="20"/>
        </w:rPr>
      </w:pPr>
      <w:r>
        <w:rPr>
          <w:sz w:val="20"/>
        </w:rPr>
        <w:t xml:space="preserve">Almirante Tamandaré, </w:t>
      </w:r>
      <w:r>
        <w:rPr>
          <w:sz w:val="20"/>
          <w:u w:val="single"/>
        </w:rPr>
        <w:tab/>
      </w:r>
      <w:r>
        <w:rPr>
          <w:sz w:val="20"/>
        </w:rPr>
        <w:t xml:space="preserve">de </w:t>
      </w:r>
      <w:r>
        <w:rPr>
          <w:sz w:val="20"/>
          <w:u w:val="single"/>
        </w:rPr>
        <w:tab/>
      </w:r>
      <w:r>
        <w:rPr>
          <w:sz w:val="20"/>
        </w:rPr>
        <w:t>de</w:t>
      </w:r>
      <w:r>
        <w:rPr>
          <w:spacing w:val="-5"/>
          <w:sz w:val="20"/>
        </w:rPr>
        <w:t xml:space="preserve"> </w:t>
      </w:r>
      <w:r w:rsidR="00565247">
        <w:rPr>
          <w:spacing w:val="-2"/>
          <w:sz w:val="20"/>
        </w:rPr>
        <w:t>2026</w:t>
      </w:r>
      <w:r>
        <w:rPr>
          <w:spacing w:val="-2"/>
          <w:sz w:val="20"/>
        </w:rPr>
        <w:t>.</w:t>
      </w:r>
    </w:p>
    <w:p w:rsidR="002059CB" w:rsidRDefault="002059CB">
      <w:pPr>
        <w:pStyle w:val="Corpodetexto"/>
        <w:rPr>
          <w:sz w:val="20"/>
        </w:rPr>
      </w:pPr>
    </w:p>
    <w:p w:rsidR="002059CB" w:rsidRDefault="00B90FBF">
      <w:pPr>
        <w:pStyle w:val="Corpodetexto"/>
        <w:spacing w:before="198"/>
        <w:rPr>
          <w:sz w:val="20"/>
        </w:rPr>
      </w:pPr>
      <w:r>
        <w:rPr>
          <w:noProof/>
          <w:sz w:val="20"/>
          <w:lang w:val="pt-BR" w:eastAsia="pt-BR"/>
        </w:rPr>
        <mc:AlternateContent>
          <mc:Choice Requires="wps">
            <w:drawing>
              <wp:anchor distT="0" distB="0" distL="0" distR="0" simplePos="0" relativeHeight="487595520" behindDoc="1" locked="0" layoutInCell="1" allowOverlap="1">
                <wp:simplePos x="0" y="0"/>
                <wp:positionH relativeFrom="page">
                  <wp:posOffset>2699639</wp:posOffset>
                </wp:positionH>
                <wp:positionV relativeFrom="paragraph">
                  <wp:posOffset>295543</wp:posOffset>
                </wp:positionV>
                <wp:extent cx="234251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2515" cy="1270"/>
                        </a:xfrm>
                        <a:custGeom>
                          <a:avLst/>
                          <a:gdLst/>
                          <a:ahLst/>
                          <a:cxnLst/>
                          <a:rect l="l" t="t" r="r" b="b"/>
                          <a:pathLst>
                            <a:path w="2342515">
                              <a:moveTo>
                                <a:pt x="0" y="0"/>
                              </a:moveTo>
                              <a:lnTo>
                                <a:pt x="2342373"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2.570007pt;margin-top:23.271158pt;width:184.45pt;height:.1pt;mso-position-horizontal-relative:page;mso-position-vertical-relative:paragraph;z-index:-15720960;mso-wrap-distance-left:0;mso-wrap-distance-right:0" id="docshape28" coordorigin="4251,465" coordsize="3689,0" path="m4251,465l7940,465e" filled="false" stroked="true" strokeweight=".587640pt" strokecolor="#000000">
                <v:path arrowok="t"/>
                <v:stroke dashstyle="solid"/>
                <w10:wrap type="topAndBottom"/>
              </v:shape>
            </w:pict>
          </mc:Fallback>
        </mc:AlternateContent>
      </w:r>
    </w:p>
    <w:p w:rsidR="002059CB" w:rsidRDefault="00B90FBF">
      <w:pPr>
        <w:spacing w:before="14"/>
        <w:ind w:left="2980"/>
        <w:rPr>
          <w:sz w:val="20"/>
        </w:rPr>
      </w:pPr>
      <w:r>
        <w:rPr>
          <w:sz w:val="20"/>
        </w:rPr>
        <w:t>Assinatura</w:t>
      </w:r>
      <w:r>
        <w:rPr>
          <w:spacing w:val="-9"/>
          <w:sz w:val="20"/>
        </w:rPr>
        <w:t xml:space="preserve"> </w:t>
      </w:r>
      <w:r>
        <w:rPr>
          <w:sz w:val="20"/>
        </w:rPr>
        <w:t>do</w:t>
      </w:r>
      <w:r>
        <w:rPr>
          <w:spacing w:val="-9"/>
          <w:sz w:val="20"/>
        </w:rPr>
        <w:t xml:space="preserve"> </w:t>
      </w:r>
      <w:r>
        <w:rPr>
          <w:sz w:val="20"/>
        </w:rPr>
        <w:t>representante</w:t>
      </w:r>
      <w:r>
        <w:rPr>
          <w:spacing w:val="-10"/>
          <w:sz w:val="20"/>
        </w:rPr>
        <w:t xml:space="preserve"> </w:t>
      </w:r>
      <w:r>
        <w:rPr>
          <w:spacing w:val="-4"/>
          <w:sz w:val="20"/>
        </w:rPr>
        <w:t>legal</w:t>
      </w:r>
    </w:p>
    <w:p w:rsidR="002059CB" w:rsidRDefault="002059CB">
      <w:pPr>
        <w:pStyle w:val="Corpodetexto"/>
      </w:pPr>
    </w:p>
    <w:p w:rsidR="002059CB" w:rsidRDefault="002059CB">
      <w:pPr>
        <w:pStyle w:val="Corpodetexto"/>
      </w:pPr>
    </w:p>
    <w:p w:rsidR="002059CB" w:rsidRDefault="002059CB">
      <w:pPr>
        <w:pStyle w:val="Corpodetexto"/>
      </w:pPr>
    </w:p>
    <w:p w:rsidR="002059CB" w:rsidRDefault="002059CB">
      <w:pPr>
        <w:pStyle w:val="Corpodetexto"/>
        <w:spacing w:before="29"/>
      </w:pPr>
    </w:p>
    <w:p w:rsidR="002059CB" w:rsidRDefault="002059CB">
      <w:pPr>
        <w:pStyle w:val="Corpodetexto"/>
        <w:spacing w:before="148"/>
        <w:rPr>
          <w:b/>
          <w:i/>
        </w:rPr>
      </w:pPr>
    </w:p>
    <w:p w:rsidR="00565247" w:rsidRDefault="00565247">
      <w:pPr>
        <w:pStyle w:val="Corpodetexto"/>
        <w:spacing w:before="148"/>
        <w:rPr>
          <w:b/>
          <w:i/>
        </w:rPr>
      </w:pPr>
    </w:p>
    <w:p w:rsidR="00565247" w:rsidRDefault="00565247">
      <w:pPr>
        <w:pStyle w:val="Corpodetexto"/>
        <w:spacing w:before="148"/>
        <w:rPr>
          <w:b/>
          <w:i/>
        </w:rPr>
      </w:pPr>
    </w:p>
    <w:p w:rsidR="002059CB" w:rsidRDefault="00565247">
      <w:pPr>
        <w:spacing w:line="480" w:lineRule="auto"/>
        <w:ind w:left="2018" w:right="2719"/>
        <w:jc w:val="center"/>
        <w:rPr>
          <w:b/>
          <w:sz w:val="24"/>
        </w:rPr>
      </w:pPr>
      <w:r>
        <w:rPr>
          <w:b/>
          <w:sz w:val="24"/>
        </w:rPr>
        <w:t>ANEXO IV</w:t>
      </w:r>
    </w:p>
    <w:p w:rsidR="002059CB" w:rsidRDefault="00B90FBF">
      <w:pPr>
        <w:pStyle w:val="Ttulo2"/>
        <w:spacing w:before="1"/>
        <w:ind w:left="154" w:right="858"/>
        <w:jc w:val="center"/>
      </w:pPr>
      <w:r>
        <w:t>MODELO</w:t>
      </w:r>
      <w:r>
        <w:rPr>
          <w:spacing w:val="-6"/>
        </w:rPr>
        <w:t xml:space="preserve"> </w:t>
      </w:r>
      <w:r>
        <w:t>DECLARAÇÃO</w:t>
      </w:r>
      <w:r>
        <w:rPr>
          <w:spacing w:val="-6"/>
        </w:rPr>
        <w:t xml:space="preserve"> </w:t>
      </w:r>
      <w:r>
        <w:t>DE</w:t>
      </w:r>
      <w:r>
        <w:rPr>
          <w:spacing w:val="-7"/>
        </w:rPr>
        <w:t xml:space="preserve"> </w:t>
      </w:r>
      <w:r>
        <w:t>MICROEMPRESA</w:t>
      </w:r>
      <w:r>
        <w:rPr>
          <w:spacing w:val="-6"/>
        </w:rPr>
        <w:t xml:space="preserve"> </w:t>
      </w:r>
      <w:r>
        <w:t>E</w:t>
      </w:r>
      <w:r>
        <w:rPr>
          <w:spacing w:val="-8"/>
        </w:rPr>
        <w:t xml:space="preserve"> </w:t>
      </w:r>
      <w:r>
        <w:t>EMPRESA</w:t>
      </w:r>
      <w:r>
        <w:rPr>
          <w:spacing w:val="-6"/>
        </w:rPr>
        <w:t xml:space="preserve"> </w:t>
      </w:r>
      <w:r>
        <w:t>DE PEQUENO PORTE</w:t>
      </w:r>
    </w:p>
    <w:p w:rsidR="002059CB" w:rsidRDefault="002059CB">
      <w:pPr>
        <w:pStyle w:val="Corpodetexto"/>
        <w:spacing w:before="31"/>
        <w:rPr>
          <w:b/>
        </w:rPr>
      </w:pPr>
    </w:p>
    <w:p w:rsidR="002059CB" w:rsidRDefault="00B90FBF">
      <w:pPr>
        <w:ind w:left="945"/>
        <w:rPr>
          <w:b/>
          <w:sz w:val="20"/>
        </w:rPr>
      </w:pPr>
      <w:r>
        <w:rPr>
          <w:b/>
          <w:noProof/>
          <w:sz w:val="20"/>
          <w:lang w:val="pt-BR" w:eastAsia="pt-BR"/>
        </w:rPr>
        <mc:AlternateContent>
          <mc:Choice Requires="wps">
            <w:drawing>
              <wp:anchor distT="0" distB="0" distL="0" distR="0" simplePos="0" relativeHeight="485356032" behindDoc="1" locked="0" layoutInCell="1" allowOverlap="1">
                <wp:simplePos x="0" y="0"/>
                <wp:positionH relativeFrom="page">
                  <wp:posOffset>916228</wp:posOffset>
                </wp:positionH>
                <wp:positionV relativeFrom="paragraph">
                  <wp:posOffset>-18305</wp:posOffset>
                </wp:positionV>
                <wp:extent cx="5911215" cy="540956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215" cy="5409565"/>
                          <a:chOff x="0" y="0"/>
                          <a:chExt cx="5911215" cy="5409565"/>
                        </a:xfrm>
                      </wpg:grpSpPr>
                      <wps:wsp>
                        <wps:cNvPr id="39" name="Graphic 39"/>
                        <wps:cNvSpPr/>
                        <wps:spPr>
                          <a:xfrm>
                            <a:off x="0" y="0"/>
                            <a:ext cx="5911215" cy="5252720"/>
                          </a:xfrm>
                          <a:custGeom>
                            <a:avLst/>
                            <a:gdLst/>
                            <a:ahLst/>
                            <a:cxnLst/>
                            <a:rect l="l" t="t" r="r" b="b"/>
                            <a:pathLst>
                              <a:path w="5911215" h="5252720">
                                <a:moveTo>
                                  <a:pt x="6096" y="3229686"/>
                                </a:moveTo>
                                <a:lnTo>
                                  <a:pt x="0" y="3229686"/>
                                </a:lnTo>
                                <a:lnTo>
                                  <a:pt x="0" y="3383915"/>
                                </a:lnTo>
                                <a:lnTo>
                                  <a:pt x="0" y="3539363"/>
                                </a:lnTo>
                                <a:lnTo>
                                  <a:pt x="0" y="5252339"/>
                                </a:lnTo>
                                <a:lnTo>
                                  <a:pt x="6096" y="5252339"/>
                                </a:lnTo>
                                <a:lnTo>
                                  <a:pt x="6096" y="3383915"/>
                                </a:lnTo>
                                <a:lnTo>
                                  <a:pt x="6096" y="3229686"/>
                                </a:lnTo>
                                <a:close/>
                              </a:path>
                              <a:path w="5911215" h="5252720">
                                <a:moveTo>
                                  <a:pt x="5904865" y="0"/>
                                </a:moveTo>
                                <a:lnTo>
                                  <a:pt x="6096" y="0"/>
                                </a:lnTo>
                                <a:lnTo>
                                  <a:pt x="0" y="0"/>
                                </a:lnTo>
                                <a:lnTo>
                                  <a:pt x="0" y="6096"/>
                                </a:lnTo>
                                <a:lnTo>
                                  <a:pt x="0" y="3229610"/>
                                </a:lnTo>
                                <a:lnTo>
                                  <a:pt x="6096" y="3229610"/>
                                </a:lnTo>
                                <a:lnTo>
                                  <a:pt x="6096" y="6096"/>
                                </a:lnTo>
                                <a:lnTo>
                                  <a:pt x="5904865" y="6096"/>
                                </a:lnTo>
                                <a:lnTo>
                                  <a:pt x="5904865" y="0"/>
                                </a:lnTo>
                                <a:close/>
                              </a:path>
                              <a:path w="5911215" h="5252720">
                                <a:moveTo>
                                  <a:pt x="5911024" y="3229686"/>
                                </a:moveTo>
                                <a:lnTo>
                                  <a:pt x="5904941" y="3229686"/>
                                </a:lnTo>
                                <a:lnTo>
                                  <a:pt x="5904941" y="3383915"/>
                                </a:lnTo>
                                <a:lnTo>
                                  <a:pt x="5904941" y="3539363"/>
                                </a:lnTo>
                                <a:lnTo>
                                  <a:pt x="5904941" y="5252339"/>
                                </a:lnTo>
                                <a:lnTo>
                                  <a:pt x="5911024" y="5252339"/>
                                </a:lnTo>
                                <a:lnTo>
                                  <a:pt x="5911024" y="3383915"/>
                                </a:lnTo>
                                <a:lnTo>
                                  <a:pt x="5911024" y="3229686"/>
                                </a:lnTo>
                                <a:close/>
                              </a:path>
                              <a:path w="5911215" h="5252720">
                                <a:moveTo>
                                  <a:pt x="5911024" y="0"/>
                                </a:moveTo>
                                <a:lnTo>
                                  <a:pt x="5904941" y="0"/>
                                </a:lnTo>
                                <a:lnTo>
                                  <a:pt x="5904941" y="6096"/>
                                </a:lnTo>
                                <a:lnTo>
                                  <a:pt x="5904941" y="173736"/>
                                </a:lnTo>
                                <a:lnTo>
                                  <a:pt x="5904941" y="3229610"/>
                                </a:lnTo>
                                <a:lnTo>
                                  <a:pt x="5911024" y="3229610"/>
                                </a:lnTo>
                                <a:lnTo>
                                  <a:pt x="5911024" y="6096"/>
                                </a:lnTo>
                                <a:lnTo>
                                  <a:pt x="5911024"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0" y="5098415"/>
                            <a:ext cx="5911215" cy="311150"/>
                          </a:xfrm>
                          <a:custGeom>
                            <a:avLst/>
                            <a:gdLst/>
                            <a:ahLst/>
                            <a:cxnLst/>
                            <a:rect l="l" t="t" r="r" b="b"/>
                            <a:pathLst>
                              <a:path w="5911215" h="311150">
                                <a:moveTo>
                                  <a:pt x="6096" y="153873"/>
                                </a:moveTo>
                                <a:lnTo>
                                  <a:pt x="0" y="153873"/>
                                </a:lnTo>
                                <a:lnTo>
                                  <a:pt x="0" y="305054"/>
                                </a:lnTo>
                                <a:lnTo>
                                  <a:pt x="6096" y="305054"/>
                                </a:lnTo>
                                <a:lnTo>
                                  <a:pt x="6096" y="153873"/>
                                </a:lnTo>
                                <a:close/>
                              </a:path>
                              <a:path w="5911215" h="311150">
                                <a:moveTo>
                                  <a:pt x="5904865" y="305066"/>
                                </a:moveTo>
                                <a:lnTo>
                                  <a:pt x="6096" y="305066"/>
                                </a:lnTo>
                                <a:lnTo>
                                  <a:pt x="0" y="305066"/>
                                </a:lnTo>
                                <a:lnTo>
                                  <a:pt x="0" y="311150"/>
                                </a:lnTo>
                                <a:lnTo>
                                  <a:pt x="6096" y="311150"/>
                                </a:lnTo>
                                <a:lnTo>
                                  <a:pt x="5904865" y="311150"/>
                                </a:lnTo>
                                <a:lnTo>
                                  <a:pt x="5904865" y="305066"/>
                                </a:lnTo>
                                <a:close/>
                              </a:path>
                              <a:path w="5911215" h="311150">
                                <a:moveTo>
                                  <a:pt x="5911024" y="305066"/>
                                </a:moveTo>
                                <a:lnTo>
                                  <a:pt x="5904941" y="305066"/>
                                </a:lnTo>
                                <a:lnTo>
                                  <a:pt x="5904941" y="311150"/>
                                </a:lnTo>
                                <a:lnTo>
                                  <a:pt x="5911024" y="311150"/>
                                </a:lnTo>
                                <a:lnTo>
                                  <a:pt x="5911024" y="305066"/>
                                </a:lnTo>
                                <a:close/>
                              </a:path>
                              <a:path w="5911215" h="311150">
                                <a:moveTo>
                                  <a:pt x="5911024" y="0"/>
                                </a:moveTo>
                                <a:lnTo>
                                  <a:pt x="5904941" y="0"/>
                                </a:lnTo>
                                <a:lnTo>
                                  <a:pt x="5904941" y="153873"/>
                                </a:lnTo>
                                <a:lnTo>
                                  <a:pt x="5904941" y="305054"/>
                                </a:lnTo>
                                <a:lnTo>
                                  <a:pt x="5911024" y="305054"/>
                                </a:lnTo>
                                <a:lnTo>
                                  <a:pt x="5911024" y="153924"/>
                                </a:lnTo>
                                <a:lnTo>
                                  <a:pt x="59110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143997pt;margin-top:-1.441416pt;width:465.45pt;height:425.95pt;mso-position-horizontal-relative:page;mso-position-vertical-relative:paragraph;z-index:-17960448" id="docshapegroup29" coordorigin="1443,-29" coordsize="9309,8519">
                <v:shape style="position:absolute;left:1442;top:-29;width:9309;height:8272" id="docshape30" coordorigin="1443,-29" coordsize="9309,8272" path="m1452,5057l1443,5057,1443,5300,1443,5545,1443,5787,1443,6030,1443,6272,1443,6517,1443,6759,1443,7002,1443,7247,1443,7513,1443,7755,1443,8000,1443,8243,1452,8243,1452,8000,1452,7755,1452,7513,1452,7247,1452,7002,1452,6759,1452,6517,1452,6272,1452,6030,1452,5787,1452,5545,1452,5300,1452,5057xm10742,-29l1452,-29,1443,-29,1443,-19,1443,245,1443,682,1443,924,1443,1169,1443,1411,1443,1654,1443,1896,1443,1896,1443,2141,1443,2384,1443,2626,1443,2871,1443,3113,1443,3356,1443,3598,1443,3843,1443,4085,1443,4328,1443,4572,1443,4815,1443,5057,1452,5057,1452,4815,1452,4572,1452,4328,1452,4085,1452,3843,1452,3598,1452,3356,1452,3113,1452,2871,1452,2626,1452,2384,1452,2141,1452,1896,1452,1896,1452,1654,1452,1411,1452,1169,1452,924,1452,682,1452,245,1452,-19,10742,-19,10742,-29xm10752,5057l10742,5057,10742,5300,10742,5545,10742,5787,10742,6030,10742,6272,10742,6517,10742,6759,10742,7002,10742,7247,10742,7513,10742,7755,10742,8000,10742,8243,10752,8243,10752,8000,10752,7755,10752,7513,10752,7247,10752,7002,10752,6759,10752,6517,10752,6272,10752,6030,10752,5787,10752,5545,10752,5300,10752,5057xm10752,-29l10742,-29,10742,-19,10742,245,10742,682,10742,924,10742,1169,10742,1411,10742,1654,10742,1896,10742,1896,10742,2141,10742,2384,10742,2626,10742,2871,10742,3113,10742,3356,10742,3598,10742,3843,10742,4085,10742,4328,10742,4572,10742,4815,10742,5057,10752,5057,10752,4815,10752,4572,10752,4328,10752,4085,10752,3843,10752,3598,10752,3356,10752,3113,10752,2871,10752,2626,10752,2384,10752,2141,10752,1896,10752,1896,10752,1654,10752,1411,10752,1169,10752,924,10752,682,10752,245,10752,-19,10752,-29xe" filled="true" fillcolor="#000000" stroked="false">
                  <v:path arrowok="t"/>
                  <v:fill type="solid"/>
                </v:shape>
                <v:shape style="position:absolute;left:1442;top:8000;width:9309;height:490" id="docshape31" coordorigin="1443,8000" coordsize="9309,490" path="m1452,8242l1443,8242,1443,8481,1452,8481,1452,8242xm10742,8481l1452,8481,1443,8481,1443,8490,1452,8490,10742,8490,10742,8481xm10752,8481l10742,8481,10742,8490,10752,8490,10752,8481xm10752,8000l10742,8000,10742,8242,10742,8243,10742,8481,10752,8481,10752,8243,10752,8242,10752,8000xe" filled="true" fillcolor="#000000" stroked="false">
                  <v:path arrowok="t"/>
                  <v:fill type="solid"/>
                </v:shape>
                <w10:wrap type="none"/>
              </v:group>
            </w:pict>
          </mc:Fallback>
        </mc:AlternateContent>
      </w:r>
      <w:r>
        <w:rPr>
          <w:b/>
          <w:sz w:val="20"/>
        </w:rPr>
        <w:t>DECLARAÇÃO</w:t>
      </w:r>
      <w:r>
        <w:rPr>
          <w:b/>
          <w:spacing w:val="-9"/>
          <w:sz w:val="20"/>
        </w:rPr>
        <w:t xml:space="preserve"> </w:t>
      </w:r>
      <w:r>
        <w:rPr>
          <w:b/>
          <w:sz w:val="20"/>
        </w:rPr>
        <w:t>DE</w:t>
      </w:r>
      <w:r>
        <w:rPr>
          <w:b/>
          <w:spacing w:val="-11"/>
          <w:sz w:val="20"/>
        </w:rPr>
        <w:t xml:space="preserve"> </w:t>
      </w:r>
      <w:r>
        <w:rPr>
          <w:b/>
          <w:sz w:val="20"/>
        </w:rPr>
        <w:t>MICROEMPRESA</w:t>
      </w:r>
      <w:r>
        <w:rPr>
          <w:b/>
          <w:spacing w:val="-9"/>
          <w:sz w:val="20"/>
        </w:rPr>
        <w:t xml:space="preserve"> </w:t>
      </w:r>
      <w:r>
        <w:rPr>
          <w:b/>
          <w:sz w:val="20"/>
        </w:rPr>
        <w:t>E</w:t>
      </w:r>
      <w:r>
        <w:rPr>
          <w:b/>
          <w:spacing w:val="-11"/>
          <w:sz w:val="20"/>
        </w:rPr>
        <w:t xml:space="preserve"> </w:t>
      </w:r>
      <w:r>
        <w:rPr>
          <w:b/>
          <w:sz w:val="20"/>
        </w:rPr>
        <w:t>EMPRESA</w:t>
      </w:r>
      <w:r>
        <w:rPr>
          <w:b/>
          <w:spacing w:val="-9"/>
          <w:sz w:val="20"/>
        </w:rPr>
        <w:t xml:space="preserve"> </w:t>
      </w:r>
      <w:r>
        <w:rPr>
          <w:b/>
          <w:sz w:val="20"/>
        </w:rPr>
        <w:t>DE</w:t>
      </w:r>
      <w:r>
        <w:rPr>
          <w:b/>
          <w:spacing w:val="-10"/>
          <w:sz w:val="20"/>
        </w:rPr>
        <w:t xml:space="preserve"> </w:t>
      </w:r>
      <w:r>
        <w:rPr>
          <w:b/>
          <w:sz w:val="20"/>
        </w:rPr>
        <w:t>PEQUENO</w:t>
      </w:r>
      <w:r>
        <w:rPr>
          <w:b/>
          <w:spacing w:val="-11"/>
          <w:sz w:val="20"/>
        </w:rPr>
        <w:t xml:space="preserve"> </w:t>
      </w:r>
      <w:r>
        <w:rPr>
          <w:b/>
          <w:spacing w:val="-2"/>
          <w:sz w:val="20"/>
        </w:rPr>
        <w:t>PORTE</w:t>
      </w:r>
    </w:p>
    <w:p w:rsidR="002059CB" w:rsidRDefault="002059CB">
      <w:pPr>
        <w:pStyle w:val="Corpodetexto"/>
        <w:spacing w:before="195"/>
        <w:rPr>
          <w:b/>
          <w:sz w:val="20"/>
        </w:rPr>
      </w:pPr>
    </w:p>
    <w:p w:rsidR="002059CB" w:rsidRDefault="00B90FBF">
      <w:pPr>
        <w:tabs>
          <w:tab w:val="left" w:pos="2680"/>
          <w:tab w:val="left" w:pos="4597"/>
          <w:tab w:val="left" w:pos="6376"/>
        </w:tabs>
        <w:spacing w:before="1"/>
        <w:ind w:left="143" w:right="852"/>
        <w:jc w:val="both"/>
        <w:rPr>
          <w:sz w:val="20"/>
        </w:rPr>
      </w:pPr>
      <w:r>
        <w:rPr>
          <w:sz w:val="20"/>
        </w:rPr>
        <w:t>A</w:t>
      </w:r>
      <w:r>
        <w:rPr>
          <w:spacing w:val="80"/>
          <w:sz w:val="20"/>
        </w:rPr>
        <w:t xml:space="preserve"> </w:t>
      </w:r>
      <w:r>
        <w:rPr>
          <w:sz w:val="20"/>
        </w:rPr>
        <w:t>Empresa</w:t>
      </w:r>
      <w:r>
        <w:rPr>
          <w:spacing w:val="118"/>
          <w:sz w:val="20"/>
        </w:rPr>
        <w:t xml:space="preserve"> </w:t>
      </w:r>
      <w:r>
        <w:rPr>
          <w:sz w:val="20"/>
          <w:u w:val="single"/>
        </w:rPr>
        <w:tab/>
      </w:r>
      <w:r>
        <w:rPr>
          <w:sz w:val="20"/>
        </w:rPr>
        <w:t>,</w:t>
      </w:r>
      <w:r>
        <w:rPr>
          <w:spacing w:val="80"/>
          <w:sz w:val="20"/>
        </w:rPr>
        <w:t xml:space="preserve"> </w:t>
      </w:r>
      <w:r>
        <w:rPr>
          <w:sz w:val="20"/>
        </w:rPr>
        <w:t>inscrita</w:t>
      </w:r>
      <w:r>
        <w:rPr>
          <w:spacing w:val="80"/>
          <w:sz w:val="20"/>
        </w:rPr>
        <w:t xml:space="preserve"> </w:t>
      </w:r>
      <w:r>
        <w:rPr>
          <w:sz w:val="20"/>
        </w:rPr>
        <w:t>no</w:t>
      </w:r>
      <w:r>
        <w:rPr>
          <w:spacing w:val="80"/>
          <w:sz w:val="20"/>
        </w:rPr>
        <w:t xml:space="preserve"> </w:t>
      </w:r>
      <w:r>
        <w:rPr>
          <w:sz w:val="20"/>
        </w:rPr>
        <w:t>CNPJ</w:t>
      </w:r>
      <w:r>
        <w:rPr>
          <w:spacing w:val="80"/>
          <w:sz w:val="20"/>
        </w:rPr>
        <w:t xml:space="preserve"> </w:t>
      </w:r>
      <w:r>
        <w:rPr>
          <w:sz w:val="20"/>
        </w:rPr>
        <w:t>n.º</w:t>
      </w:r>
      <w:r>
        <w:rPr>
          <w:spacing w:val="117"/>
          <w:sz w:val="20"/>
        </w:rPr>
        <w:t xml:space="preserve"> </w:t>
      </w:r>
      <w:r>
        <w:rPr>
          <w:sz w:val="20"/>
          <w:u w:val="single"/>
        </w:rPr>
        <w:tab/>
      </w:r>
      <w:r>
        <w:rPr>
          <w:sz w:val="20"/>
        </w:rPr>
        <w:t>, por intermédio de seu representante</w:t>
      </w:r>
      <w:r>
        <w:rPr>
          <w:spacing w:val="40"/>
          <w:sz w:val="20"/>
        </w:rPr>
        <w:t xml:space="preserve"> </w:t>
      </w:r>
      <w:r>
        <w:rPr>
          <w:sz w:val="20"/>
        </w:rPr>
        <w:t>legal,</w:t>
      </w:r>
      <w:r>
        <w:rPr>
          <w:spacing w:val="40"/>
          <w:sz w:val="20"/>
        </w:rPr>
        <w:t xml:space="preserve"> </w:t>
      </w:r>
      <w:proofErr w:type="gramStart"/>
      <w:r>
        <w:rPr>
          <w:sz w:val="20"/>
        </w:rPr>
        <w:t>o(</w:t>
      </w:r>
      <w:proofErr w:type="gramEnd"/>
      <w:r>
        <w:rPr>
          <w:sz w:val="20"/>
        </w:rPr>
        <w:t>a)</w:t>
      </w:r>
      <w:r>
        <w:rPr>
          <w:spacing w:val="40"/>
          <w:sz w:val="20"/>
        </w:rPr>
        <w:t xml:space="preserve"> </w:t>
      </w:r>
      <w:r>
        <w:rPr>
          <w:sz w:val="20"/>
        </w:rPr>
        <w:t>Sr.(a)</w:t>
      </w:r>
      <w:r>
        <w:rPr>
          <w:spacing w:val="47"/>
          <w:sz w:val="20"/>
        </w:rPr>
        <w:t xml:space="preserve"> </w:t>
      </w:r>
      <w:r>
        <w:rPr>
          <w:sz w:val="20"/>
          <w:u w:val="single"/>
        </w:rPr>
        <w:tab/>
      </w:r>
      <w:r>
        <w:rPr>
          <w:sz w:val="20"/>
        </w:rPr>
        <w:t>,</w:t>
      </w:r>
      <w:r>
        <w:rPr>
          <w:spacing w:val="39"/>
          <w:sz w:val="20"/>
        </w:rPr>
        <w:t xml:space="preserve"> </w:t>
      </w:r>
      <w:r>
        <w:rPr>
          <w:sz w:val="20"/>
        </w:rPr>
        <w:t>portador(a)</w:t>
      </w:r>
      <w:r>
        <w:rPr>
          <w:spacing w:val="41"/>
          <w:sz w:val="20"/>
        </w:rPr>
        <w:t xml:space="preserve"> </w:t>
      </w:r>
      <w:r>
        <w:rPr>
          <w:sz w:val="20"/>
        </w:rPr>
        <w:t>da</w:t>
      </w:r>
      <w:r>
        <w:rPr>
          <w:spacing w:val="40"/>
          <w:sz w:val="20"/>
        </w:rPr>
        <w:t xml:space="preserve"> </w:t>
      </w:r>
      <w:r>
        <w:rPr>
          <w:sz w:val="20"/>
        </w:rPr>
        <w:t>Carteira</w:t>
      </w:r>
      <w:r>
        <w:rPr>
          <w:spacing w:val="41"/>
          <w:sz w:val="20"/>
        </w:rPr>
        <w:t xml:space="preserve"> </w:t>
      </w:r>
      <w:r>
        <w:rPr>
          <w:sz w:val="20"/>
        </w:rPr>
        <w:t>de</w:t>
      </w:r>
      <w:r>
        <w:rPr>
          <w:spacing w:val="39"/>
          <w:sz w:val="20"/>
        </w:rPr>
        <w:t xml:space="preserve"> </w:t>
      </w:r>
      <w:r>
        <w:rPr>
          <w:sz w:val="20"/>
        </w:rPr>
        <w:t>Identidade</w:t>
      </w:r>
      <w:r>
        <w:rPr>
          <w:spacing w:val="38"/>
          <w:sz w:val="20"/>
        </w:rPr>
        <w:t xml:space="preserve"> </w:t>
      </w:r>
      <w:r>
        <w:rPr>
          <w:spacing w:val="-5"/>
          <w:sz w:val="20"/>
        </w:rPr>
        <w:t>n.º</w:t>
      </w:r>
    </w:p>
    <w:p w:rsidR="002059CB" w:rsidRDefault="00B90FBF">
      <w:pPr>
        <w:tabs>
          <w:tab w:val="left" w:pos="1351"/>
          <w:tab w:val="left" w:pos="4279"/>
        </w:tabs>
        <w:spacing w:before="1"/>
        <w:ind w:left="143" w:right="845"/>
        <w:jc w:val="both"/>
        <w:rPr>
          <w:sz w:val="20"/>
        </w:rPr>
      </w:pPr>
      <w:r>
        <w:rPr>
          <w:sz w:val="20"/>
          <w:u w:val="single"/>
        </w:rPr>
        <w:tab/>
      </w:r>
      <w:r>
        <w:rPr>
          <w:sz w:val="20"/>
        </w:rPr>
        <w:t xml:space="preserve"> </w:t>
      </w:r>
      <w:proofErr w:type="gramStart"/>
      <w:r>
        <w:rPr>
          <w:sz w:val="20"/>
        </w:rPr>
        <w:t>e</w:t>
      </w:r>
      <w:proofErr w:type="gramEnd"/>
      <w:r>
        <w:rPr>
          <w:spacing w:val="40"/>
          <w:sz w:val="20"/>
        </w:rPr>
        <w:t xml:space="preserve"> </w:t>
      </w:r>
      <w:r>
        <w:rPr>
          <w:sz w:val="20"/>
        </w:rPr>
        <w:t>do</w:t>
      </w:r>
      <w:r>
        <w:rPr>
          <w:spacing w:val="40"/>
          <w:sz w:val="20"/>
        </w:rPr>
        <w:t xml:space="preserve"> </w:t>
      </w:r>
      <w:r>
        <w:rPr>
          <w:sz w:val="20"/>
        </w:rPr>
        <w:t>CPF</w:t>
      </w:r>
      <w:r>
        <w:rPr>
          <w:spacing w:val="40"/>
          <w:sz w:val="20"/>
        </w:rPr>
        <w:t xml:space="preserve"> </w:t>
      </w:r>
      <w:r>
        <w:rPr>
          <w:sz w:val="20"/>
        </w:rPr>
        <w:t>n.º</w:t>
      </w:r>
      <w:r>
        <w:rPr>
          <w:spacing w:val="64"/>
          <w:sz w:val="20"/>
        </w:rPr>
        <w:t xml:space="preserve"> </w:t>
      </w:r>
      <w:r>
        <w:rPr>
          <w:sz w:val="20"/>
          <w:u w:val="single"/>
        </w:rPr>
        <w:tab/>
      </w:r>
      <w:r>
        <w:rPr>
          <w:sz w:val="20"/>
        </w:rPr>
        <w:t xml:space="preserve">, DECLARA, para os fins dispostos no Pregão Eletrônico n.º </w:t>
      </w:r>
      <w:r>
        <w:rPr>
          <w:spacing w:val="80"/>
          <w:sz w:val="20"/>
          <w:u w:val="single"/>
        </w:rPr>
        <w:t xml:space="preserve">  </w:t>
      </w:r>
      <w:r w:rsidR="00916E29">
        <w:rPr>
          <w:sz w:val="20"/>
        </w:rPr>
        <w:t>/2026</w:t>
      </w:r>
      <w:r>
        <w:rPr>
          <w:sz w:val="20"/>
        </w:rPr>
        <w:t xml:space="preserve">, sob as penas da Lei, que esta empresa, na presente data, é </w:t>
      </w:r>
      <w:r>
        <w:rPr>
          <w:spacing w:val="-2"/>
          <w:sz w:val="20"/>
        </w:rPr>
        <w:t>considerada:</w:t>
      </w:r>
    </w:p>
    <w:p w:rsidR="002059CB" w:rsidRDefault="002059CB">
      <w:pPr>
        <w:pStyle w:val="Corpodetexto"/>
        <w:rPr>
          <w:sz w:val="20"/>
        </w:rPr>
      </w:pPr>
    </w:p>
    <w:p w:rsidR="002059CB" w:rsidRDefault="00B90FBF">
      <w:pPr>
        <w:tabs>
          <w:tab w:val="left" w:pos="550"/>
        </w:tabs>
        <w:ind w:left="143" w:right="854"/>
        <w:rPr>
          <w:sz w:val="20"/>
        </w:rPr>
      </w:pPr>
      <w:r>
        <w:rPr>
          <w:spacing w:val="-10"/>
          <w:sz w:val="20"/>
        </w:rPr>
        <w:t>(</w:t>
      </w:r>
      <w:r>
        <w:rPr>
          <w:sz w:val="20"/>
        </w:rPr>
        <w:tab/>
        <w:t xml:space="preserve">) </w:t>
      </w:r>
      <w:r>
        <w:rPr>
          <w:b/>
          <w:sz w:val="20"/>
        </w:rPr>
        <w:t>MICROEMPRESA</w:t>
      </w:r>
      <w:r>
        <w:rPr>
          <w:sz w:val="20"/>
        </w:rPr>
        <w:t xml:space="preserve">, conforme Inciso I do artigo 3º da Lei Complementar nº 123, de </w:t>
      </w:r>
      <w:r>
        <w:rPr>
          <w:spacing w:val="-2"/>
          <w:sz w:val="20"/>
        </w:rPr>
        <w:t>14/12/2006;</w:t>
      </w:r>
    </w:p>
    <w:p w:rsidR="002059CB" w:rsidRDefault="002059CB">
      <w:pPr>
        <w:pStyle w:val="Corpodetexto"/>
        <w:rPr>
          <w:sz w:val="20"/>
        </w:rPr>
      </w:pPr>
    </w:p>
    <w:p w:rsidR="002059CB" w:rsidRDefault="00B90FBF">
      <w:pPr>
        <w:tabs>
          <w:tab w:val="left" w:pos="565"/>
        </w:tabs>
        <w:ind w:left="143" w:right="855"/>
        <w:rPr>
          <w:sz w:val="20"/>
        </w:rPr>
      </w:pPr>
      <w:r>
        <w:rPr>
          <w:spacing w:val="-10"/>
          <w:sz w:val="20"/>
        </w:rPr>
        <w:t>(</w:t>
      </w:r>
      <w:r>
        <w:rPr>
          <w:sz w:val="20"/>
        </w:rPr>
        <w:tab/>
        <w:t>)</w:t>
      </w:r>
      <w:r>
        <w:rPr>
          <w:spacing w:val="80"/>
          <w:sz w:val="20"/>
        </w:rPr>
        <w:t xml:space="preserve"> </w:t>
      </w:r>
      <w:r>
        <w:rPr>
          <w:b/>
          <w:sz w:val="20"/>
        </w:rPr>
        <w:t>EMPRESA</w:t>
      </w:r>
      <w:r>
        <w:rPr>
          <w:b/>
          <w:spacing w:val="80"/>
          <w:sz w:val="20"/>
        </w:rPr>
        <w:t xml:space="preserve"> </w:t>
      </w:r>
      <w:r>
        <w:rPr>
          <w:b/>
          <w:sz w:val="20"/>
        </w:rPr>
        <w:t>DE</w:t>
      </w:r>
      <w:r>
        <w:rPr>
          <w:b/>
          <w:spacing w:val="80"/>
          <w:sz w:val="20"/>
        </w:rPr>
        <w:t xml:space="preserve"> </w:t>
      </w:r>
      <w:r>
        <w:rPr>
          <w:b/>
          <w:sz w:val="20"/>
        </w:rPr>
        <w:t>PEQUENO</w:t>
      </w:r>
      <w:r>
        <w:rPr>
          <w:b/>
          <w:spacing w:val="80"/>
          <w:sz w:val="20"/>
        </w:rPr>
        <w:t xml:space="preserve"> </w:t>
      </w:r>
      <w:r>
        <w:rPr>
          <w:b/>
          <w:sz w:val="20"/>
        </w:rPr>
        <w:t>PORTE</w:t>
      </w:r>
      <w:r>
        <w:rPr>
          <w:sz w:val="20"/>
        </w:rPr>
        <w:t>,</w:t>
      </w:r>
      <w:r>
        <w:rPr>
          <w:spacing w:val="80"/>
          <w:sz w:val="20"/>
        </w:rPr>
        <w:t xml:space="preserve"> </w:t>
      </w:r>
      <w:r>
        <w:rPr>
          <w:sz w:val="20"/>
        </w:rPr>
        <w:t>conforme</w:t>
      </w:r>
      <w:r>
        <w:rPr>
          <w:spacing w:val="80"/>
          <w:sz w:val="20"/>
        </w:rPr>
        <w:t xml:space="preserve"> </w:t>
      </w:r>
      <w:r>
        <w:rPr>
          <w:sz w:val="20"/>
        </w:rPr>
        <w:t>Inciso</w:t>
      </w:r>
      <w:r>
        <w:rPr>
          <w:spacing w:val="80"/>
          <w:sz w:val="20"/>
        </w:rPr>
        <w:t xml:space="preserve"> </w:t>
      </w:r>
      <w:r>
        <w:rPr>
          <w:sz w:val="20"/>
        </w:rPr>
        <w:t>II</w:t>
      </w:r>
      <w:r>
        <w:rPr>
          <w:spacing w:val="80"/>
          <w:sz w:val="20"/>
        </w:rPr>
        <w:t xml:space="preserve"> </w:t>
      </w:r>
      <w:r>
        <w:rPr>
          <w:sz w:val="20"/>
        </w:rPr>
        <w:t>do</w:t>
      </w:r>
      <w:r>
        <w:rPr>
          <w:spacing w:val="80"/>
          <w:sz w:val="20"/>
        </w:rPr>
        <w:t xml:space="preserve"> </w:t>
      </w:r>
      <w:r>
        <w:rPr>
          <w:sz w:val="20"/>
        </w:rPr>
        <w:t>artigo</w:t>
      </w:r>
      <w:r>
        <w:rPr>
          <w:spacing w:val="80"/>
          <w:sz w:val="20"/>
        </w:rPr>
        <w:t xml:space="preserve"> </w:t>
      </w:r>
      <w:r>
        <w:rPr>
          <w:sz w:val="20"/>
        </w:rPr>
        <w:t>3º</w:t>
      </w:r>
      <w:r>
        <w:rPr>
          <w:spacing w:val="80"/>
          <w:sz w:val="20"/>
        </w:rPr>
        <w:t xml:space="preserve"> </w:t>
      </w:r>
      <w:r>
        <w:rPr>
          <w:sz w:val="20"/>
        </w:rPr>
        <w:t>da</w:t>
      </w:r>
      <w:r>
        <w:rPr>
          <w:spacing w:val="80"/>
          <w:sz w:val="20"/>
        </w:rPr>
        <w:t xml:space="preserve"> </w:t>
      </w:r>
      <w:r>
        <w:rPr>
          <w:sz w:val="20"/>
        </w:rPr>
        <w:t>Lei Complementar nº 123, de 14/12/2006;</w:t>
      </w:r>
    </w:p>
    <w:p w:rsidR="002059CB" w:rsidRDefault="00B90FBF">
      <w:pPr>
        <w:spacing w:before="241"/>
        <w:ind w:left="143" w:right="843"/>
        <w:jc w:val="both"/>
        <w:rPr>
          <w:sz w:val="20"/>
        </w:rPr>
      </w:pPr>
      <w:proofErr w:type="gramStart"/>
      <w:r>
        <w:rPr>
          <w:sz w:val="20"/>
        </w:rPr>
        <w:t>(</w:t>
      </w:r>
      <w:r>
        <w:rPr>
          <w:spacing w:val="80"/>
          <w:sz w:val="20"/>
        </w:rPr>
        <w:t xml:space="preserve">  </w:t>
      </w:r>
      <w:proofErr w:type="gramEnd"/>
      <w:r>
        <w:rPr>
          <w:sz w:val="20"/>
        </w:rPr>
        <w:t xml:space="preserve">) </w:t>
      </w:r>
      <w:r>
        <w:rPr>
          <w:b/>
          <w:sz w:val="20"/>
        </w:rPr>
        <w:t>MICROEMPREENDEDOR INDIVIDUAL</w:t>
      </w:r>
      <w:r>
        <w:rPr>
          <w:sz w:val="20"/>
        </w:rPr>
        <w:t>, conforme parágrafo 1º do artigo 18-A da Lei Complementar nº 123, de 14/12/2006, com redação dada pela Lei Complementar nº 188, de 2021.</w:t>
      </w:r>
    </w:p>
    <w:p w:rsidR="002059CB" w:rsidRDefault="002059CB">
      <w:pPr>
        <w:pStyle w:val="Corpodetexto"/>
        <w:rPr>
          <w:sz w:val="20"/>
        </w:rPr>
      </w:pPr>
    </w:p>
    <w:p w:rsidR="002059CB" w:rsidRDefault="002059CB">
      <w:pPr>
        <w:pStyle w:val="Corpodetexto"/>
        <w:spacing w:before="2"/>
        <w:rPr>
          <w:sz w:val="20"/>
        </w:rPr>
      </w:pPr>
    </w:p>
    <w:p w:rsidR="002059CB" w:rsidRDefault="00B90FBF">
      <w:pPr>
        <w:ind w:left="143"/>
        <w:rPr>
          <w:b/>
          <w:sz w:val="20"/>
        </w:rPr>
      </w:pPr>
      <w:r>
        <w:rPr>
          <w:b/>
          <w:sz w:val="20"/>
        </w:rPr>
        <w:t>DECLARA</w:t>
      </w:r>
      <w:r>
        <w:rPr>
          <w:b/>
          <w:spacing w:val="-14"/>
          <w:sz w:val="20"/>
        </w:rPr>
        <w:t xml:space="preserve"> </w:t>
      </w:r>
      <w:r>
        <w:rPr>
          <w:b/>
          <w:spacing w:val="-2"/>
          <w:sz w:val="20"/>
        </w:rPr>
        <w:t>ainda:</w:t>
      </w:r>
    </w:p>
    <w:p w:rsidR="002059CB" w:rsidRDefault="00B90FBF" w:rsidP="00A0382B">
      <w:pPr>
        <w:pStyle w:val="PargrafodaLista"/>
        <w:numPr>
          <w:ilvl w:val="0"/>
          <w:numId w:val="20"/>
        </w:numPr>
        <w:tabs>
          <w:tab w:val="left" w:pos="426"/>
        </w:tabs>
        <w:spacing w:before="242"/>
        <w:ind w:right="849" w:firstLine="0"/>
        <w:rPr>
          <w:sz w:val="20"/>
        </w:rPr>
      </w:pPr>
      <w:r>
        <w:rPr>
          <w:sz w:val="20"/>
        </w:rPr>
        <w:t>Que</w:t>
      </w:r>
      <w:r>
        <w:rPr>
          <w:spacing w:val="-3"/>
          <w:sz w:val="20"/>
        </w:rPr>
        <w:t xml:space="preserve"> </w:t>
      </w:r>
      <w:r>
        <w:rPr>
          <w:sz w:val="20"/>
        </w:rPr>
        <w:t>a empresa está excluída</w:t>
      </w:r>
      <w:r>
        <w:rPr>
          <w:spacing w:val="-2"/>
          <w:sz w:val="20"/>
        </w:rPr>
        <w:t xml:space="preserve"> </w:t>
      </w:r>
      <w:r>
        <w:rPr>
          <w:sz w:val="20"/>
        </w:rPr>
        <w:t>das</w:t>
      </w:r>
      <w:r>
        <w:rPr>
          <w:spacing w:val="-2"/>
          <w:sz w:val="20"/>
        </w:rPr>
        <w:t xml:space="preserve"> </w:t>
      </w:r>
      <w:r>
        <w:rPr>
          <w:sz w:val="20"/>
        </w:rPr>
        <w:t>vedações constantes do parágrafo</w:t>
      </w:r>
      <w:r>
        <w:rPr>
          <w:spacing w:val="-1"/>
          <w:sz w:val="20"/>
        </w:rPr>
        <w:t xml:space="preserve"> </w:t>
      </w:r>
      <w:r>
        <w:rPr>
          <w:sz w:val="20"/>
        </w:rPr>
        <w:t>4º</w:t>
      </w:r>
      <w:r>
        <w:rPr>
          <w:spacing w:val="-2"/>
          <w:sz w:val="20"/>
        </w:rPr>
        <w:t xml:space="preserve"> </w:t>
      </w:r>
      <w:r>
        <w:rPr>
          <w:sz w:val="20"/>
        </w:rPr>
        <w:t>do</w:t>
      </w:r>
      <w:r>
        <w:rPr>
          <w:spacing w:val="-1"/>
          <w:sz w:val="20"/>
        </w:rPr>
        <w:t xml:space="preserve"> </w:t>
      </w:r>
      <w:r>
        <w:rPr>
          <w:sz w:val="20"/>
        </w:rPr>
        <w:t>artigo</w:t>
      </w:r>
      <w:r>
        <w:rPr>
          <w:spacing w:val="-3"/>
          <w:sz w:val="20"/>
        </w:rPr>
        <w:t xml:space="preserve"> </w:t>
      </w:r>
      <w:r>
        <w:rPr>
          <w:sz w:val="20"/>
        </w:rPr>
        <w:t>3º da Lei Complementar n.º 123, de 14 de dezembro de 2006;</w:t>
      </w:r>
    </w:p>
    <w:p w:rsidR="002059CB" w:rsidRDefault="002059CB">
      <w:pPr>
        <w:pStyle w:val="Corpodetexto"/>
        <w:rPr>
          <w:sz w:val="20"/>
        </w:rPr>
      </w:pPr>
    </w:p>
    <w:p w:rsidR="002059CB" w:rsidRDefault="00B90FBF" w:rsidP="00A0382B">
      <w:pPr>
        <w:pStyle w:val="PargrafodaLista"/>
        <w:numPr>
          <w:ilvl w:val="0"/>
          <w:numId w:val="20"/>
        </w:numPr>
        <w:tabs>
          <w:tab w:val="left" w:pos="429"/>
        </w:tabs>
        <w:spacing w:before="1"/>
        <w:ind w:right="846" w:firstLine="0"/>
        <w:jc w:val="both"/>
        <w:rPr>
          <w:sz w:val="20"/>
        </w:rPr>
      </w:pPr>
      <w:r>
        <w:rPr>
          <w:sz w:val="20"/>
        </w:rPr>
        <w:t>Que</w:t>
      </w:r>
      <w:r>
        <w:rPr>
          <w:spacing w:val="-1"/>
          <w:sz w:val="20"/>
        </w:rPr>
        <w:t xml:space="preserve"> </w:t>
      </w:r>
      <w:r>
        <w:rPr>
          <w:sz w:val="20"/>
        </w:rPr>
        <w:t>não extrapolou a receita bruta máxima</w:t>
      </w:r>
      <w:r>
        <w:rPr>
          <w:spacing w:val="-1"/>
          <w:sz w:val="20"/>
        </w:rPr>
        <w:t xml:space="preserve"> </w:t>
      </w:r>
      <w:r>
        <w:rPr>
          <w:sz w:val="20"/>
        </w:rPr>
        <w:t>relativa ao enquadramento</w:t>
      </w:r>
      <w:r>
        <w:rPr>
          <w:spacing w:val="-1"/>
          <w:sz w:val="20"/>
        </w:rPr>
        <w:t xml:space="preserve"> </w:t>
      </w:r>
      <w:r>
        <w:rPr>
          <w:sz w:val="20"/>
        </w:rPr>
        <w:t>como</w:t>
      </w:r>
      <w:r>
        <w:rPr>
          <w:spacing w:val="-1"/>
          <w:sz w:val="20"/>
        </w:rPr>
        <w:t xml:space="preserve"> </w:t>
      </w:r>
      <w:r>
        <w:rPr>
          <w:sz w:val="20"/>
        </w:rPr>
        <w:t>empresa de</w:t>
      </w:r>
      <w:r>
        <w:rPr>
          <w:spacing w:val="40"/>
          <w:sz w:val="20"/>
        </w:rPr>
        <w:t xml:space="preserve"> </w:t>
      </w:r>
      <w:r>
        <w:rPr>
          <w:sz w:val="20"/>
        </w:rPr>
        <w:t>pequeno porte, de que trata o art. 3º, II da Lei Complementar nº 123, de 2006, em relação aos valores dos</w:t>
      </w:r>
      <w:r>
        <w:rPr>
          <w:spacing w:val="40"/>
          <w:sz w:val="20"/>
        </w:rPr>
        <w:t xml:space="preserve"> </w:t>
      </w:r>
      <w:r>
        <w:rPr>
          <w:sz w:val="20"/>
        </w:rPr>
        <w:t>termos celebrados com a Administração Pública no ano-calendário de realização da licitação.</w:t>
      </w:r>
    </w:p>
    <w:p w:rsidR="002059CB" w:rsidRDefault="00B90FBF">
      <w:pPr>
        <w:spacing w:before="241"/>
        <w:ind w:right="700"/>
        <w:jc w:val="center"/>
        <w:rPr>
          <w:b/>
        </w:rPr>
      </w:pPr>
      <w:r>
        <w:rPr>
          <w:b/>
        </w:rPr>
        <w:t>(LOCAL</w:t>
      </w:r>
      <w:r>
        <w:rPr>
          <w:b/>
          <w:spacing w:val="-4"/>
        </w:rPr>
        <w:t xml:space="preserve"> </w:t>
      </w:r>
      <w:r>
        <w:rPr>
          <w:b/>
        </w:rPr>
        <w:t>E</w:t>
      </w:r>
      <w:r>
        <w:rPr>
          <w:b/>
          <w:spacing w:val="-4"/>
        </w:rPr>
        <w:t xml:space="preserve"> </w:t>
      </w:r>
      <w:r>
        <w:rPr>
          <w:b/>
          <w:spacing w:val="-2"/>
        </w:rPr>
        <w:t>DATA)</w:t>
      </w:r>
    </w:p>
    <w:p w:rsidR="002059CB" w:rsidRDefault="00B90FBF">
      <w:pPr>
        <w:pStyle w:val="Corpodetexto"/>
        <w:spacing w:before="202"/>
        <w:rPr>
          <w:b/>
          <w:sz w:val="20"/>
        </w:rPr>
      </w:pPr>
      <w:r>
        <w:rPr>
          <w:b/>
          <w:noProof/>
          <w:sz w:val="20"/>
          <w:lang w:val="pt-BR" w:eastAsia="pt-BR"/>
        </w:rPr>
        <mc:AlternateContent>
          <mc:Choice Requires="wps">
            <w:drawing>
              <wp:anchor distT="0" distB="0" distL="0" distR="0" simplePos="0" relativeHeight="487596544" behindDoc="1" locked="0" layoutInCell="1" allowOverlap="1">
                <wp:simplePos x="0" y="0"/>
                <wp:positionH relativeFrom="page">
                  <wp:posOffset>2699639</wp:posOffset>
                </wp:positionH>
                <wp:positionV relativeFrom="paragraph">
                  <wp:posOffset>297991</wp:posOffset>
                </wp:positionV>
                <wp:extent cx="234251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2515" cy="1270"/>
                        </a:xfrm>
                        <a:custGeom>
                          <a:avLst/>
                          <a:gdLst/>
                          <a:ahLst/>
                          <a:cxnLst/>
                          <a:rect l="l" t="t" r="r" b="b"/>
                          <a:pathLst>
                            <a:path w="2342515">
                              <a:moveTo>
                                <a:pt x="0" y="0"/>
                              </a:moveTo>
                              <a:lnTo>
                                <a:pt x="2342373"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2.570007pt;margin-top:23.463919pt;width:184.45pt;height:.1pt;mso-position-horizontal-relative:page;mso-position-vertical-relative:paragraph;z-index:-15719936;mso-wrap-distance-left:0;mso-wrap-distance-right:0" id="docshape32" coordorigin="4251,469" coordsize="3689,0" path="m4251,469l7940,469e" filled="false" stroked="true" strokeweight=".587640pt" strokecolor="#000000">
                <v:path arrowok="t"/>
                <v:stroke dashstyle="solid"/>
                <w10:wrap type="topAndBottom"/>
              </v:shape>
            </w:pict>
          </mc:Fallback>
        </mc:AlternateContent>
      </w:r>
    </w:p>
    <w:p w:rsidR="002059CB" w:rsidRDefault="00B90FBF">
      <w:pPr>
        <w:spacing w:before="14"/>
        <w:ind w:left="2980"/>
        <w:rPr>
          <w:sz w:val="20"/>
        </w:rPr>
      </w:pPr>
      <w:r>
        <w:rPr>
          <w:sz w:val="20"/>
        </w:rPr>
        <w:t>Assinatura</w:t>
      </w:r>
      <w:r>
        <w:rPr>
          <w:spacing w:val="-9"/>
          <w:sz w:val="20"/>
        </w:rPr>
        <w:t xml:space="preserve"> </w:t>
      </w:r>
      <w:r>
        <w:rPr>
          <w:sz w:val="20"/>
        </w:rPr>
        <w:t>do</w:t>
      </w:r>
      <w:r>
        <w:rPr>
          <w:spacing w:val="-9"/>
          <w:sz w:val="20"/>
        </w:rPr>
        <w:t xml:space="preserve"> </w:t>
      </w:r>
      <w:r>
        <w:rPr>
          <w:sz w:val="20"/>
        </w:rPr>
        <w:t>representante</w:t>
      </w:r>
      <w:r>
        <w:rPr>
          <w:spacing w:val="-10"/>
          <w:sz w:val="20"/>
        </w:rPr>
        <w:t xml:space="preserve"> </w:t>
      </w:r>
      <w:r>
        <w:rPr>
          <w:spacing w:val="-4"/>
          <w:sz w:val="20"/>
        </w:rPr>
        <w:t>legal</w:t>
      </w:r>
    </w:p>
    <w:p w:rsidR="002059CB" w:rsidRDefault="002059CB">
      <w:pPr>
        <w:pStyle w:val="Corpodetexto"/>
        <w:spacing w:before="174"/>
      </w:pPr>
    </w:p>
    <w:p w:rsidR="002059CB" w:rsidRDefault="00B90FBF">
      <w:pPr>
        <w:tabs>
          <w:tab w:val="left" w:pos="496"/>
          <w:tab w:val="left" w:pos="9245"/>
        </w:tabs>
        <w:ind w:left="114"/>
        <w:rPr>
          <w:b/>
          <w:i/>
          <w:sz w:val="24"/>
        </w:rPr>
      </w:pPr>
      <w:r>
        <w:rPr>
          <w:b/>
          <w:i/>
          <w:color w:val="000000"/>
          <w:sz w:val="24"/>
          <w:shd w:val="clear" w:color="auto" w:fill="EAF0DD"/>
        </w:rPr>
        <w:tab/>
        <w:t>Obs.:</w:t>
      </w:r>
      <w:r>
        <w:rPr>
          <w:b/>
          <w:i/>
          <w:color w:val="000000"/>
          <w:spacing w:val="-6"/>
          <w:sz w:val="24"/>
          <w:shd w:val="clear" w:color="auto" w:fill="EAF0DD"/>
        </w:rPr>
        <w:t xml:space="preserve"> </w:t>
      </w:r>
      <w:r>
        <w:rPr>
          <w:b/>
          <w:i/>
          <w:color w:val="000000"/>
          <w:sz w:val="24"/>
          <w:shd w:val="clear" w:color="auto" w:fill="EAF0DD"/>
        </w:rPr>
        <w:t>Deverá</w:t>
      </w:r>
      <w:r>
        <w:rPr>
          <w:b/>
          <w:i/>
          <w:color w:val="000000"/>
          <w:spacing w:val="-1"/>
          <w:sz w:val="24"/>
          <w:shd w:val="clear" w:color="auto" w:fill="EAF0DD"/>
        </w:rPr>
        <w:t xml:space="preserve"> </w:t>
      </w:r>
      <w:r>
        <w:rPr>
          <w:b/>
          <w:i/>
          <w:color w:val="000000"/>
          <w:sz w:val="24"/>
          <w:shd w:val="clear" w:color="auto" w:fill="EAF0DD"/>
        </w:rPr>
        <w:t>ser</w:t>
      </w:r>
      <w:r>
        <w:rPr>
          <w:b/>
          <w:i/>
          <w:color w:val="000000"/>
          <w:spacing w:val="-1"/>
          <w:sz w:val="24"/>
          <w:shd w:val="clear" w:color="auto" w:fill="EAF0DD"/>
        </w:rPr>
        <w:t xml:space="preserve"> </w:t>
      </w:r>
      <w:r>
        <w:rPr>
          <w:b/>
          <w:i/>
          <w:color w:val="000000"/>
          <w:sz w:val="24"/>
          <w:shd w:val="clear" w:color="auto" w:fill="EAF0DD"/>
        </w:rPr>
        <w:t>apresentada</w:t>
      </w:r>
      <w:r>
        <w:rPr>
          <w:b/>
          <w:i/>
          <w:color w:val="000000"/>
          <w:spacing w:val="-2"/>
          <w:sz w:val="24"/>
          <w:shd w:val="clear" w:color="auto" w:fill="EAF0DD"/>
        </w:rPr>
        <w:t xml:space="preserve"> </w:t>
      </w:r>
      <w:r>
        <w:rPr>
          <w:b/>
          <w:i/>
          <w:color w:val="000000"/>
          <w:sz w:val="24"/>
          <w:shd w:val="clear" w:color="auto" w:fill="EAF0DD"/>
        </w:rPr>
        <w:t>em</w:t>
      </w:r>
      <w:r>
        <w:rPr>
          <w:b/>
          <w:i/>
          <w:color w:val="000000"/>
          <w:spacing w:val="-2"/>
          <w:sz w:val="24"/>
          <w:shd w:val="clear" w:color="auto" w:fill="EAF0DD"/>
        </w:rPr>
        <w:t xml:space="preserve"> </w:t>
      </w:r>
      <w:r>
        <w:rPr>
          <w:b/>
          <w:i/>
          <w:color w:val="000000"/>
          <w:sz w:val="24"/>
          <w:shd w:val="clear" w:color="auto" w:fill="EAF0DD"/>
        </w:rPr>
        <w:t>papel</w:t>
      </w:r>
      <w:r>
        <w:rPr>
          <w:b/>
          <w:i/>
          <w:color w:val="000000"/>
          <w:spacing w:val="-5"/>
          <w:sz w:val="24"/>
          <w:shd w:val="clear" w:color="auto" w:fill="EAF0DD"/>
        </w:rPr>
        <w:t xml:space="preserve"> </w:t>
      </w:r>
      <w:r>
        <w:rPr>
          <w:b/>
          <w:i/>
          <w:color w:val="000000"/>
          <w:sz w:val="24"/>
          <w:shd w:val="clear" w:color="auto" w:fill="EAF0DD"/>
        </w:rPr>
        <w:t>timbrado</w:t>
      </w:r>
      <w:r>
        <w:rPr>
          <w:b/>
          <w:i/>
          <w:color w:val="000000"/>
          <w:spacing w:val="-1"/>
          <w:sz w:val="24"/>
          <w:shd w:val="clear" w:color="auto" w:fill="EAF0DD"/>
        </w:rPr>
        <w:t xml:space="preserve"> </w:t>
      </w:r>
      <w:r>
        <w:rPr>
          <w:b/>
          <w:i/>
          <w:color w:val="000000"/>
          <w:sz w:val="24"/>
          <w:shd w:val="clear" w:color="auto" w:fill="EAF0DD"/>
        </w:rPr>
        <w:t>da</w:t>
      </w:r>
      <w:r>
        <w:rPr>
          <w:b/>
          <w:i/>
          <w:color w:val="000000"/>
          <w:spacing w:val="-5"/>
          <w:sz w:val="24"/>
          <w:shd w:val="clear" w:color="auto" w:fill="EAF0DD"/>
        </w:rPr>
        <w:t xml:space="preserve"> </w:t>
      </w:r>
      <w:r>
        <w:rPr>
          <w:b/>
          <w:i/>
          <w:color w:val="000000"/>
          <w:spacing w:val="-2"/>
          <w:sz w:val="24"/>
          <w:shd w:val="clear" w:color="auto" w:fill="EAF0DD"/>
        </w:rPr>
        <w:t>Licitante.</w:t>
      </w:r>
      <w:proofErr w:type="gramStart"/>
      <w:r>
        <w:rPr>
          <w:b/>
          <w:i/>
          <w:color w:val="000000"/>
          <w:sz w:val="24"/>
          <w:shd w:val="clear" w:color="auto" w:fill="EAF0DD"/>
        </w:rPr>
        <w:tab/>
      </w:r>
      <w:proofErr w:type="gramEnd"/>
    </w:p>
    <w:p w:rsidR="002059CB" w:rsidRDefault="002059CB">
      <w:pPr>
        <w:rPr>
          <w:b/>
          <w:i/>
          <w:sz w:val="24"/>
        </w:rPr>
        <w:sectPr w:rsidR="002059CB">
          <w:pgSz w:w="11910" w:h="16850"/>
          <w:pgMar w:top="3240" w:right="425" w:bottom="1620" w:left="1417" w:header="734" w:footer="1330" w:gutter="0"/>
          <w:cols w:space="720"/>
        </w:sectPr>
      </w:pPr>
    </w:p>
    <w:p w:rsidR="002059CB" w:rsidRPr="00164285" w:rsidRDefault="00164285" w:rsidP="00164285">
      <w:pPr>
        <w:pStyle w:val="Corpodetexto"/>
        <w:tabs>
          <w:tab w:val="left" w:pos="3932"/>
        </w:tabs>
        <w:spacing w:before="97"/>
        <w:rPr>
          <w:b/>
          <w:sz w:val="20"/>
        </w:rPr>
      </w:pPr>
      <w:r>
        <w:rPr>
          <w:sz w:val="20"/>
        </w:rPr>
        <w:lastRenderedPageBreak/>
        <w:tab/>
      </w:r>
      <w:r w:rsidRPr="00164285">
        <w:rPr>
          <w:b/>
          <w:sz w:val="20"/>
        </w:rPr>
        <w:t>ANEXO V</w:t>
      </w:r>
    </w:p>
    <w:p w:rsidR="00164285" w:rsidRDefault="00164285" w:rsidP="00164285">
      <w:pPr>
        <w:pStyle w:val="Corpodetexto"/>
        <w:tabs>
          <w:tab w:val="left" w:pos="3932"/>
        </w:tabs>
        <w:spacing w:before="97"/>
        <w:rPr>
          <w:sz w:val="20"/>
        </w:rPr>
      </w:pPr>
    </w:p>
    <w:p w:rsidR="00164285" w:rsidRPr="00B1282A" w:rsidRDefault="00164285" w:rsidP="00164285">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t xml:space="preserve"> MODELO DE DECLARAÇÃO NOS TERMOS DO INCISO XXXIII DO ARTIGO 7º DA CONSTITUIÇÃO FEDERAL DE 1988</w:t>
      </w:r>
    </w:p>
    <w:p w:rsidR="00164285" w:rsidRDefault="00164285" w:rsidP="00164285">
      <w:pPr>
        <w:jc w:val="center"/>
        <w:rPr>
          <w:rFonts w:ascii="Arial" w:eastAsia="Calibri" w:hAnsi="Arial" w:cs="Arial"/>
          <w:b/>
        </w:rPr>
      </w:pPr>
    </w:p>
    <w:p w:rsidR="00164285" w:rsidRPr="00B1282A" w:rsidRDefault="00164285" w:rsidP="00164285">
      <w:pPr>
        <w:jc w:val="both"/>
        <w:rPr>
          <w:rFonts w:ascii="Arial" w:eastAsia="Calibri" w:hAnsi="Arial" w:cs="Arial"/>
        </w:rPr>
      </w:pPr>
    </w:p>
    <w:p w:rsidR="00164285" w:rsidRPr="00B1282A" w:rsidRDefault="00164285" w:rsidP="00164285">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Pr>
          <w:rFonts w:ascii="Arial" w:eastAsia="Calibri" w:hAnsi="Arial" w:cs="Arial"/>
          <w:b/>
        </w:rPr>
        <w:t>0009</w:t>
      </w:r>
      <w:r>
        <w:rPr>
          <w:rFonts w:ascii="Arial" w:eastAsia="Calibri" w:hAnsi="Arial" w:cs="Arial"/>
          <w:b/>
        </w:rPr>
        <w:t>/2026</w:t>
      </w:r>
    </w:p>
    <w:p w:rsidR="00164285" w:rsidRPr="00B1282A" w:rsidRDefault="00164285" w:rsidP="00164285">
      <w:pPr>
        <w:jc w:val="both"/>
        <w:rPr>
          <w:rFonts w:ascii="Arial" w:eastAsia="Calibri" w:hAnsi="Arial" w:cs="Arial"/>
          <w:b/>
        </w:rPr>
      </w:pPr>
      <w:r w:rsidRPr="00B1282A">
        <w:rPr>
          <w:rFonts w:ascii="Arial" w:eastAsia="Calibri" w:hAnsi="Arial" w:cs="Arial"/>
          <w:b/>
        </w:rPr>
        <w:t xml:space="preserve">PROCESSO ADMINISTRATIVO Nº </w:t>
      </w:r>
      <w:r>
        <w:rPr>
          <w:rFonts w:ascii="Arial" w:eastAsia="Calibri" w:hAnsi="Arial" w:cs="Arial"/>
          <w:b/>
        </w:rPr>
        <w:t>0028</w:t>
      </w:r>
      <w:r>
        <w:rPr>
          <w:rFonts w:ascii="Arial" w:eastAsia="Calibri" w:hAnsi="Arial" w:cs="Arial"/>
          <w:b/>
        </w:rPr>
        <w:t>/2026</w:t>
      </w:r>
    </w:p>
    <w:p w:rsidR="00164285" w:rsidRPr="00B1282A" w:rsidRDefault="00164285" w:rsidP="00164285">
      <w:pPr>
        <w:jc w:val="both"/>
        <w:rPr>
          <w:rFonts w:ascii="Arial" w:eastAsia="Calibri" w:hAnsi="Arial" w:cs="Arial"/>
        </w:rPr>
      </w:pPr>
    </w:p>
    <w:p w:rsidR="00164285" w:rsidRPr="00B1282A" w:rsidRDefault="00164285" w:rsidP="00164285">
      <w:pPr>
        <w:jc w:val="both"/>
        <w:rPr>
          <w:rFonts w:ascii="Arial" w:eastAsia="Calibri" w:hAnsi="Arial" w:cs="Arial"/>
          <w:b/>
        </w:rPr>
      </w:pPr>
    </w:p>
    <w:p w:rsidR="00164285" w:rsidRPr="00B1282A" w:rsidRDefault="00164285" w:rsidP="00164285">
      <w:pPr>
        <w:jc w:val="both"/>
        <w:rPr>
          <w:rFonts w:ascii="Arial" w:eastAsia="Calibri" w:hAnsi="Arial" w:cs="Arial"/>
          <w:b/>
        </w:rPr>
      </w:pPr>
      <w:r w:rsidRPr="00B1282A">
        <w:rPr>
          <w:rFonts w:ascii="Arial" w:eastAsia="Calibri" w:hAnsi="Arial" w:cs="Arial"/>
          <w:b/>
        </w:rPr>
        <w:t>(PAPEL TIMBRADO DA EMPRESA)</w:t>
      </w:r>
    </w:p>
    <w:p w:rsidR="00164285" w:rsidRPr="00B1282A" w:rsidRDefault="00164285" w:rsidP="00164285">
      <w:pPr>
        <w:jc w:val="both"/>
        <w:rPr>
          <w:rFonts w:ascii="Arial" w:eastAsia="Calibri" w:hAnsi="Arial" w:cs="Arial"/>
        </w:rPr>
      </w:pPr>
    </w:p>
    <w:p w:rsidR="00164285" w:rsidRPr="00B1282A" w:rsidRDefault="00164285" w:rsidP="00164285">
      <w:pPr>
        <w:jc w:val="both"/>
        <w:rPr>
          <w:rFonts w:ascii="Arial" w:eastAsia="Calibri" w:hAnsi="Arial" w:cs="Arial"/>
        </w:rPr>
      </w:pPr>
    </w:p>
    <w:p w:rsidR="00164285" w:rsidRPr="00B1282A" w:rsidRDefault="00164285" w:rsidP="00164285">
      <w:pPr>
        <w:jc w:val="both"/>
        <w:rPr>
          <w:rFonts w:ascii="Arial" w:eastAsia="Calibri" w:hAnsi="Arial" w:cs="Arial"/>
        </w:rPr>
      </w:pPr>
      <w:proofErr w:type="gramStart"/>
      <w:r w:rsidRPr="00B1282A">
        <w:rPr>
          <w:rFonts w:ascii="Arial" w:eastAsia="Calibri" w:hAnsi="Arial" w:cs="Arial"/>
        </w:rPr>
        <w:t>...............................................</w:t>
      </w:r>
      <w:proofErr w:type="gramEnd"/>
      <w:r w:rsidRPr="00B1282A">
        <w:rPr>
          <w:rFonts w:ascii="Arial" w:eastAsia="Calibri" w:hAnsi="Arial" w:cs="Arial"/>
        </w:rPr>
        <w:t>, INSCRITO NO CNPJ Nº ..........................., POR INTERMÉDIO DE SEU REPRESENTANTE LEGAL O(A) SR(A) ................................., PORTADOR(A) DA CARTEIRA DE IDENTIDADE Nº ................ E CPF Nº</w:t>
      </w:r>
      <w:proofErr w:type="gramStart"/>
      <w:r w:rsidRPr="00B1282A">
        <w:rPr>
          <w:rFonts w:ascii="Arial" w:eastAsia="Calibri" w:hAnsi="Arial" w:cs="Arial"/>
        </w:rPr>
        <w:t>............................</w:t>
      </w:r>
      <w:proofErr w:type="gramEnd"/>
      <w:r w:rsidRPr="00B1282A">
        <w:rPr>
          <w:rFonts w:ascii="Arial" w:eastAsia="Calibri" w:hAnsi="Arial" w:cs="Arial"/>
        </w:rPr>
        <w:t>, DECLARA, PARA FINS DO DISPOSTO NO INC. VI DO ART. Nº 68 DA LEI Nº 14.133/2021, QUE NÃO EMPREGA MENOR DE DEZOITO ANOS EM TRABALHO NOTURNO, PERIGOSO OU INSALUBRE E NÃO EMPREGA MENOR DE DEZESSEIS ANOS.</w:t>
      </w:r>
    </w:p>
    <w:p w:rsidR="00164285" w:rsidRPr="00B1282A" w:rsidRDefault="00164285" w:rsidP="00164285">
      <w:pPr>
        <w:jc w:val="both"/>
        <w:rPr>
          <w:rFonts w:ascii="Arial" w:eastAsia="Calibri" w:hAnsi="Arial" w:cs="Arial"/>
        </w:rPr>
      </w:pPr>
    </w:p>
    <w:p w:rsidR="00164285" w:rsidRPr="00B1282A" w:rsidRDefault="00164285" w:rsidP="00164285">
      <w:pPr>
        <w:jc w:val="both"/>
        <w:rPr>
          <w:rFonts w:ascii="Arial" w:eastAsia="Calibri" w:hAnsi="Arial" w:cs="Arial"/>
        </w:rPr>
      </w:pPr>
      <w:r w:rsidRPr="00B1282A">
        <w:rPr>
          <w:rFonts w:ascii="Arial" w:eastAsia="Calibri" w:hAnsi="Arial" w:cs="Arial"/>
        </w:rPr>
        <w:t xml:space="preserve">RESSALVA: EMPREGA MENOR, A PARTIR DE QUATORZE ANOS, NA CONDIÇÃO DE APRENDIZ </w:t>
      </w:r>
      <w:proofErr w:type="gramStart"/>
      <w:r w:rsidRPr="00B1282A">
        <w:rPr>
          <w:rFonts w:ascii="Arial" w:eastAsia="Calibri" w:hAnsi="Arial" w:cs="Arial"/>
        </w:rPr>
        <w:t xml:space="preserve">( </w:t>
      </w:r>
      <w:proofErr w:type="gramEnd"/>
      <w:r w:rsidRPr="00B1282A">
        <w:rPr>
          <w:rFonts w:ascii="Arial" w:eastAsia="Calibri" w:hAnsi="Arial" w:cs="Arial"/>
        </w:rPr>
        <w:t>)</w:t>
      </w:r>
      <w:r w:rsidRPr="00B1282A">
        <w:rPr>
          <w:rFonts w:ascii="Arial" w:eastAsia="Calibri" w:hAnsi="Arial" w:cs="Arial"/>
          <w:vertAlign w:val="superscript"/>
        </w:rPr>
        <w:footnoteReference w:id="1"/>
      </w:r>
      <w:r w:rsidRPr="00B1282A">
        <w:rPr>
          <w:rFonts w:ascii="Arial" w:eastAsia="Calibri" w:hAnsi="Arial" w:cs="Arial"/>
        </w:rPr>
        <w:t>.</w:t>
      </w:r>
    </w:p>
    <w:p w:rsidR="00164285" w:rsidRPr="00B1282A" w:rsidRDefault="00164285" w:rsidP="00164285">
      <w:pPr>
        <w:jc w:val="both"/>
        <w:rPr>
          <w:rFonts w:ascii="Arial" w:eastAsia="Calibri" w:hAnsi="Arial" w:cs="Arial"/>
        </w:rPr>
      </w:pPr>
    </w:p>
    <w:p w:rsidR="00164285" w:rsidRPr="00B1282A" w:rsidRDefault="00164285" w:rsidP="00164285">
      <w:pPr>
        <w:jc w:val="both"/>
        <w:rPr>
          <w:rFonts w:ascii="Arial" w:eastAsia="Calibri" w:hAnsi="Arial" w:cs="Arial"/>
        </w:rPr>
      </w:pPr>
    </w:p>
    <w:p w:rsidR="00164285" w:rsidRPr="00B1282A" w:rsidRDefault="00164285" w:rsidP="00164285">
      <w:pPr>
        <w:jc w:val="right"/>
        <w:rPr>
          <w:rFonts w:ascii="Arial" w:eastAsia="Calibri" w:hAnsi="Arial" w:cs="Arial"/>
        </w:rPr>
      </w:pPr>
      <w:proofErr w:type="gramStart"/>
      <w:r w:rsidRPr="00B1282A">
        <w:rPr>
          <w:rFonts w:ascii="Arial" w:eastAsia="Calibri" w:hAnsi="Arial" w:cs="Arial"/>
        </w:rPr>
        <w:t>...............................</w:t>
      </w:r>
      <w:proofErr w:type="gramEnd"/>
    </w:p>
    <w:p w:rsidR="00164285" w:rsidRPr="00B1282A" w:rsidRDefault="00164285" w:rsidP="00164285">
      <w:pPr>
        <w:jc w:val="right"/>
        <w:rPr>
          <w:rFonts w:ascii="Arial" w:eastAsia="Calibri" w:hAnsi="Arial" w:cs="Arial"/>
        </w:rPr>
      </w:pPr>
      <w:r w:rsidRPr="00B1282A">
        <w:rPr>
          <w:rFonts w:ascii="Arial" w:eastAsia="Calibri" w:hAnsi="Arial" w:cs="Arial"/>
        </w:rPr>
        <w:t>(DATA)</w:t>
      </w:r>
    </w:p>
    <w:p w:rsidR="00164285" w:rsidRPr="00B1282A" w:rsidRDefault="00164285" w:rsidP="00164285">
      <w:pPr>
        <w:jc w:val="both"/>
        <w:rPr>
          <w:rFonts w:ascii="Arial" w:eastAsia="Calibri" w:hAnsi="Arial" w:cs="Arial"/>
        </w:rPr>
      </w:pPr>
    </w:p>
    <w:p w:rsidR="00164285" w:rsidRPr="00B1282A" w:rsidRDefault="00164285" w:rsidP="00164285">
      <w:pPr>
        <w:jc w:val="both"/>
        <w:rPr>
          <w:rFonts w:ascii="Arial" w:eastAsia="Calibri" w:hAnsi="Arial" w:cs="Arial"/>
        </w:rPr>
      </w:pPr>
    </w:p>
    <w:p w:rsidR="00164285" w:rsidRPr="00B1282A" w:rsidRDefault="00164285" w:rsidP="00164285">
      <w:pPr>
        <w:jc w:val="both"/>
        <w:rPr>
          <w:rFonts w:ascii="Arial" w:eastAsia="Calibri" w:hAnsi="Arial" w:cs="Arial"/>
        </w:rPr>
      </w:pPr>
    </w:p>
    <w:p w:rsidR="00164285" w:rsidRPr="00B1282A" w:rsidRDefault="00164285" w:rsidP="00164285">
      <w:pPr>
        <w:jc w:val="center"/>
        <w:rPr>
          <w:rFonts w:ascii="Arial" w:eastAsia="Calibri" w:hAnsi="Arial" w:cs="Arial"/>
        </w:rPr>
      </w:pPr>
      <w:proofErr w:type="gramStart"/>
      <w:r w:rsidRPr="00B1282A">
        <w:rPr>
          <w:rFonts w:ascii="Arial" w:eastAsia="Calibri" w:hAnsi="Arial" w:cs="Arial"/>
        </w:rPr>
        <w:t>.................................</w:t>
      </w:r>
      <w:proofErr w:type="gramEnd"/>
    </w:p>
    <w:p w:rsidR="00164285" w:rsidRPr="00B1282A" w:rsidRDefault="00164285" w:rsidP="00164285">
      <w:pPr>
        <w:jc w:val="center"/>
        <w:rPr>
          <w:rFonts w:ascii="Arial" w:eastAsia="Calibri" w:hAnsi="Arial" w:cs="Arial"/>
        </w:rPr>
      </w:pPr>
      <w:r w:rsidRPr="00B1282A">
        <w:rPr>
          <w:rFonts w:ascii="Arial" w:eastAsia="Calibri" w:hAnsi="Arial" w:cs="Arial"/>
        </w:rPr>
        <w:t>(REPRESENTANTE LEGAL)</w:t>
      </w:r>
    </w:p>
    <w:p w:rsidR="002059CB" w:rsidRDefault="002059CB">
      <w:pPr>
        <w:pStyle w:val="Corpodetexto"/>
        <w:rPr>
          <w:sz w:val="20"/>
        </w:rPr>
        <w:sectPr w:rsidR="002059CB">
          <w:pgSz w:w="11910" w:h="16850"/>
          <w:pgMar w:top="3240" w:right="425" w:bottom="1620" w:left="1417" w:header="734" w:footer="1330" w:gutter="0"/>
          <w:cols w:space="720"/>
        </w:sectPr>
      </w:pPr>
    </w:p>
    <w:p w:rsidR="002059CB" w:rsidRDefault="002059CB">
      <w:pPr>
        <w:pStyle w:val="Corpodetexto"/>
      </w:pPr>
    </w:p>
    <w:p w:rsidR="002059CB" w:rsidRDefault="002059CB">
      <w:pPr>
        <w:pStyle w:val="Corpodetexto"/>
      </w:pPr>
    </w:p>
    <w:p w:rsidR="002059CB" w:rsidRDefault="002059CB">
      <w:pPr>
        <w:pStyle w:val="Corpodetexto"/>
      </w:pPr>
    </w:p>
    <w:p w:rsidR="002059CB" w:rsidRDefault="002059CB">
      <w:pPr>
        <w:pStyle w:val="Corpodetexto"/>
      </w:pPr>
    </w:p>
    <w:p w:rsidR="002059CB" w:rsidRDefault="002059CB">
      <w:pPr>
        <w:pStyle w:val="Corpodetexto"/>
      </w:pPr>
    </w:p>
    <w:p w:rsidR="002059CB" w:rsidRDefault="002059CB">
      <w:pPr>
        <w:pStyle w:val="Corpodetexto"/>
      </w:pPr>
    </w:p>
    <w:p w:rsidR="002059CB" w:rsidRDefault="002059CB">
      <w:pPr>
        <w:pStyle w:val="Corpodetexto"/>
      </w:pPr>
    </w:p>
    <w:p w:rsidR="002059CB" w:rsidRDefault="002059CB">
      <w:pPr>
        <w:pStyle w:val="Corpodetexto"/>
      </w:pPr>
    </w:p>
    <w:p w:rsidR="002059CB" w:rsidRDefault="002059CB">
      <w:pPr>
        <w:pStyle w:val="Corpodetexto"/>
      </w:pPr>
    </w:p>
    <w:p w:rsidR="002059CB" w:rsidRDefault="002059CB">
      <w:pPr>
        <w:pStyle w:val="Corpodetexto"/>
      </w:pPr>
    </w:p>
    <w:p w:rsidR="002059CB" w:rsidRDefault="002059CB" w:rsidP="00164285">
      <w:pPr>
        <w:pStyle w:val="Corpodetexto"/>
        <w:spacing w:before="101"/>
        <w:ind w:right="1172"/>
      </w:pPr>
    </w:p>
    <w:p w:rsidR="00490F0A" w:rsidRPr="00490F0A" w:rsidRDefault="00B90FBF">
      <w:pPr>
        <w:spacing w:before="100" w:line="480" w:lineRule="auto"/>
        <w:ind w:right="2917"/>
        <w:jc w:val="center"/>
        <w:rPr>
          <w:b/>
          <w:sz w:val="24"/>
        </w:rPr>
      </w:pPr>
      <w:r>
        <w:br w:type="column"/>
      </w:r>
      <w:proofErr w:type="gramStart"/>
      <w:r w:rsidR="00490F0A" w:rsidRPr="00490F0A">
        <w:rPr>
          <w:b/>
        </w:rPr>
        <w:lastRenderedPageBreak/>
        <w:t>ANEXO VI</w:t>
      </w:r>
      <w:proofErr w:type="gramEnd"/>
      <w:r w:rsidRPr="00490F0A">
        <w:rPr>
          <w:b/>
          <w:sz w:val="24"/>
        </w:rPr>
        <w:t xml:space="preserve"> </w:t>
      </w:r>
    </w:p>
    <w:p w:rsidR="00490F0A" w:rsidRPr="00B1282A" w:rsidRDefault="00490F0A" w:rsidP="00490F0A">
      <w:pPr>
        <w:pBdr>
          <w:top w:val="single" w:sz="4" w:space="1" w:color="000000"/>
          <w:left w:val="nil"/>
          <w:bottom w:val="single" w:sz="4" w:space="1" w:color="000000"/>
          <w:right w:val="nil"/>
          <w:between w:val="nil"/>
        </w:pBdr>
        <w:shd w:val="clear" w:color="auto" w:fill="D6E3BC"/>
        <w:jc w:val="center"/>
        <w:rPr>
          <w:rFonts w:ascii="Arial" w:eastAsia="Calibri" w:hAnsi="Arial" w:cs="Arial"/>
          <w:color w:val="000000"/>
        </w:rPr>
      </w:pPr>
      <w:r w:rsidRPr="00B1282A">
        <w:rPr>
          <w:rFonts w:ascii="Arial" w:eastAsia="Calibri" w:hAnsi="Arial" w:cs="Arial"/>
          <w:b/>
          <w:color w:val="000000"/>
        </w:rPr>
        <w:t>DECLARAÇÃO DE CUMPRIMENTO DOS REQUISITOS DE HABILITAÇÃO. (MODELO)</w:t>
      </w:r>
    </w:p>
    <w:p w:rsidR="00490F0A" w:rsidRPr="00B1282A" w:rsidRDefault="00490F0A" w:rsidP="00490F0A">
      <w:pPr>
        <w:jc w:val="both"/>
        <w:rPr>
          <w:rFonts w:ascii="Arial" w:eastAsia="Calibri" w:hAnsi="Arial" w:cs="Arial"/>
          <w:b/>
        </w:rPr>
      </w:pPr>
    </w:p>
    <w:p w:rsidR="00490F0A" w:rsidRPr="00B1282A" w:rsidRDefault="00490F0A" w:rsidP="00490F0A">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Pr>
          <w:rFonts w:ascii="Arial" w:eastAsia="Calibri" w:hAnsi="Arial" w:cs="Arial"/>
          <w:b/>
        </w:rPr>
        <w:t>0009</w:t>
      </w:r>
      <w:r>
        <w:rPr>
          <w:rFonts w:ascii="Arial" w:eastAsia="Calibri" w:hAnsi="Arial" w:cs="Arial"/>
          <w:b/>
        </w:rPr>
        <w:t>/2026</w:t>
      </w:r>
    </w:p>
    <w:p w:rsidR="00490F0A" w:rsidRPr="00B1282A" w:rsidRDefault="00490F0A" w:rsidP="00490F0A">
      <w:pPr>
        <w:jc w:val="both"/>
        <w:rPr>
          <w:rFonts w:ascii="Arial" w:eastAsia="Calibri" w:hAnsi="Arial" w:cs="Arial"/>
          <w:b/>
        </w:rPr>
      </w:pPr>
      <w:r w:rsidRPr="00B1282A">
        <w:rPr>
          <w:rFonts w:ascii="Arial" w:eastAsia="Calibri" w:hAnsi="Arial" w:cs="Arial"/>
          <w:b/>
        </w:rPr>
        <w:t xml:space="preserve">PROCESSO ADMINISTRATIVO Nº </w:t>
      </w:r>
      <w:r>
        <w:rPr>
          <w:rFonts w:ascii="Arial" w:eastAsia="Calibri" w:hAnsi="Arial" w:cs="Arial"/>
          <w:b/>
        </w:rPr>
        <w:t>0028</w:t>
      </w:r>
      <w:r>
        <w:rPr>
          <w:rFonts w:ascii="Arial" w:eastAsia="Calibri" w:hAnsi="Arial" w:cs="Arial"/>
          <w:b/>
        </w:rPr>
        <w:t>/2026</w:t>
      </w:r>
    </w:p>
    <w:p w:rsidR="00490F0A" w:rsidRPr="00B1282A" w:rsidRDefault="00490F0A" w:rsidP="00490F0A">
      <w:pPr>
        <w:jc w:val="both"/>
        <w:rPr>
          <w:rFonts w:ascii="Arial" w:eastAsia="Calibri" w:hAnsi="Arial" w:cs="Arial"/>
        </w:rPr>
      </w:pPr>
    </w:p>
    <w:p w:rsidR="00490F0A" w:rsidRPr="00B1282A" w:rsidRDefault="00490F0A" w:rsidP="00490F0A">
      <w:pPr>
        <w:jc w:val="both"/>
        <w:rPr>
          <w:rFonts w:ascii="Arial" w:eastAsia="Calibri" w:hAnsi="Arial" w:cs="Arial"/>
          <w:b/>
        </w:rPr>
      </w:pPr>
    </w:p>
    <w:p w:rsidR="00490F0A" w:rsidRPr="00B1282A" w:rsidRDefault="00490F0A" w:rsidP="00490F0A">
      <w:pPr>
        <w:jc w:val="both"/>
        <w:rPr>
          <w:rFonts w:ascii="Arial" w:eastAsia="Calibri" w:hAnsi="Arial" w:cs="Arial"/>
        </w:rPr>
      </w:pPr>
      <w:proofErr w:type="gramStart"/>
      <w:r w:rsidRPr="00B1282A">
        <w:rPr>
          <w:rFonts w:ascii="Arial" w:eastAsia="Calibri" w:hAnsi="Arial" w:cs="Arial"/>
        </w:rPr>
        <w:t>A ...</w:t>
      </w:r>
      <w:proofErr w:type="gramEnd"/>
      <w:r w:rsidRPr="00B1282A">
        <w:rPr>
          <w:rFonts w:ascii="Arial" w:eastAsia="Calibri" w:hAnsi="Arial" w:cs="Arial"/>
        </w:rPr>
        <w:t xml:space="preserve">........................................................(RAZÃO SOCIAL DA EMPRESA), CNPJ Nº........................., LOCALIZADA À ..........................................., DECLARA, EM CONFORMIDADE COM A LEI Nº 14.133/2021, QUE CUMPRE TODOS OS REQUISITOS PARA HABILITAÇÃO PARA ESTE CERTAME LICITATÓRIO NO MUNICÍPIO </w:t>
      </w:r>
      <w:r>
        <w:rPr>
          <w:rFonts w:ascii="Arial" w:eastAsia="Calibri" w:hAnsi="Arial" w:cs="Arial"/>
          <w:b/>
        </w:rPr>
        <w:t>DE DOUTOR ULYSSES/PR</w:t>
      </w:r>
      <w:r w:rsidRPr="00B1282A">
        <w:rPr>
          <w:rFonts w:ascii="Arial" w:eastAsia="Calibri" w:hAnsi="Arial" w:cs="Arial"/>
          <w:b/>
        </w:rPr>
        <w:t xml:space="preserve"> </w:t>
      </w:r>
      <w:r w:rsidRPr="00B1282A">
        <w:rPr>
          <w:rFonts w:ascii="Arial" w:eastAsia="Calibri" w:hAnsi="Arial" w:cs="Arial"/>
        </w:rPr>
        <w:t xml:space="preserve">– </w:t>
      </w:r>
      <w:r w:rsidRPr="00B1282A">
        <w:rPr>
          <w:rFonts w:ascii="Arial" w:eastAsia="Calibri" w:hAnsi="Arial" w:cs="Arial"/>
          <w:b/>
        </w:rPr>
        <w:t xml:space="preserve">PREGÃO ELETRÔNICA Nº </w:t>
      </w:r>
      <w:r>
        <w:rPr>
          <w:rFonts w:ascii="Arial" w:eastAsia="Calibri" w:hAnsi="Arial" w:cs="Arial"/>
          <w:b/>
        </w:rPr>
        <w:t>0009</w:t>
      </w:r>
      <w:r>
        <w:rPr>
          <w:rFonts w:ascii="Arial" w:eastAsia="Calibri" w:hAnsi="Arial" w:cs="Arial"/>
          <w:b/>
        </w:rPr>
        <w:t>/2026.</w:t>
      </w:r>
    </w:p>
    <w:p w:rsidR="00490F0A" w:rsidRPr="00B1282A" w:rsidRDefault="00490F0A" w:rsidP="00490F0A">
      <w:pPr>
        <w:jc w:val="both"/>
        <w:rPr>
          <w:rFonts w:ascii="Arial" w:eastAsia="Calibri" w:hAnsi="Arial" w:cs="Arial"/>
          <w:b/>
        </w:rPr>
      </w:pPr>
    </w:p>
    <w:p w:rsidR="00490F0A" w:rsidRPr="00B1282A" w:rsidRDefault="00490F0A" w:rsidP="00490F0A">
      <w:pPr>
        <w:jc w:val="both"/>
        <w:rPr>
          <w:rFonts w:ascii="Arial" w:eastAsia="Calibri" w:hAnsi="Arial" w:cs="Arial"/>
        </w:rPr>
      </w:pPr>
    </w:p>
    <w:p w:rsidR="00490F0A" w:rsidRPr="00B1282A" w:rsidRDefault="00490F0A" w:rsidP="00490F0A">
      <w:pPr>
        <w:jc w:val="both"/>
        <w:rPr>
          <w:rFonts w:ascii="Arial" w:eastAsia="Calibri" w:hAnsi="Arial" w:cs="Arial"/>
          <w:b/>
        </w:rPr>
      </w:pPr>
    </w:p>
    <w:p w:rsidR="00490F0A" w:rsidRPr="00B1282A" w:rsidRDefault="00490F0A" w:rsidP="00490F0A">
      <w:pPr>
        <w:jc w:val="both"/>
        <w:rPr>
          <w:rFonts w:ascii="Arial" w:eastAsia="Calibri" w:hAnsi="Arial" w:cs="Arial"/>
          <w:b/>
        </w:rPr>
      </w:pPr>
    </w:p>
    <w:p w:rsidR="00490F0A" w:rsidRPr="00B1282A" w:rsidRDefault="00490F0A" w:rsidP="00490F0A">
      <w:pPr>
        <w:jc w:val="both"/>
        <w:rPr>
          <w:rFonts w:ascii="Arial" w:eastAsia="Calibri" w:hAnsi="Arial" w:cs="Arial"/>
        </w:rPr>
      </w:pPr>
    </w:p>
    <w:p w:rsidR="00490F0A" w:rsidRPr="00B1282A" w:rsidRDefault="00490F0A" w:rsidP="00490F0A">
      <w:pPr>
        <w:jc w:val="both"/>
        <w:rPr>
          <w:rFonts w:ascii="Arial" w:eastAsia="Calibri" w:hAnsi="Arial" w:cs="Arial"/>
        </w:rPr>
      </w:pPr>
    </w:p>
    <w:p w:rsidR="00490F0A" w:rsidRPr="00B1282A" w:rsidRDefault="00490F0A" w:rsidP="00490F0A">
      <w:pPr>
        <w:jc w:val="right"/>
        <w:rPr>
          <w:rFonts w:ascii="Arial" w:eastAsia="Calibri" w:hAnsi="Arial" w:cs="Arial"/>
        </w:rPr>
      </w:pPr>
      <w:r w:rsidRPr="00B1282A">
        <w:rPr>
          <w:rFonts w:ascii="Arial" w:eastAsia="Calibri" w:hAnsi="Arial" w:cs="Arial"/>
        </w:rPr>
        <w:tab/>
      </w:r>
      <w:r w:rsidRPr="00B1282A">
        <w:rPr>
          <w:rFonts w:ascii="Arial" w:eastAsia="Calibri" w:hAnsi="Arial" w:cs="Arial"/>
        </w:rPr>
        <w:tab/>
      </w:r>
      <w:proofErr w:type="gramStart"/>
      <w:r w:rsidRPr="00B1282A">
        <w:rPr>
          <w:rFonts w:ascii="Arial" w:eastAsia="Calibri" w:hAnsi="Arial" w:cs="Arial"/>
        </w:rPr>
        <w:t>........</w:t>
      </w:r>
      <w:proofErr w:type="gramEnd"/>
      <w:r w:rsidRPr="00B1282A">
        <w:rPr>
          <w:rFonts w:ascii="Arial" w:eastAsia="Calibri" w:hAnsi="Arial" w:cs="Arial"/>
        </w:rPr>
        <w:t xml:space="preserve">, ......... </w:t>
      </w:r>
      <w:proofErr w:type="gramStart"/>
      <w:r w:rsidRPr="00B1282A">
        <w:rPr>
          <w:rFonts w:ascii="Arial" w:eastAsia="Calibri" w:hAnsi="Arial" w:cs="Arial"/>
        </w:rPr>
        <w:t>DE ...</w:t>
      </w:r>
      <w:proofErr w:type="gramEnd"/>
      <w:r w:rsidRPr="00B1282A">
        <w:rPr>
          <w:rFonts w:ascii="Arial" w:eastAsia="Calibri" w:hAnsi="Arial" w:cs="Arial"/>
        </w:rPr>
        <w:t>................   DE 20</w:t>
      </w:r>
      <w:r>
        <w:rPr>
          <w:rFonts w:ascii="Arial" w:eastAsia="Calibri" w:hAnsi="Arial" w:cs="Arial"/>
        </w:rPr>
        <w:t>26.</w:t>
      </w:r>
    </w:p>
    <w:p w:rsidR="00490F0A" w:rsidRPr="00B1282A" w:rsidRDefault="00490F0A" w:rsidP="00490F0A">
      <w:pPr>
        <w:jc w:val="both"/>
        <w:rPr>
          <w:rFonts w:ascii="Arial" w:eastAsia="Calibri" w:hAnsi="Arial" w:cs="Arial"/>
        </w:rPr>
      </w:pPr>
    </w:p>
    <w:p w:rsidR="00490F0A" w:rsidRPr="00B1282A" w:rsidRDefault="00490F0A" w:rsidP="00490F0A">
      <w:pPr>
        <w:jc w:val="both"/>
        <w:rPr>
          <w:rFonts w:ascii="Arial" w:eastAsia="Calibri" w:hAnsi="Arial" w:cs="Arial"/>
        </w:rPr>
      </w:pPr>
    </w:p>
    <w:p w:rsidR="00490F0A" w:rsidRPr="00B1282A" w:rsidRDefault="00490F0A" w:rsidP="00490F0A">
      <w:pPr>
        <w:jc w:val="both"/>
        <w:rPr>
          <w:rFonts w:ascii="Arial" w:eastAsia="Calibri" w:hAnsi="Arial" w:cs="Arial"/>
        </w:rPr>
      </w:pPr>
    </w:p>
    <w:p w:rsidR="00490F0A" w:rsidRPr="00B1282A" w:rsidRDefault="00490F0A" w:rsidP="00490F0A">
      <w:pPr>
        <w:jc w:val="both"/>
        <w:rPr>
          <w:rFonts w:ascii="Arial" w:eastAsia="Calibri" w:hAnsi="Arial" w:cs="Arial"/>
        </w:rPr>
      </w:pPr>
    </w:p>
    <w:p w:rsidR="00490F0A" w:rsidRPr="00B1282A" w:rsidRDefault="00490F0A" w:rsidP="00490F0A">
      <w:pPr>
        <w:jc w:val="center"/>
        <w:rPr>
          <w:rFonts w:ascii="Arial" w:eastAsia="Calibri" w:hAnsi="Arial" w:cs="Arial"/>
        </w:rPr>
      </w:pPr>
      <w:r w:rsidRPr="00B1282A">
        <w:rPr>
          <w:rFonts w:ascii="Arial" w:eastAsia="Calibri" w:hAnsi="Arial" w:cs="Arial"/>
        </w:rPr>
        <w:t>_______________________________</w:t>
      </w:r>
    </w:p>
    <w:p w:rsidR="00490F0A" w:rsidRPr="00B1282A" w:rsidRDefault="00490F0A" w:rsidP="00490F0A">
      <w:pPr>
        <w:jc w:val="center"/>
        <w:rPr>
          <w:rFonts w:ascii="Arial" w:eastAsia="Calibri" w:hAnsi="Arial" w:cs="Arial"/>
        </w:rPr>
      </w:pPr>
      <w:r w:rsidRPr="00B1282A">
        <w:rPr>
          <w:rFonts w:ascii="Arial" w:eastAsia="Calibri" w:hAnsi="Arial" w:cs="Arial"/>
        </w:rPr>
        <w:t>REPRESENTANTE LEGAL</w:t>
      </w:r>
    </w:p>
    <w:p w:rsidR="00490F0A" w:rsidRPr="00B1282A" w:rsidRDefault="00490F0A" w:rsidP="00490F0A">
      <w:pPr>
        <w:jc w:val="both"/>
        <w:rPr>
          <w:rFonts w:ascii="Arial" w:eastAsia="Calibri" w:hAnsi="Arial" w:cs="Arial"/>
        </w:rPr>
      </w:pPr>
      <w:r w:rsidRPr="00B1282A">
        <w:rPr>
          <w:rFonts w:ascii="Arial" w:eastAsia="Calibri" w:hAnsi="Arial" w:cs="Arial"/>
        </w:rPr>
        <w:tab/>
      </w:r>
      <w:r w:rsidRPr="00B1282A">
        <w:rPr>
          <w:rFonts w:ascii="Arial" w:eastAsia="Calibri" w:hAnsi="Arial" w:cs="Arial"/>
        </w:rPr>
        <w:tab/>
      </w:r>
      <w:r w:rsidRPr="00B1282A">
        <w:rPr>
          <w:rFonts w:ascii="Arial" w:eastAsia="Calibri" w:hAnsi="Arial" w:cs="Arial"/>
        </w:rPr>
        <w:tab/>
      </w:r>
      <w:r w:rsidRPr="00B1282A">
        <w:rPr>
          <w:rFonts w:ascii="Arial" w:eastAsia="Calibri" w:hAnsi="Arial" w:cs="Arial"/>
        </w:rPr>
        <w:tab/>
      </w:r>
    </w:p>
    <w:p w:rsidR="00490F0A" w:rsidRDefault="00490F0A" w:rsidP="00490F0A">
      <w:pPr>
        <w:spacing w:before="100" w:line="480" w:lineRule="auto"/>
        <w:ind w:left="-2127" w:right="2917"/>
        <w:jc w:val="center"/>
        <w:rPr>
          <w:b/>
          <w:sz w:val="24"/>
        </w:rPr>
      </w:pPr>
    </w:p>
    <w:p w:rsidR="00490F0A" w:rsidRDefault="00490F0A" w:rsidP="00490F0A">
      <w:pPr>
        <w:spacing w:before="100" w:line="480" w:lineRule="auto"/>
        <w:ind w:left="-2127" w:right="2917"/>
        <w:jc w:val="center"/>
        <w:rPr>
          <w:b/>
          <w:sz w:val="24"/>
        </w:rPr>
      </w:pPr>
    </w:p>
    <w:p w:rsidR="00490F0A" w:rsidRDefault="00490F0A" w:rsidP="00490F0A">
      <w:pPr>
        <w:spacing w:before="100" w:line="480" w:lineRule="auto"/>
        <w:ind w:left="-2127" w:right="2917"/>
        <w:jc w:val="center"/>
        <w:rPr>
          <w:b/>
          <w:sz w:val="24"/>
        </w:rPr>
      </w:pPr>
    </w:p>
    <w:p w:rsidR="00490F0A" w:rsidRDefault="00490F0A" w:rsidP="00490F0A">
      <w:pPr>
        <w:spacing w:before="100" w:line="480" w:lineRule="auto"/>
        <w:ind w:left="-2127" w:right="2917"/>
        <w:jc w:val="center"/>
        <w:rPr>
          <w:b/>
          <w:sz w:val="24"/>
        </w:rPr>
      </w:pPr>
    </w:p>
    <w:p w:rsidR="00490F0A" w:rsidRDefault="00490F0A" w:rsidP="00490F0A">
      <w:pPr>
        <w:spacing w:before="100" w:line="480" w:lineRule="auto"/>
        <w:ind w:left="-2127" w:right="2917"/>
        <w:jc w:val="center"/>
        <w:rPr>
          <w:b/>
          <w:sz w:val="24"/>
        </w:rPr>
      </w:pPr>
    </w:p>
    <w:p w:rsidR="00490F0A" w:rsidRDefault="00490F0A" w:rsidP="00490F0A">
      <w:pPr>
        <w:spacing w:before="100" w:line="480" w:lineRule="auto"/>
        <w:ind w:left="-2127" w:right="2917"/>
        <w:jc w:val="center"/>
        <w:rPr>
          <w:b/>
          <w:sz w:val="24"/>
        </w:rPr>
      </w:pPr>
    </w:p>
    <w:p w:rsidR="00490F0A" w:rsidRDefault="00490F0A" w:rsidP="00490F0A">
      <w:pPr>
        <w:spacing w:before="100" w:line="480" w:lineRule="auto"/>
        <w:ind w:left="-2127" w:right="2917"/>
        <w:jc w:val="center"/>
        <w:rPr>
          <w:b/>
          <w:sz w:val="24"/>
        </w:rPr>
      </w:pPr>
    </w:p>
    <w:p w:rsidR="00490F0A" w:rsidRDefault="00490F0A">
      <w:pPr>
        <w:spacing w:before="100" w:line="480" w:lineRule="auto"/>
        <w:ind w:right="2917"/>
        <w:jc w:val="center"/>
        <w:rPr>
          <w:b/>
          <w:shadow/>
          <w:sz w:val="24"/>
        </w:rPr>
      </w:pPr>
    </w:p>
    <w:p w:rsidR="00490F0A" w:rsidRDefault="00490F0A">
      <w:pPr>
        <w:spacing w:before="100" w:line="480" w:lineRule="auto"/>
        <w:ind w:right="2917"/>
        <w:jc w:val="center"/>
        <w:rPr>
          <w:b/>
          <w:shadow/>
          <w:sz w:val="24"/>
        </w:rPr>
      </w:pPr>
    </w:p>
    <w:p w:rsidR="00490F0A" w:rsidRDefault="00490F0A">
      <w:pPr>
        <w:spacing w:before="100" w:line="480" w:lineRule="auto"/>
        <w:ind w:right="2917"/>
        <w:jc w:val="center"/>
        <w:rPr>
          <w:b/>
          <w:shadow/>
          <w:sz w:val="24"/>
        </w:rPr>
      </w:pPr>
    </w:p>
    <w:p w:rsidR="002059CB" w:rsidRPr="00490F0A" w:rsidRDefault="002059CB" w:rsidP="00490F0A">
      <w:pPr>
        <w:spacing w:before="100" w:line="480" w:lineRule="auto"/>
        <w:ind w:right="2917"/>
        <w:rPr>
          <w:b/>
          <w:shadow/>
          <w:sz w:val="24"/>
        </w:rPr>
      </w:pPr>
    </w:p>
    <w:p w:rsidR="00490F0A" w:rsidRDefault="00490F0A">
      <w:pPr>
        <w:pStyle w:val="Ttulo2"/>
        <w:ind w:left="0" w:right="2917"/>
        <w:jc w:val="center"/>
        <w:rPr>
          <w:shadow/>
        </w:rPr>
      </w:pPr>
    </w:p>
    <w:p w:rsidR="00490F0A" w:rsidRDefault="00490F0A">
      <w:pPr>
        <w:pStyle w:val="Ttulo2"/>
        <w:ind w:left="0" w:right="2917"/>
        <w:jc w:val="center"/>
        <w:rPr>
          <w:shadow/>
        </w:rPr>
      </w:pPr>
      <w:r>
        <w:rPr>
          <w:shadow/>
        </w:rPr>
        <w:t xml:space="preserve">                                </w:t>
      </w:r>
      <w:r>
        <w:rPr>
          <w:shadow/>
        </w:rPr>
        <w:lastRenderedPageBreak/>
        <w:t xml:space="preserve">ANEXO </w:t>
      </w:r>
      <w:r w:rsidR="001E29AA">
        <w:rPr>
          <w:shadow/>
        </w:rPr>
        <w:t>VII</w:t>
      </w:r>
    </w:p>
    <w:p w:rsidR="00490F0A" w:rsidRDefault="00490F0A">
      <w:pPr>
        <w:pStyle w:val="Ttulo2"/>
        <w:ind w:left="0" w:right="2917"/>
        <w:jc w:val="center"/>
        <w:rPr>
          <w:shadow/>
        </w:rPr>
      </w:pPr>
    </w:p>
    <w:p w:rsidR="00490F0A" w:rsidRDefault="00490F0A">
      <w:pPr>
        <w:pStyle w:val="Ttulo2"/>
        <w:ind w:left="0" w:right="2917"/>
        <w:jc w:val="center"/>
        <w:rPr>
          <w:shadow/>
        </w:rPr>
      </w:pPr>
    </w:p>
    <w:p w:rsidR="002059CB" w:rsidRDefault="008971E1">
      <w:pPr>
        <w:pStyle w:val="Ttulo2"/>
        <w:ind w:left="0" w:right="2917"/>
        <w:jc w:val="center"/>
      </w:pPr>
      <w:r>
        <w:rPr>
          <w:shadow/>
        </w:rPr>
        <w:t xml:space="preserve">MINUTA DE </w:t>
      </w:r>
      <w:r w:rsidR="00B90FBF">
        <w:rPr>
          <w:shadow/>
        </w:rPr>
        <w:t>TERMO</w:t>
      </w:r>
      <w:r w:rsidR="00B90FBF">
        <w:rPr>
          <w:spacing w:val="-3"/>
        </w:rPr>
        <w:t xml:space="preserve"> </w:t>
      </w:r>
      <w:r w:rsidR="00B90FBF">
        <w:rPr>
          <w:shadow/>
        </w:rPr>
        <w:t>DE</w:t>
      </w:r>
      <w:r w:rsidR="00B90FBF">
        <w:rPr>
          <w:spacing w:val="-1"/>
        </w:rPr>
        <w:t xml:space="preserve"> </w:t>
      </w:r>
      <w:r w:rsidR="00B90FBF">
        <w:rPr>
          <w:shadow/>
          <w:spacing w:val="-2"/>
        </w:rPr>
        <w:t>PERMISSÃO</w:t>
      </w:r>
    </w:p>
    <w:p w:rsidR="002059CB" w:rsidRDefault="002059CB">
      <w:pPr>
        <w:pStyle w:val="Corpodetexto"/>
        <w:rPr>
          <w:b/>
        </w:rPr>
      </w:pPr>
    </w:p>
    <w:p w:rsidR="002059CB" w:rsidRDefault="00B90FBF">
      <w:pPr>
        <w:ind w:left="2891" w:right="844" w:hanging="125"/>
        <w:jc w:val="both"/>
        <w:rPr>
          <w:b/>
          <w:sz w:val="24"/>
        </w:rPr>
      </w:pPr>
      <w:r>
        <w:rPr>
          <w:b/>
          <w:sz w:val="24"/>
        </w:rPr>
        <w:t>TERMO DE PERMISSÃO DE CESSÃO</w:t>
      </w:r>
      <w:proofErr w:type="gramStart"/>
      <w:r>
        <w:rPr>
          <w:b/>
          <w:spacing w:val="47"/>
          <w:w w:val="150"/>
          <w:sz w:val="24"/>
        </w:rPr>
        <w:t xml:space="preserve">    </w:t>
      </w:r>
      <w:proofErr w:type="gramEnd"/>
      <w:r>
        <w:rPr>
          <w:b/>
          <w:sz w:val="24"/>
        </w:rPr>
        <w:t>ONEROSA</w:t>
      </w:r>
      <w:r>
        <w:rPr>
          <w:b/>
          <w:spacing w:val="48"/>
          <w:w w:val="150"/>
          <w:sz w:val="24"/>
        </w:rPr>
        <w:t xml:space="preserve">    </w:t>
      </w:r>
      <w:r>
        <w:rPr>
          <w:b/>
          <w:spacing w:val="-5"/>
          <w:sz w:val="24"/>
        </w:rPr>
        <w:t>Nº</w:t>
      </w:r>
    </w:p>
    <w:p w:rsidR="002059CB" w:rsidRDefault="00B90FBF">
      <w:pPr>
        <w:pStyle w:val="Ttulo2"/>
        <w:tabs>
          <w:tab w:val="left" w:pos="6553"/>
        </w:tabs>
        <w:spacing w:before="2"/>
        <w:ind w:left="2891" w:right="844"/>
      </w:pPr>
      <w:r>
        <w:rPr>
          <w:u w:val="single"/>
        </w:rPr>
        <w:t xml:space="preserve"> </w:t>
      </w:r>
      <w:r w:rsidR="00565247">
        <w:t>/2026</w:t>
      </w:r>
      <w:r>
        <w:rPr>
          <w:spacing w:val="40"/>
        </w:rPr>
        <w:t xml:space="preserve"> </w:t>
      </w:r>
      <w:r>
        <w:t>QUE</w:t>
      </w:r>
      <w:r>
        <w:rPr>
          <w:spacing w:val="40"/>
        </w:rPr>
        <w:t xml:space="preserve"> </w:t>
      </w:r>
      <w:r>
        <w:t>CELEBRAM</w:t>
      </w:r>
      <w:r>
        <w:rPr>
          <w:spacing w:val="40"/>
        </w:rPr>
        <w:t xml:space="preserve"> </w:t>
      </w:r>
      <w:r>
        <w:t xml:space="preserve">ENTRE SI, O MUNICÍPIO DE ALMIRANTE TAMANDARÉ E A </w:t>
      </w:r>
      <w:r>
        <w:rPr>
          <w:spacing w:val="-2"/>
        </w:rPr>
        <w:t>EMPRESA</w:t>
      </w:r>
      <w:r>
        <w:rPr>
          <w:u w:val="single"/>
        </w:rPr>
        <w:tab/>
      </w:r>
      <w:r>
        <w:rPr>
          <w:spacing w:val="-10"/>
        </w:rPr>
        <w:t>.</w:t>
      </w:r>
    </w:p>
    <w:p w:rsidR="002059CB" w:rsidRDefault="002059CB">
      <w:pPr>
        <w:pStyle w:val="Ttulo2"/>
        <w:sectPr w:rsidR="002059CB" w:rsidSect="00490F0A">
          <w:type w:val="continuous"/>
          <w:pgSz w:w="11910" w:h="16850"/>
          <w:pgMar w:top="3240" w:right="425" w:bottom="1520" w:left="1417" w:header="734" w:footer="1330" w:gutter="0"/>
          <w:cols w:num="2" w:space="720" w:equalWidth="0">
            <w:col w:w="851" w:space="2"/>
            <w:col w:w="9215"/>
          </w:cols>
        </w:sectPr>
      </w:pPr>
    </w:p>
    <w:p w:rsidR="002059CB" w:rsidRDefault="002059CB">
      <w:pPr>
        <w:pStyle w:val="Corpodetexto"/>
        <w:rPr>
          <w:b/>
        </w:rPr>
      </w:pPr>
    </w:p>
    <w:p w:rsidR="002059CB" w:rsidRPr="00565247" w:rsidRDefault="00B90FBF" w:rsidP="00565247">
      <w:pPr>
        <w:ind w:left="143"/>
        <w:rPr>
          <w:sz w:val="24"/>
        </w:rPr>
      </w:pPr>
      <w:r>
        <w:rPr>
          <w:b/>
          <w:sz w:val="24"/>
        </w:rPr>
        <w:t>MUNICÍPIO</w:t>
      </w:r>
      <w:r>
        <w:rPr>
          <w:b/>
          <w:spacing w:val="49"/>
          <w:sz w:val="24"/>
        </w:rPr>
        <w:t xml:space="preserve"> </w:t>
      </w:r>
      <w:r>
        <w:rPr>
          <w:b/>
          <w:sz w:val="24"/>
        </w:rPr>
        <w:t>DE</w:t>
      </w:r>
      <w:r w:rsidR="00565247">
        <w:rPr>
          <w:b/>
          <w:sz w:val="24"/>
        </w:rPr>
        <w:t xml:space="preserve"> DOUTOR ULYSSES PARANÁ</w:t>
      </w:r>
      <w:r>
        <w:rPr>
          <w:b/>
          <w:sz w:val="24"/>
        </w:rPr>
        <w:t>,</w:t>
      </w:r>
      <w:r>
        <w:rPr>
          <w:b/>
          <w:spacing w:val="54"/>
          <w:sz w:val="24"/>
        </w:rPr>
        <w:t xml:space="preserve"> </w:t>
      </w:r>
      <w:r>
        <w:rPr>
          <w:sz w:val="24"/>
        </w:rPr>
        <w:t>pessoa</w:t>
      </w:r>
      <w:r>
        <w:rPr>
          <w:spacing w:val="49"/>
          <w:sz w:val="24"/>
        </w:rPr>
        <w:t xml:space="preserve"> </w:t>
      </w:r>
      <w:r>
        <w:rPr>
          <w:spacing w:val="-2"/>
          <w:sz w:val="24"/>
        </w:rPr>
        <w:t>jurídica</w:t>
      </w:r>
      <w:r w:rsidR="00565247">
        <w:rPr>
          <w:spacing w:val="-2"/>
          <w:sz w:val="24"/>
        </w:rPr>
        <w:t xml:space="preserve"> </w:t>
      </w:r>
      <w:r>
        <w:t xml:space="preserve">de direito público, devidamente inscrito no CNPJ sob número </w:t>
      </w:r>
      <w:r w:rsidR="00565247">
        <w:rPr>
          <w:b/>
        </w:rPr>
        <w:t>95.422.911/0001-13</w:t>
      </w:r>
      <w:r>
        <w:t>, com sede na</w:t>
      </w:r>
      <w:r w:rsidR="00565247">
        <w:t xml:space="preserve"> Rua Olivio Gabriel de Oliveira, Centro</w:t>
      </w:r>
      <w:r>
        <w:t xml:space="preserve">, </w:t>
      </w:r>
      <w:r w:rsidR="008971E1">
        <w:t>Doutor Ulysses</w:t>
      </w:r>
      <w:r>
        <w:t>, Estado do Par</w:t>
      </w:r>
      <w:r w:rsidR="008971E1">
        <w:t>aná, representado neste ato pelo Prefeito Municipal Sr. Esequiel Bestel Junior, portador</w:t>
      </w:r>
      <w:r>
        <w:t xml:space="preserve"> </w:t>
      </w:r>
      <w:r>
        <w:rPr>
          <w:b/>
        </w:rPr>
        <w:t xml:space="preserve">RG nº XXXXXXXXX SESP/PR e CPF nº XXXXXXXXXXX, </w:t>
      </w:r>
      <w:r w:rsidR="008971E1">
        <w:t>brasileiro</w:t>
      </w:r>
      <w:r>
        <w:t xml:space="preserve">, </w:t>
      </w:r>
      <w:proofErr w:type="gramStart"/>
      <w:r>
        <w:t>ca</w:t>
      </w:r>
      <w:r w:rsidR="008971E1">
        <w:t xml:space="preserve">sada, residente e domiciliado na Rua Delfina Bassetti, denominado </w:t>
      </w:r>
      <w:r w:rsidR="008971E1" w:rsidRPr="008971E1">
        <w:rPr>
          <w:b/>
        </w:rPr>
        <w:t>CONTRATANTE</w:t>
      </w:r>
      <w:proofErr w:type="gramEnd"/>
      <w:r w:rsidR="008971E1">
        <w:rPr>
          <w:b/>
        </w:rPr>
        <w:t>.</w:t>
      </w:r>
    </w:p>
    <w:p w:rsidR="002059CB" w:rsidRDefault="002059CB">
      <w:pPr>
        <w:pStyle w:val="Corpodetexto"/>
      </w:pPr>
    </w:p>
    <w:p w:rsidR="002059CB" w:rsidRDefault="00B90FBF">
      <w:pPr>
        <w:pStyle w:val="Ttulo2"/>
        <w:jc w:val="left"/>
      </w:pPr>
      <w:r>
        <w:rPr>
          <w:spacing w:val="-2"/>
        </w:rPr>
        <w:t>PERMISSIONÁRIA:</w:t>
      </w:r>
    </w:p>
    <w:p w:rsidR="002059CB" w:rsidRDefault="002059CB">
      <w:pPr>
        <w:pStyle w:val="Corpodetexto"/>
        <w:rPr>
          <w:b/>
        </w:rPr>
      </w:pPr>
    </w:p>
    <w:p w:rsidR="002059CB" w:rsidRDefault="00B90FBF">
      <w:pPr>
        <w:pStyle w:val="Corpodetexto"/>
        <w:tabs>
          <w:tab w:val="left" w:pos="3231"/>
          <w:tab w:val="left" w:pos="3402"/>
          <w:tab w:val="left" w:pos="7374"/>
        </w:tabs>
        <w:ind w:left="143" w:right="848"/>
        <w:jc w:val="both"/>
      </w:pPr>
      <w:r>
        <w:rPr>
          <w:b/>
          <w:spacing w:val="-2"/>
        </w:rPr>
        <w:t>EMPRESA</w:t>
      </w:r>
      <w:r>
        <w:rPr>
          <w:b/>
          <w:u w:val="single"/>
        </w:rPr>
        <w:tab/>
      </w:r>
      <w:r>
        <w:rPr>
          <w:b/>
          <w:u w:val="single"/>
        </w:rPr>
        <w:tab/>
      </w:r>
      <w:r>
        <w:t>, Pessoa Jurídica de Direito Privado, devidamente</w:t>
      </w:r>
      <w:r>
        <w:rPr>
          <w:spacing w:val="40"/>
        </w:rPr>
        <w:t xml:space="preserve"> </w:t>
      </w:r>
      <w:r>
        <w:t>inscrita no CNPJ</w:t>
      </w:r>
      <w:r>
        <w:rPr>
          <w:spacing w:val="40"/>
        </w:rPr>
        <w:t xml:space="preserve"> </w:t>
      </w:r>
      <w:r>
        <w:t>sob o</w:t>
      </w:r>
      <w:r>
        <w:rPr>
          <w:spacing w:val="40"/>
        </w:rPr>
        <w:t xml:space="preserve"> </w:t>
      </w:r>
      <w:r>
        <w:t xml:space="preserve">nº </w:t>
      </w:r>
      <w:r>
        <w:rPr>
          <w:u w:val="single"/>
        </w:rPr>
        <w:tab/>
      </w:r>
      <w:r>
        <w:t>, com sede na Rua</w:t>
      </w:r>
      <w:r>
        <w:rPr>
          <w:spacing w:val="403"/>
        </w:rPr>
        <w:t xml:space="preserve"> </w:t>
      </w:r>
      <w:r>
        <w:rPr>
          <w:u w:val="single"/>
        </w:rPr>
        <w:tab/>
      </w:r>
      <w:r>
        <w:t>,</w:t>
      </w:r>
      <w:proofErr w:type="gramStart"/>
      <w:r>
        <w:rPr>
          <w:spacing w:val="77"/>
        </w:rPr>
        <w:t xml:space="preserve">   </w:t>
      </w:r>
      <w:proofErr w:type="gramEnd"/>
      <w:r>
        <w:t>neste</w:t>
      </w:r>
      <w:r>
        <w:rPr>
          <w:spacing w:val="76"/>
        </w:rPr>
        <w:t xml:space="preserve">   </w:t>
      </w:r>
      <w:r>
        <w:t>ato</w:t>
      </w:r>
      <w:r>
        <w:rPr>
          <w:spacing w:val="78"/>
        </w:rPr>
        <w:t xml:space="preserve">   </w:t>
      </w:r>
      <w:r>
        <w:t>representada</w:t>
      </w:r>
      <w:r>
        <w:rPr>
          <w:spacing w:val="77"/>
        </w:rPr>
        <w:t xml:space="preserve">   </w:t>
      </w:r>
      <w:r>
        <w:t>por</w:t>
      </w:r>
      <w:r>
        <w:rPr>
          <w:spacing w:val="77"/>
        </w:rPr>
        <w:t xml:space="preserve">   </w:t>
      </w:r>
      <w:r>
        <w:rPr>
          <w:spacing w:val="-5"/>
        </w:rPr>
        <w:t>seu</w:t>
      </w:r>
    </w:p>
    <w:p w:rsidR="002059CB" w:rsidRDefault="00B90FBF">
      <w:pPr>
        <w:pStyle w:val="Corpodetexto"/>
        <w:tabs>
          <w:tab w:val="left" w:pos="2888"/>
          <w:tab w:val="left" w:pos="6661"/>
        </w:tabs>
        <w:spacing w:before="1" w:line="291" w:lineRule="exact"/>
        <w:ind w:left="143"/>
        <w:jc w:val="both"/>
      </w:pPr>
      <w:r>
        <w:rPr>
          <w:u w:val="single"/>
        </w:rPr>
        <w:tab/>
      </w:r>
      <w:r>
        <w:t>,</w:t>
      </w:r>
      <w:r>
        <w:rPr>
          <w:spacing w:val="40"/>
        </w:rPr>
        <w:t xml:space="preserve"> </w:t>
      </w:r>
      <w:r>
        <w:t>Sr</w:t>
      </w:r>
      <w:r>
        <w:rPr>
          <w:spacing w:val="40"/>
        </w:rPr>
        <w:t xml:space="preserve"> </w:t>
      </w:r>
      <w:r>
        <w:t>(a).</w:t>
      </w:r>
      <w:r>
        <w:rPr>
          <w:spacing w:val="39"/>
        </w:rPr>
        <w:t xml:space="preserve"> </w:t>
      </w:r>
      <w:r>
        <w:rPr>
          <w:u w:val="single"/>
        </w:rPr>
        <w:tab/>
      </w:r>
      <w:r>
        <w:t>,</w:t>
      </w:r>
      <w:r>
        <w:rPr>
          <w:spacing w:val="35"/>
        </w:rPr>
        <w:t xml:space="preserve"> </w:t>
      </w:r>
      <w:r>
        <w:t>portador</w:t>
      </w:r>
      <w:r>
        <w:rPr>
          <w:spacing w:val="38"/>
        </w:rPr>
        <w:t xml:space="preserve"> </w:t>
      </w:r>
      <w:r>
        <w:t>do</w:t>
      </w:r>
      <w:r>
        <w:rPr>
          <w:spacing w:val="38"/>
        </w:rPr>
        <w:t xml:space="preserve"> </w:t>
      </w:r>
      <w:r>
        <w:t>RG</w:t>
      </w:r>
      <w:r>
        <w:rPr>
          <w:spacing w:val="40"/>
        </w:rPr>
        <w:t xml:space="preserve"> </w:t>
      </w:r>
      <w:proofErr w:type="gramStart"/>
      <w:r>
        <w:rPr>
          <w:spacing w:val="-5"/>
        </w:rPr>
        <w:t>nº</w:t>
      </w:r>
      <w:proofErr w:type="gramEnd"/>
    </w:p>
    <w:p w:rsidR="002059CB" w:rsidRDefault="00B90FBF">
      <w:pPr>
        <w:pStyle w:val="Corpodetexto"/>
        <w:tabs>
          <w:tab w:val="left" w:pos="2582"/>
          <w:tab w:val="left" w:pos="6313"/>
          <w:tab w:val="left" w:pos="8036"/>
        </w:tabs>
        <w:ind w:left="143" w:right="847"/>
        <w:jc w:val="both"/>
      </w:pPr>
      <w:r>
        <w:rPr>
          <w:u w:val="single"/>
        </w:rPr>
        <w:tab/>
      </w:r>
      <w:proofErr w:type="gramStart"/>
      <w:r>
        <w:t>e</w:t>
      </w:r>
      <w:proofErr w:type="gramEnd"/>
      <w:r>
        <w:rPr>
          <w:spacing w:val="40"/>
        </w:rPr>
        <w:t xml:space="preserve"> </w:t>
      </w:r>
      <w:r>
        <w:t>CPF</w:t>
      </w:r>
      <w:r>
        <w:rPr>
          <w:spacing w:val="40"/>
        </w:rPr>
        <w:t xml:space="preserve"> </w:t>
      </w:r>
      <w:r>
        <w:t>nº</w:t>
      </w:r>
      <w:r>
        <w:rPr>
          <w:spacing w:val="52"/>
        </w:rPr>
        <w:t xml:space="preserve"> </w:t>
      </w:r>
      <w:r>
        <w:rPr>
          <w:u w:val="single"/>
        </w:rPr>
        <w:tab/>
      </w:r>
      <w:r>
        <w:t>, nacionalidade, estado civil, profissão,</w:t>
      </w:r>
      <w:r>
        <w:rPr>
          <w:spacing w:val="40"/>
        </w:rPr>
        <w:t xml:space="preserve"> </w:t>
      </w:r>
      <w:r>
        <w:t>residente</w:t>
      </w:r>
      <w:r>
        <w:rPr>
          <w:spacing w:val="40"/>
        </w:rPr>
        <w:t xml:space="preserve"> </w:t>
      </w:r>
      <w:r>
        <w:t>e</w:t>
      </w:r>
      <w:r>
        <w:rPr>
          <w:spacing w:val="40"/>
        </w:rPr>
        <w:t xml:space="preserve"> </w:t>
      </w:r>
      <w:r>
        <w:t>domiciliado</w:t>
      </w:r>
      <w:r>
        <w:rPr>
          <w:spacing w:val="40"/>
        </w:rPr>
        <w:t xml:space="preserve"> </w:t>
      </w:r>
      <w:r>
        <w:t>(a) na</w:t>
      </w:r>
      <w:r>
        <w:rPr>
          <w:spacing w:val="40"/>
        </w:rPr>
        <w:t xml:space="preserve"> </w:t>
      </w:r>
      <w:r>
        <w:t>Rua</w:t>
      </w:r>
      <w:r>
        <w:rPr>
          <w:spacing w:val="46"/>
        </w:rPr>
        <w:t xml:space="preserve"> </w:t>
      </w:r>
      <w:r>
        <w:rPr>
          <w:u w:val="single"/>
        </w:rPr>
        <w:tab/>
      </w:r>
      <w:r>
        <w:t xml:space="preserve">, nº </w:t>
      </w:r>
      <w:r>
        <w:rPr>
          <w:spacing w:val="40"/>
          <w:u w:val="single"/>
        </w:rPr>
        <w:t xml:space="preserve"> </w:t>
      </w:r>
      <w:r>
        <w:t>, bairro, tel, e-mail, CEP, Cidade/Estado.</w:t>
      </w:r>
    </w:p>
    <w:p w:rsidR="002059CB" w:rsidRDefault="00B90FBF">
      <w:pPr>
        <w:spacing w:before="291"/>
        <w:ind w:left="143" w:right="843"/>
        <w:jc w:val="both"/>
        <w:rPr>
          <w:sz w:val="24"/>
        </w:rPr>
      </w:pPr>
      <w:r>
        <w:rPr>
          <w:sz w:val="24"/>
        </w:rPr>
        <w:t xml:space="preserve">As partes acima qualificadas, </w:t>
      </w:r>
      <w:r>
        <w:rPr>
          <w:b/>
          <w:sz w:val="24"/>
        </w:rPr>
        <w:t>MUNICÍPIO DE</w:t>
      </w:r>
      <w:r w:rsidR="008971E1">
        <w:rPr>
          <w:b/>
          <w:sz w:val="24"/>
        </w:rPr>
        <w:t xml:space="preserve"> DOUTOR ULYSSES</w:t>
      </w:r>
      <w:r>
        <w:rPr>
          <w:sz w:val="24"/>
        </w:rPr>
        <w:t>,</w:t>
      </w:r>
      <w:proofErr w:type="gramStart"/>
      <w:r>
        <w:rPr>
          <w:spacing w:val="38"/>
          <w:sz w:val="24"/>
        </w:rPr>
        <w:t xml:space="preserve">  </w:t>
      </w:r>
      <w:proofErr w:type="gramEnd"/>
      <w:r>
        <w:rPr>
          <w:sz w:val="24"/>
        </w:rPr>
        <w:t>doravante</w:t>
      </w:r>
      <w:r>
        <w:rPr>
          <w:spacing w:val="40"/>
          <w:sz w:val="24"/>
        </w:rPr>
        <w:t xml:space="preserve">  </w:t>
      </w:r>
      <w:r>
        <w:rPr>
          <w:sz w:val="24"/>
        </w:rPr>
        <w:t>denominado</w:t>
      </w:r>
      <w:r>
        <w:rPr>
          <w:spacing w:val="41"/>
          <w:sz w:val="24"/>
        </w:rPr>
        <w:t xml:space="preserve">  </w:t>
      </w:r>
      <w:r>
        <w:rPr>
          <w:b/>
          <w:sz w:val="24"/>
        </w:rPr>
        <w:t>PERMITENTE</w:t>
      </w:r>
      <w:r>
        <w:rPr>
          <w:b/>
          <w:spacing w:val="43"/>
          <w:sz w:val="24"/>
        </w:rPr>
        <w:t xml:space="preserve">  </w:t>
      </w:r>
      <w:r>
        <w:rPr>
          <w:sz w:val="24"/>
        </w:rPr>
        <w:t>e</w:t>
      </w:r>
      <w:r>
        <w:rPr>
          <w:spacing w:val="39"/>
          <w:sz w:val="24"/>
        </w:rPr>
        <w:t xml:space="preserve">  </w:t>
      </w:r>
      <w:r>
        <w:rPr>
          <w:sz w:val="24"/>
        </w:rPr>
        <w:t>a</w:t>
      </w:r>
      <w:r>
        <w:rPr>
          <w:spacing w:val="40"/>
          <w:sz w:val="24"/>
        </w:rPr>
        <w:t xml:space="preserve">  </w:t>
      </w:r>
      <w:r>
        <w:rPr>
          <w:spacing w:val="-2"/>
          <w:sz w:val="24"/>
        </w:rPr>
        <w:t>empresa</w:t>
      </w:r>
    </w:p>
    <w:p w:rsidR="002059CB" w:rsidRDefault="00B90FBF">
      <w:pPr>
        <w:pStyle w:val="Corpodetexto"/>
        <w:tabs>
          <w:tab w:val="left" w:pos="1975"/>
        </w:tabs>
        <w:ind w:left="143" w:right="843"/>
        <w:jc w:val="both"/>
      </w:pPr>
      <w:r>
        <w:rPr>
          <w:u w:val="single"/>
        </w:rPr>
        <w:tab/>
      </w:r>
      <w:r>
        <w:t xml:space="preserve">, doravante denominada </w:t>
      </w:r>
      <w:r>
        <w:rPr>
          <w:b/>
        </w:rPr>
        <w:t>PERMISSIONÁRIA</w:t>
      </w:r>
      <w:r>
        <w:t>, de comum acordo e nos termos da legislação pertinente, em especial do disposto na Lei</w:t>
      </w:r>
      <w:r>
        <w:rPr>
          <w:spacing w:val="3"/>
        </w:rPr>
        <w:t xml:space="preserve"> </w:t>
      </w:r>
      <w:r>
        <w:t>Federal</w:t>
      </w:r>
      <w:r>
        <w:rPr>
          <w:spacing w:val="7"/>
        </w:rPr>
        <w:t xml:space="preserve"> </w:t>
      </w:r>
      <w:r>
        <w:t>nº</w:t>
      </w:r>
      <w:r>
        <w:rPr>
          <w:spacing w:val="9"/>
        </w:rPr>
        <w:t xml:space="preserve"> </w:t>
      </w:r>
      <w:r>
        <w:t>14.133</w:t>
      </w:r>
      <w:r>
        <w:rPr>
          <w:spacing w:val="7"/>
        </w:rPr>
        <w:t xml:space="preserve"> </w:t>
      </w:r>
      <w:r>
        <w:t>de</w:t>
      </w:r>
      <w:r>
        <w:rPr>
          <w:spacing w:val="6"/>
        </w:rPr>
        <w:t xml:space="preserve"> </w:t>
      </w:r>
      <w:r>
        <w:t>01</w:t>
      </w:r>
      <w:r>
        <w:rPr>
          <w:spacing w:val="6"/>
        </w:rPr>
        <w:t xml:space="preserve"> </w:t>
      </w:r>
      <w:r>
        <w:t>de</w:t>
      </w:r>
      <w:r>
        <w:rPr>
          <w:spacing w:val="8"/>
        </w:rPr>
        <w:t xml:space="preserve"> </w:t>
      </w:r>
      <w:r>
        <w:t>abril</w:t>
      </w:r>
      <w:r>
        <w:rPr>
          <w:spacing w:val="6"/>
        </w:rPr>
        <w:t xml:space="preserve"> </w:t>
      </w:r>
      <w:r>
        <w:t>de</w:t>
      </w:r>
      <w:r>
        <w:rPr>
          <w:spacing w:val="8"/>
        </w:rPr>
        <w:t xml:space="preserve"> </w:t>
      </w:r>
      <w:r>
        <w:t>2021,</w:t>
      </w:r>
      <w:r>
        <w:rPr>
          <w:spacing w:val="7"/>
        </w:rPr>
        <w:t xml:space="preserve"> </w:t>
      </w:r>
      <w:r>
        <w:t>firmam</w:t>
      </w:r>
      <w:r>
        <w:rPr>
          <w:spacing w:val="6"/>
        </w:rPr>
        <w:t xml:space="preserve"> </w:t>
      </w:r>
      <w:r>
        <w:t>de</w:t>
      </w:r>
      <w:r>
        <w:rPr>
          <w:spacing w:val="6"/>
        </w:rPr>
        <w:t xml:space="preserve"> </w:t>
      </w:r>
      <w:r>
        <w:t>comum</w:t>
      </w:r>
      <w:r>
        <w:rPr>
          <w:spacing w:val="7"/>
        </w:rPr>
        <w:t xml:space="preserve"> </w:t>
      </w:r>
      <w:r>
        <w:t>acordo</w:t>
      </w:r>
      <w:r>
        <w:rPr>
          <w:spacing w:val="9"/>
        </w:rPr>
        <w:t xml:space="preserve"> </w:t>
      </w:r>
      <w:proofErr w:type="gramStart"/>
      <w:r>
        <w:rPr>
          <w:spacing w:val="-10"/>
        </w:rPr>
        <w:t>o</w:t>
      </w:r>
      <w:proofErr w:type="gramEnd"/>
    </w:p>
    <w:p w:rsidR="002059CB" w:rsidRDefault="002059CB">
      <w:pPr>
        <w:pStyle w:val="Corpodetexto"/>
        <w:jc w:val="both"/>
        <w:sectPr w:rsidR="002059CB">
          <w:type w:val="continuous"/>
          <w:pgSz w:w="11910" w:h="16850"/>
          <w:pgMar w:top="3240" w:right="425" w:bottom="1520" w:left="1417" w:header="734" w:footer="1330" w:gutter="0"/>
          <w:cols w:space="720"/>
        </w:sectPr>
      </w:pPr>
    </w:p>
    <w:p w:rsidR="002059CB" w:rsidRDefault="002059CB">
      <w:pPr>
        <w:pStyle w:val="Corpodetexto"/>
        <w:spacing w:before="148"/>
      </w:pPr>
    </w:p>
    <w:p w:rsidR="002059CB" w:rsidRDefault="00B90FBF">
      <w:pPr>
        <w:pStyle w:val="Corpodetexto"/>
        <w:ind w:left="143" w:right="844"/>
        <w:jc w:val="both"/>
      </w:pPr>
      <w:proofErr w:type="gramStart"/>
      <w:r>
        <w:t>presente</w:t>
      </w:r>
      <w:proofErr w:type="gramEnd"/>
      <w:r>
        <w:t xml:space="preserve"> termo decorrente do processo administrativo nº </w:t>
      </w:r>
      <w:r>
        <w:rPr>
          <w:b/>
          <w:spacing w:val="80"/>
          <w:w w:val="150"/>
          <w:u w:val="single"/>
        </w:rPr>
        <w:t xml:space="preserve"> </w:t>
      </w:r>
      <w:r w:rsidR="008971E1">
        <w:rPr>
          <w:b/>
        </w:rPr>
        <w:t>/2026</w:t>
      </w:r>
      <w:r>
        <w:t xml:space="preserve">, Procedimento Licitatório – </w:t>
      </w:r>
      <w:r>
        <w:rPr>
          <w:b/>
        </w:rPr>
        <w:t xml:space="preserve">PREGÃO ELETRÔNICO Nº </w:t>
      </w:r>
      <w:r>
        <w:rPr>
          <w:b/>
          <w:spacing w:val="40"/>
          <w:u w:val="single"/>
        </w:rPr>
        <w:t xml:space="preserve"> </w:t>
      </w:r>
      <w:r w:rsidR="008971E1">
        <w:rPr>
          <w:b/>
        </w:rPr>
        <w:t>/2026</w:t>
      </w:r>
      <w:r>
        <w:t>, e Proposta da Contratada, bem como, dos demais anexos e documentos que integram o processo, os quais desde já ficam fazendo parte integrante e inseparável deste instrumento, independentemente de transcrição, nos termos das cláusulas e condições seguintes:</w:t>
      </w:r>
    </w:p>
    <w:p w:rsidR="002059CB" w:rsidRDefault="002059CB">
      <w:pPr>
        <w:pStyle w:val="Corpodetexto"/>
        <w:spacing w:before="3"/>
      </w:pPr>
    </w:p>
    <w:p w:rsidR="002059CB" w:rsidRDefault="00B90FBF">
      <w:pPr>
        <w:pStyle w:val="Ttulo2"/>
        <w:spacing w:line="291" w:lineRule="exact"/>
      </w:pPr>
      <w:r>
        <w:t>CLÁUSULA</w:t>
      </w:r>
      <w:r>
        <w:rPr>
          <w:spacing w:val="-2"/>
        </w:rPr>
        <w:t xml:space="preserve"> </w:t>
      </w:r>
      <w:r>
        <w:t>PRIMEIRA</w:t>
      </w:r>
      <w:r>
        <w:rPr>
          <w:spacing w:val="-1"/>
        </w:rPr>
        <w:t xml:space="preserve"> </w:t>
      </w:r>
      <w:r>
        <w:t>–</w:t>
      </w:r>
      <w:r>
        <w:rPr>
          <w:spacing w:val="-3"/>
        </w:rPr>
        <w:t xml:space="preserve"> </w:t>
      </w:r>
      <w:r>
        <w:t>DO</w:t>
      </w:r>
      <w:r>
        <w:rPr>
          <w:spacing w:val="-1"/>
        </w:rPr>
        <w:t xml:space="preserve"> </w:t>
      </w:r>
      <w:r>
        <w:rPr>
          <w:spacing w:val="-2"/>
        </w:rPr>
        <w:t>OBJETO.</w:t>
      </w:r>
    </w:p>
    <w:p w:rsidR="002059CB" w:rsidRDefault="00B90FBF" w:rsidP="00A0382B">
      <w:pPr>
        <w:pStyle w:val="PargrafodaLista"/>
        <w:numPr>
          <w:ilvl w:val="1"/>
          <w:numId w:val="19"/>
        </w:numPr>
        <w:tabs>
          <w:tab w:val="left" w:pos="993"/>
        </w:tabs>
        <w:ind w:right="846" w:firstLine="0"/>
        <w:jc w:val="both"/>
        <w:rPr>
          <w:sz w:val="24"/>
        </w:rPr>
      </w:pPr>
      <w:r>
        <w:rPr>
          <w:sz w:val="24"/>
        </w:rPr>
        <w:t xml:space="preserve">Este termo tem por objeto a </w:t>
      </w:r>
      <w:r>
        <w:rPr>
          <w:b/>
          <w:sz w:val="24"/>
        </w:rPr>
        <w:t>“</w:t>
      </w:r>
      <w:r>
        <w:rPr>
          <w:sz w:val="24"/>
        </w:rPr>
        <w:t>Cessão onerosa de uso de espaço público para exploração comercial de área para</w:t>
      </w:r>
      <w:r w:rsidR="008971E1">
        <w:rPr>
          <w:b/>
          <w:sz w:val="24"/>
        </w:rPr>
        <w:t xml:space="preserve"> PRAÇA DE ALIMENTAÇÃO</w:t>
      </w:r>
      <w:r>
        <w:rPr>
          <w:b/>
          <w:sz w:val="24"/>
        </w:rPr>
        <w:t xml:space="preserve">, </w:t>
      </w:r>
      <w:r w:rsidR="00791C2D">
        <w:rPr>
          <w:b/>
          <w:sz w:val="24"/>
        </w:rPr>
        <w:t xml:space="preserve">durante a 10ª </w:t>
      </w:r>
      <w:r w:rsidR="00791C2D">
        <w:rPr>
          <w:sz w:val="24"/>
        </w:rPr>
        <w:t xml:space="preserve">Festa do Produtor </w:t>
      </w:r>
      <w:proofErr w:type="gramStart"/>
      <w:r w:rsidR="00791C2D">
        <w:rPr>
          <w:sz w:val="24"/>
        </w:rPr>
        <w:t>Rural</w:t>
      </w:r>
      <w:proofErr w:type="gramEnd"/>
      <w:r w:rsidR="00791C2D">
        <w:rPr>
          <w:sz w:val="24"/>
        </w:rPr>
        <w:t xml:space="preserve"> </w:t>
      </w:r>
    </w:p>
    <w:p w:rsidR="002059CB" w:rsidRDefault="00B90FBF" w:rsidP="00A0382B">
      <w:pPr>
        <w:pStyle w:val="PargrafodaLista"/>
        <w:numPr>
          <w:ilvl w:val="1"/>
          <w:numId w:val="19"/>
        </w:numPr>
        <w:tabs>
          <w:tab w:val="left" w:pos="993"/>
        </w:tabs>
        <w:spacing w:before="291"/>
        <w:ind w:right="848" w:firstLine="0"/>
        <w:jc w:val="both"/>
        <w:rPr>
          <w:b/>
          <w:sz w:val="24"/>
        </w:rPr>
      </w:pPr>
      <w:r>
        <w:rPr>
          <w:sz w:val="24"/>
        </w:rPr>
        <w:t>Fica vinculado este termo de permissão as condições do Edital e seus</w:t>
      </w:r>
      <w:proofErr w:type="gramStart"/>
      <w:r>
        <w:rPr>
          <w:spacing w:val="55"/>
          <w:sz w:val="24"/>
        </w:rPr>
        <w:t xml:space="preserve">  </w:t>
      </w:r>
      <w:proofErr w:type="gramEnd"/>
      <w:r>
        <w:rPr>
          <w:sz w:val="24"/>
        </w:rPr>
        <w:t>anexos</w:t>
      </w:r>
      <w:r>
        <w:rPr>
          <w:spacing w:val="55"/>
          <w:sz w:val="24"/>
        </w:rPr>
        <w:t xml:space="preserve">  </w:t>
      </w:r>
      <w:r>
        <w:rPr>
          <w:sz w:val="24"/>
        </w:rPr>
        <w:t>do</w:t>
      </w:r>
      <w:r>
        <w:rPr>
          <w:spacing w:val="55"/>
          <w:sz w:val="24"/>
        </w:rPr>
        <w:t xml:space="preserve">  </w:t>
      </w:r>
      <w:r>
        <w:rPr>
          <w:sz w:val="24"/>
        </w:rPr>
        <w:t>processo</w:t>
      </w:r>
      <w:r>
        <w:rPr>
          <w:spacing w:val="55"/>
          <w:sz w:val="24"/>
        </w:rPr>
        <w:t xml:space="preserve">  </w:t>
      </w:r>
      <w:r>
        <w:rPr>
          <w:sz w:val="24"/>
        </w:rPr>
        <w:t>licitatório</w:t>
      </w:r>
      <w:r>
        <w:rPr>
          <w:spacing w:val="58"/>
          <w:sz w:val="24"/>
        </w:rPr>
        <w:t xml:space="preserve">  </w:t>
      </w:r>
      <w:r>
        <w:rPr>
          <w:b/>
          <w:sz w:val="24"/>
        </w:rPr>
        <w:t>PREGÃO</w:t>
      </w:r>
      <w:r>
        <w:rPr>
          <w:b/>
          <w:spacing w:val="57"/>
          <w:sz w:val="24"/>
        </w:rPr>
        <w:t xml:space="preserve">  </w:t>
      </w:r>
      <w:r>
        <w:rPr>
          <w:b/>
          <w:sz w:val="24"/>
        </w:rPr>
        <w:t>ELETRÔNICO</w:t>
      </w:r>
      <w:r>
        <w:rPr>
          <w:b/>
          <w:spacing w:val="56"/>
          <w:sz w:val="24"/>
        </w:rPr>
        <w:t xml:space="preserve">  </w:t>
      </w:r>
      <w:r>
        <w:rPr>
          <w:b/>
          <w:sz w:val="24"/>
        </w:rPr>
        <w:t>Nº</w:t>
      </w:r>
    </w:p>
    <w:p w:rsidR="002059CB" w:rsidRDefault="00B90FBF">
      <w:pPr>
        <w:pStyle w:val="Corpodetexto"/>
        <w:tabs>
          <w:tab w:val="left" w:pos="654"/>
        </w:tabs>
        <w:ind w:left="143"/>
      </w:pPr>
      <w:r>
        <w:rPr>
          <w:b/>
          <w:u w:val="single"/>
        </w:rPr>
        <w:tab/>
      </w:r>
      <w:r w:rsidR="00791C2D">
        <w:rPr>
          <w:b/>
        </w:rPr>
        <w:t>/2026</w:t>
      </w:r>
      <w:r>
        <w:t>,</w:t>
      </w:r>
      <w:r>
        <w:rPr>
          <w:spacing w:val="51"/>
          <w:w w:val="150"/>
        </w:rPr>
        <w:t xml:space="preserve"> </w:t>
      </w:r>
      <w:r>
        <w:t>bem</w:t>
      </w:r>
      <w:r>
        <w:rPr>
          <w:spacing w:val="55"/>
          <w:w w:val="150"/>
        </w:rPr>
        <w:t xml:space="preserve"> </w:t>
      </w:r>
      <w:r>
        <w:t>como</w:t>
      </w:r>
      <w:r>
        <w:rPr>
          <w:spacing w:val="53"/>
          <w:w w:val="150"/>
        </w:rPr>
        <w:t xml:space="preserve"> </w:t>
      </w:r>
      <w:r>
        <w:t>a</w:t>
      </w:r>
      <w:r>
        <w:rPr>
          <w:spacing w:val="53"/>
          <w:w w:val="150"/>
        </w:rPr>
        <w:t xml:space="preserve"> </w:t>
      </w:r>
      <w:r>
        <w:t>proposta</w:t>
      </w:r>
      <w:r>
        <w:rPr>
          <w:spacing w:val="53"/>
          <w:w w:val="150"/>
        </w:rPr>
        <w:t xml:space="preserve"> </w:t>
      </w:r>
      <w:r>
        <w:t>do</w:t>
      </w:r>
      <w:r>
        <w:rPr>
          <w:spacing w:val="52"/>
          <w:w w:val="150"/>
        </w:rPr>
        <w:t xml:space="preserve"> </w:t>
      </w:r>
      <w:r>
        <w:t>licitante</w:t>
      </w:r>
      <w:r>
        <w:rPr>
          <w:spacing w:val="58"/>
          <w:w w:val="150"/>
        </w:rPr>
        <w:t xml:space="preserve"> </w:t>
      </w:r>
      <w:r>
        <w:t>vencedora</w:t>
      </w:r>
      <w:r>
        <w:rPr>
          <w:spacing w:val="53"/>
          <w:w w:val="150"/>
        </w:rPr>
        <w:t xml:space="preserve"> </w:t>
      </w:r>
      <w:r>
        <w:t>datada</w:t>
      </w:r>
      <w:r>
        <w:rPr>
          <w:spacing w:val="53"/>
          <w:w w:val="150"/>
        </w:rPr>
        <w:t xml:space="preserve"> </w:t>
      </w:r>
      <w:proofErr w:type="gramStart"/>
      <w:r>
        <w:rPr>
          <w:spacing w:val="-5"/>
        </w:rPr>
        <w:t>de</w:t>
      </w:r>
      <w:proofErr w:type="gramEnd"/>
    </w:p>
    <w:p w:rsidR="002059CB" w:rsidRDefault="002059CB">
      <w:pPr>
        <w:pStyle w:val="Corpodetexto"/>
      </w:pPr>
    </w:p>
    <w:p w:rsidR="002059CB" w:rsidRDefault="00B90FBF">
      <w:pPr>
        <w:pStyle w:val="Ttulo2"/>
        <w:jc w:val="left"/>
      </w:pPr>
      <w:r>
        <w:t>CLÁUSULA</w:t>
      </w:r>
      <w:r>
        <w:rPr>
          <w:spacing w:val="-5"/>
        </w:rPr>
        <w:t xml:space="preserve"> </w:t>
      </w:r>
      <w:r>
        <w:t>SEGUNDA</w:t>
      </w:r>
      <w:r>
        <w:rPr>
          <w:spacing w:val="-1"/>
        </w:rPr>
        <w:t xml:space="preserve"> </w:t>
      </w:r>
      <w:r>
        <w:t>–</w:t>
      </w:r>
      <w:r>
        <w:rPr>
          <w:spacing w:val="-4"/>
        </w:rPr>
        <w:t xml:space="preserve"> </w:t>
      </w:r>
      <w:r>
        <w:t>VALOR</w:t>
      </w:r>
      <w:r>
        <w:rPr>
          <w:spacing w:val="-3"/>
        </w:rPr>
        <w:t xml:space="preserve"> </w:t>
      </w:r>
      <w:r>
        <w:t>E</w:t>
      </w:r>
      <w:r>
        <w:rPr>
          <w:spacing w:val="-4"/>
        </w:rPr>
        <w:t xml:space="preserve"> </w:t>
      </w:r>
      <w:r>
        <w:t>PRAZO</w:t>
      </w:r>
      <w:r>
        <w:rPr>
          <w:spacing w:val="-2"/>
        </w:rPr>
        <w:t xml:space="preserve"> </w:t>
      </w:r>
      <w:r>
        <w:t>DE</w:t>
      </w:r>
      <w:r>
        <w:rPr>
          <w:spacing w:val="-3"/>
        </w:rPr>
        <w:t xml:space="preserve"> </w:t>
      </w:r>
      <w:r>
        <w:rPr>
          <w:spacing w:val="-2"/>
        </w:rPr>
        <w:t>PAGAMENTO.</w:t>
      </w:r>
    </w:p>
    <w:p w:rsidR="002059CB" w:rsidRDefault="00B90FBF" w:rsidP="00A0382B">
      <w:pPr>
        <w:pStyle w:val="PargrafodaLista"/>
        <w:numPr>
          <w:ilvl w:val="1"/>
          <w:numId w:val="20"/>
        </w:numPr>
        <w:tabs>
          <w:tab w:val="left" w:pos="791"/>
        </w:tabs>
        <w:spacing w:before="291"/>
        <w:ind w:right="842" w:firstLine="0"/>
        <w:jc w:val="both"/>
      </w:pPr>
      <w:r w:rsidRPr="00791C2D">
        <w:rPr>
          <w:sz w:val="24"/>
        </w:rPr>
        <w:t>A vencedora deverá efetuar o</w:t>
      </w:r>
      <w:proofErr w:type="gramStart"/>
      <w:r w:rsidRPr="00791C2D">
        <w:rPr>
          <w:sz w:val="24"/>
        </w:rPr>
        <w:t xml:space="preserve"> </w:t>
      </w:r>
      <w:r w:rsidR="00791C2D" w:rsidRPr="00791C2D">
        <w:rPr>
          <w:rFonts w:ascii="Calibri" w:hAnsi="Calibri"/>
        </w:rPr>
        <w:t xml:space="preserve"> </w:t>
      </w:r>
      <w:proofErr w:type="gramEnd"/>
      <w:r w:rsidR="00791C2D" w:rsidRPr="00791C2D">
        <w:rPr>
          <w:sz w:val="24"/>
          <w:szCs w:val="24"/>
        </w:rPr>
        <w:t xml:space="preserve">pagamento do preço pactuado </w:t>
      </w:r>
      <w:r w:rsidR="00791C2D" w:rsidRPr="00791C2D">
        <w:rPr>
          <w:rFonts w:cs="Calibri"/>
          <w:b/>
          <w:sz w:val="24"/>
          <w:szCs w:val="24"/>
        </w:rPr>
        <w:t xml:space="preserve">à vista, em uma única parcela, a ser efetuado junto à conta da Prefeitura Municipal até 01 (um) dias antes do início do evento. Caso não ocorra dentro do prazo previsto será convocada as demais empresas participantes em ordem classificatória para que </w:t>
      </w:r>
      <w:proofErr w:type="gramStart"/>
      <w:r w:rsidR="00791C2D" w:rsidRPr="00791C2D">
        <w:rPr>
          <w:rFonts w:cs="Calibri"/>
          <w:b/>
          <w:sz w:val="24"/>
          <w:szCs w:val="24"/>
        </w:rPr>
        <w:t>proceda o</w:t>
      </w:r>
      <w:proofErr w:type="gramEnd"/>
      <w:r w:rsidR="00791C2D" w:rsidRPr="00791C2D">
        <w:rPr>
          <w:rFonts w:cs="Calibri"/>
          <w:b/>
          <w:sz w:val="24"/>
          <w:szCs w:val="24"/>
        </w:rPr>
        <w:t xml:space="preserve"> pagamento nas condições pré-estabelecidas na sessão do pregão.</w:t>
      </w:r>
      <w:r w:rsidR="00791C2D">
        <w:t xml:space="preserve"> </w:t>
      </w:r>
    </w:p>
    <w:p w:rsidR="002059CB" w:rsidRPr="00791C2D" w:rsidRDefault="00B90FBF" w:rsidP="00A0382B">
      <w:pPr>
        <w:pStyle w:val="PargrafodaLista"/>
        <w:numPr>
          <w:ilvl w:val="1"/>
          <w:numId w:val="20"/>
        </w:numPr>
        <w:tabs>
          <w:tab w:val="left" w:pos="848"/>
        </w:tabs>
        <w:ind w:right="850" w:firstLine="0"/>
        <w:jc w:val="both"/>
        <w:rPr>
          <w:sz w:val="24"/>
        </w:rPr>
      </w:pPr>
      <w:r>
        <w:rPr>
          <w:sz w:val="24"/>
        </w:rPr>
        <w:t>Todas as despesas, impostos e demais taxas que incidirem sobre o comércio ou a prestação de serviço, será suportado integralmente pela empresa vencedora.</w:t>
      </w:r>
    </w:p>
    <w:p w:rsidR="002059CB" w:rsidRDefault="002059CB">
      <w:pPr>
        <w:pStyle w:val="Corpodetexto"/>
        <w:spacing w:before="2"/>
      </w:pPr>
    </w:p>
    <w:p w:rsidR="002059CB" w:rsidRDefault="00B90FBF" w:rsidP="00A0382B">
      <w:pPr>
        <w:pStyle w:val="PargrafodaLista"/>
        <w:numPr>
          <w:ilvl w:val="1"/>
          <w:numId w:val="20"/>
        </w:numPr>
        <w:tabs>
          <w:tab w:val="left" w:pos="848"/>
        </w:tabs>
        <w:spacing w:before="1"/>
        <w:ind w:right="846" w:firstLine="0"/>
        <w:jc w:val="both"/>
      </w:pPr>
      <w:r>
        <w:rPr>
          <w:sz w:val="24"/>
        </w:rPr>
        <w:t xml:space="preserve">Tanto o comprovante de pagamento quanto o Termo de Cessão devidamente assinado poderão ser encaminhados por e-mail, para o endereço: </w:t>
      </w:r>
      <w:hyperlink r:id="rId37" w:history="1">
        <w:r w:rsidR="00791C2D" w:rsidRPr="00D403E5">
          <w:rPr>
            <w:rStyle w:val="Hyperlink"/>
          </w:rPr>
          <w:t>cultura@doutorulysses.pr.gov.br</w:t>
        </w:r>
      </w:hyperlink>
      <w:r w:rsidR="00791C2D">
        <w:t xml:space="preserve"> </w:t>
      </w:r>
    </w:p>
    <w:p w:rsidR="002059CB" w:rsidRDefault="00B90FBF" w:rsidP="00A0382B">
      <w:pPr>
        <w:pStyle w:val="PargrafodaLista"/>
        <w:numPr>
          <w:ilvl w:val="1"/>
          <w:numId w:val="20"/>
        </w:numPr>
        <w:tabs>
          <w:tab w:val="left" w:pos="848"/>
        </w:tabs>
        <w:ind w:right="846" w:firstLine="0"/>
        <w:jc w:val="both"/>
        <w:rPr>
          <w:sz w:val="24"/>
        </w:rPr>
      </w:pPr>
      <w:r>
        <w:rPr>
          <w:sz w:val="24"/>
        </w:rPr>
        <w:t>Para fins de efetivação do Termo de Cessão</w:t>
      </w:r>
      <w:r>
        <w:rPr>
          <w:spacing w:val="22"/>
          <w:sz w:val="24"/>
        </w:rPr>
        <w:t xml:space="preserve"> </w:t>
      </w:r>
      <w:r>
        <w:rPr>
          <w:sz w:val="24"/>
        </w:rPr>
        <w:t>de Autorização de Uso,</w:t>
      </w:r>
      <w:r>
        <w:rPr>
          <w:spacing w:val="40"/>
          <w:sz w:val="24"/>
        </w:rPr>
        <w:t xml:space="preserve"> </w:t>
      </w:r>
      <w:r>
        <w:rPr>
          <w:sz w:val="24"/>
        </w:rPr>
        <w:t xml:space="preserve">a empresa vencedora deverá, impreterivelmente, apresentar o comprovante de pagamento do valor integral arrematado para o respectivo lote, conforme as instruções acima. </w:t>
      </w:r>
      <w:r w:rsidR="00791C2D">
        <w:rPr>
          <w:sz w:val="24"/>
        </w:rPr>
        <w:t>“A ausência do pagamento no prazo estabelecido implicará na perda do direito à autorização, com consequente desclassificação.”</w:t>
      </w:r>
    </w:p>
    <w:p w:rsidR="002059CB" w:rsidRDefault="00B90FBF" w:rsidP="00A0382B">
      <w:pPr>
        <w:pStyle w:val="PargrafodaLista"/>
        <w:numPr>
          <w:ilvl w:val="1"/>
          <w:numId w:val="20"/>
        </w:numPr>
        <w:tabs>
          <w:tab w:val="left" w:pos="848"/>
        </w:tabs>
        <w:spacing w:before="290"/>
        <w:ind w:right="852" w:firstLine="0"/>
        <w:jc w:val="both"/>
        <w:rPr>
          <w:sz w:val="24"/>
        </w:rPr>
      </w:pPr>
      <w:r>
        <w:rPr>
          <w:sz w:val="24"/>
        </w:rPr>
        <w:lastRenderedPageBreak/>
        <w:t>Em caso de abandono, será realizada a cobrança de multa e proibição de participar em futuras licitações.</w:t>
      </w:r>
    </w:p>
    <w:p w:rsidR="002059CB" w:rsidRDefault="002059CB">
      <w:pPr>
        <w:pStyle w:val="Corpodetexto"/>
        <w:spacing w:before="1"/>
      </w:pPr>
    </w:p>
    <w:p w:rsidR="002059CB" w:rsidRDefault="00B90FBF">
      <w:pPr>
        <w:pStyle w:val="Ttulo2"/>
        <w:spacing w:line="291" w:lineRule="exact"/>
        <w:jc w:val="left"/>
      </w:pPr>
      <w:r>
        <w:t>CLÁUSULA</w:t>
      </w:r>
      <w:r>
        <w:rPr>
          <w:spacing w:val="-5"/>
        </w:rPr>
        <w:t xml:space="preserve"> </w:t>
      </w:r>
      <w:r>
        <w:t>TERCEIRA</w:t>
      </w:r>
      <w:r>
        <w:rPr>
          <w:spacing w:val="-1"/>
        </w:rPr>
        <w:t xml:space="preserve"> </w:t>
      </w:r>
      <w:r>
        <w:t>–</w:t>
      </w:r>
      <w:r>
        <w:rPr>
          <w:spacing w:val="-3"/>
        </w:rPr>
        <w:t xml:space="preserve"> </w:t>
      </w:r>
      <w:r>
        <w:t>DA</w:t>
      </w:r>
      <w:r>
        <w:rPr>
          <w:spacing w:val="-2"/>
        </w:rPr>
        <w:t xml:space="preserve"> </w:t>
      </w:r>
      <w:r>
        <w:t>EXECUÇÃO</w:t>
      </w:r>
      <w:r>
        <w:rPr>
          <w:spacing w:val="-3"/>
        </w:rPr>
        <w:t xml:space="preserve"> </w:t>
      </w:r>
      <w:r>
        <w:t>E</w:t>
      </w:r>
      <w:r>
        <w:rPr>
          <w:spacing w:val="-3"/>
        </w:rPr>
        <w:t xml:space="preserve"> </w:t>
      </w:r>
      <w:r>
        <w:t>VIGÊNCIA</w:t>
      </w:r>
      <w:r>
        <w:rPr>
          <w:spacing w:val="-1"/>
        </w:rPr>
        <w:t xml:space="preserve"> </w:t>
      </w:r>
      <w:r>
        <w:t>DO</w:t>
      </w:r>
      <w:r>
        <w:rPr>
          <w:spacing w:val="-2"/>
        </w:rPr>
        <w:t xml:space="preserve"> TERMO.</w:t>
      </w:r>
    </w:p>
    <w:p w:rsidR="002059CB" w:rsidRDefault="00CF07BF" w:rsidP="00A0382B">
      <w:pPr>
        <w:pStyle w:val="PargrafodaLista"/>
        <w:numPr>
          <w:ilvl w:val="1"/>
          <w:numId w:val="18"/>
        </w:numPr>
        <w:tabs>
          <w:tab w:val="left" w:pos="790"/>
        </w:tabs>
        <w:ind w:right="851" w:firstLine="0"/>
        <w:jc w:val="both"/>
        <w:rPr>
          <w:sz w:val="24"/>
        </w:rPr>
      </w:pPr>
      <w:r w:rsidRPr="002829BA">
        <w:rPr>
          <w:shd w:val="clear" w:color="auto" w:fill="FFFFFF"/>
          <w:lang w:val="pt-BR"/>
        </w:rPr>
        <w:t xml:space="preserve">O prazo de vigência será pelo período de </w:t>
      </w:r>
      <w:r>
        <w:rPr>
          <w:shd w:val="clear" w:color="auto" w:fill="FFFFFF"/>
          <w:lang w:val="pt-BR"/>
        </w:rPr>
        <w:t>03 (TRÊS) MESES</w:t>
      </w:r>
      <w:r w:rsidR="00B90FBF">
        <w:rPr>
          <w:sz w:val="24"/>
        </w:rPr>
        <w:t>.</w:t>
      </w:r>
    </w:p>
    <w:p w:rsidR="002059CB" w:rsidRDefault="002059CB">
      <w:pPr>
        <w:pStyle w:val="Corpodetexto"/>
      </w:pPr>
    </w:p>
    <w:p w:rsidR="002059CB" w:rsidRDefault="002059CB">
      <w:pPr>
        <w:pStyle w:val="Corpodetexto"/>
        <w:spacing w:before="2"/>
        <w:rPr>
          <w:b/>
        </w:rPr>
      </w:pPr>
    </w:p>
    <w:p w:rsidR="002059CB" w:rsidRDefault="00B90FBF">
      <w:pPr>
        <w:pStyle w:val="Ttulo2"/>
        <w:spacing w:line="291" w:lineRule="exact"/>
        <w:jc w:val="left"/>
      </w:pPr>
      <w:r>
        <w:t>CLÁUSULA</w:t>
      </w:r>
      <w:r>
        <w:rPr>
          <w:spacing w:val="-23"/>
        </w:rPr>
        <w:t xml:space="preserve"> </w:t>
      </w:r>
      <w:r>
        <w:t>QUARTA</w:t>
      </w:r>
      <w:r>
        <w:rPr>
          <w:spacing w:val="-17"/>
        </w:rPr>
        <w:t xml:space="preserve"> </w:t>
      </w:r>
      <w:r>
        <w:t>–</w:t>
      </w:r>
      <w:r>
        <w:rPr>
          <w:spacing w:val="-20"/>
        </w:rPr>
        <w:t xml:space="preserve"> </w:t>
      </w:r>
      <w:r>
        <w:t>DA</w:t>
      </w:r>
      <w:r>
        <w:rPr>
          <w:spacing w:val="-18"/>
        </w:rPr>
        <w:t xml:space="preserve"> </w:t>
      </w:r>
      <w:r>
        <w:t>DOTAÇÃO</w:t>
      </w:r>
      <w:r>
        <w:rPr>
          <w:spacing w:val="-20"/>
        </w:rPr>
        <w:t xml:space="preserve"> </w:t>
      </w:r>
      <w:r>
        <w:rPr>
          <w:spacing w:val="-2"/>
        </w:rPr>
        <w:t>ORÇAMENTÁRIA.</w:t>
      </w:r>
    </w:p>
    <w:p w:rsidR="00A87903" w:rsidRDefault="00A87903" w:rsidP="00A0382B">
      <w:pPr>
        <w:pStyle w:val="PargrafodaLista"/>
        <w:numPr>
          <w:ilvl w:val="1"/>
          <w:numId w:val="26"/>
        </w:numPr>
        <w:tabs>
          <w:tab w:val="left" w:pos="993"/>
        </w:tabs>
        <w:spacing w:before="291"/>
        <w:ind w:right="849"/>
        <w:jc w:val="left"/>
        <w:rPr>
          <w:sz w:val="24"/>
        </w:rPr>
      </w:pPr>
      <w:r>
        <w:rPr>
          <w:sz w:val="24"/>
        </w:rPr>
        <w:t>Os valores ofertados deverão ser recolhidos aos cofres publicos municipais mediante deposito ou transferencia bancaria em conta de titularidade do municipio conforme abaixo:</w:t>
      </w:r>
    </w:p>
    <w:p w:rsidR="00A87903" w:rsidRDefault="00A87903" w:rsidP="00A87903">
      <w:pPr>
        <w:pStyle w:val="Corpodetexto"/>
        <w:spacing w:before="51"/>
        <w:rPr>
          <w:sz w:val="20"/>
        </w:rPr>
      </w:pP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202"/>
        <w:gridCol w:w="1277"/>
      </w:tblGrid>
      <w:tr w:rsidR="00A87903" w:rsidTr="00B053BB">
        <w:trPr>
          <w:trHeight w:val="417"/>
        </w:trPr>
        <w:tc>
          <w:tcPr>
            <w:tcW w:w="2405" w:type="dxa"/>
            <w:shd w:val="clear" w:color="auto" w:fill="D9D9D9"/>
          </w:tcPr>
          <w:p w:rsidR="00A87903" w:rsidRDefault="00A87903" w:rsidP="00B053BB">
            <w:pPr>
              <w:pStyle w:val="TableParagraph"/>
              <w:spacing w:before="115"/>
              <w:ind w:left="206"/>
              <w:jc w:val="center"/>
              <w:rPr>
                <w:rFonts w:ascii="Verdana" w:hAnsi="Verdana"/>
                <w:b/>
                <w:sz w:val="20"/>
              </w:rPr>
            </w:pPr>
            <w:r>
              <w:rPr>
                <w:rFonts w:ascii="Verdana" w:hAnsi="Verdana"/>
                <w:b/>
                <w:spacing w:val="-2"/>
                <w:sz w:val="20"/>
              </w:rPr>
              <w:t>BANCO DO BRASIL</w:t>
            </w:r>
          </w:p>
        </w:tc>
        <w:tc>
          <w:tcPr>
            <w:tcW w:w="1202" w:type="dxa"/>
            <w:tcBorders>
              <w:right w:val="single" w:sz="4" w:space="0" w:color="auto"/>
            </w:tcBorders>
            <w:shd w:val="clear" w:color="auto" w:fill="D9D9D9"/>
          </w:tcPr>
          <w:p w:rsidR="00A87903" w:rsidRDefault="00A87903" w:rsidP="00B053BB">
            <w:pPr>
              <w:pStyle w:val="TableParagraph"/>
              <w:spacing w:before="115"/>
              <w:ind w:left="0" w:right="145"/>
              <w:jc w:val="center"/>
              <w:rPr>
                <w:rFonts w:ascii="Verdana" w:hAnsi="Verdana"/>
                <w:b/>
                <w:sz w:val="20"/>
              </w:rPr>
            </w:pPr>
            <w:r>
              <w:rPr>
                <w:rFonts w:ascii="Verdana" w:hAnsi="Verdana"/>
                <w:b/>
                <w:sz w:val="20"/>
              </w:rPr>
              <w:t>CONTA</w:t>
            </w:r>
          </w:p>
        </w:tc>
        <w:tc>
          <w:tcPr>
            <w:tcW w:w="1277" w:type="dxa"/>
            <w:tcBorders>
              <w:left w:val="single" w:sz="4" w:space="0" w:color="auto"/>
              <w:right w:val="single" w:sz="4" w:space="0" w:color="auto"/>
            </w:tcBorders>
            <w:shd w:val="clear" w:color="auto" w:fill="D9D9D9"/>
          </w:tcPr>
          <w:p w:rsidR="00A87903" w:rsidRDefault="00A87903" w:rsidP="00B053BB">
            <w:pPr>
              <w:pStyle w:val="TableParagraph"/>
              <w:spacing w:before="115"/>
              <w:ind w:left="0" w:right="145"/>
              <w:jc w:val="center"/>
              <w:rPr>
                <w:rFonts w:ascii="Verdana" w:hAnsi="Verdana"/>
                <w:b/>
                <w:sz w:val="20"/>
              </w:rPr>
            </w:pPr>
            <w:r>
              <w:rPr>
                <w:rFonts w:ascii="Verdana" w:hAnsi="Verdana"/>
                <w:b/>
                <w:sz w:val="20"/>
              </w:rPr>
              <w:t>AGENCIA</w:t>
            </w:r>
          </w:p>
        </w:tc>
      </w:tr>
      <w:tr w:rsidR="00A87903" w:rsidTr="00B053BB">
        <w:trPr>
          <w:trHeight w:val="337"/>
        </w:trPr>
        <w:tc>
          <w:tcPr>
            <w:tcW w:w="2405" w:type="dxa"/>
          </w:tcPr>
          <w:p w:rsidR="00A87903" w:rsidRDefault="00A87903" w:rsidP="000B3E08">
            <w:pPr>
              <w:pStyle w:val="TableParagraph"/>
              <w:spacing w:before="80"/>
              <w:ind w:left="209"/>
              <w:rPr>
                <w:rFonts w:ascii="Verdana"/>
                <w:b/>
                <w:sz w:val="18"/>
              </w:rPr>
            </w:pPr>
          </w:p>
        </w:tc>
        <w:tc>
          <w:tcPr>
            <w:tcW w:w="1202" w:type="dxa"/>
            <w:tcBorders>
              <w:right w:val="single" w:sz="4" w:space="0" w:color="auto"/>
            </w:tcBorders>
          </w:tcPr>
          <w:p w:rsidR="00A87903" w:rsidRDefault="000B3E08" w:rsidP="00B053BB">
            <w:pPr>
              <w:pStyle w:val="TableParagraph"/>
              <w:spacing w:before="80"/>
              <w:ind w:left="0"/>
              <w:rPr>
                <w:rFonts w:ascii="Verdana"/>
                <w:b/>
                <w:sz w:val="18"/>
              </w:rPr>
            </w:pPr>
            <w:r>
              <w:rPr>
                <w:rFonts w:ascii="Verdana"/>
                <w:b/>
                <w:sz w:val="18"/>
              </w:rPr>
              <w:t>29904-9</w:t>
            </w:r>
          </w:p>
        </w:tc>
        <w:tc>
          <w:tcPr>
            <w:tcW w:w="1277" w:type="dxa"/>
            <w:tcBorders>
              <w:left w:val="single" w:sz="4" w:space="0" w:color="auto"/>
              <w:right w:val="single" w:sz="4" w:space="0" w:color="auto"/>
            </w:tcBorders>
          </w:tcPr>
          <w:p w:rsidR="00A87903" w:rsidRDefault="00A87903" w:rsidP="00B053BB">
            <w:pPr>
              <w:pStyle w:val="TableParagraph"/>
              <w:spacing w:before="80"/>
              <w:ind w:left="0"/>
              <w:rPr>
                <w:rFonts w:ascii="Verdana"/>
                <w:b/>
                <w:sz w:val="18"/>
              </w:rPr>
            </w:pPr>
            <w:r>
              <w:rPr>
                <w:rFonts w:ascii="Verdana"/>
                <w:b/>
                <w:sz w:val="18"/>
              </w:rPr>
              <w:t>4740-6</w:t>
            </w:r>
          </w:p>
        </w:tc>
      </w:tr>
    </w:tbl>
    <w:p w:rsidR="00A87903" w:rsidRDefault="00A87903" w:rsidP="00A87903">
      <w:pPr>
        <w:pStyle w:val="Corpodetexto"/>
        <w:spacing w:before="1"/>
      </w:pPr>
    </w:p>
    <w:p w:rsidR="00A87903" w:rsidRDefault="00A87903" w:rsidP="00A87903">
      <w:pPr>
        <w:pStyle w:val="Corpodetexto"/>
        <w:spacing w:before="1"/>
      </w:pPr>
      <w:r>
        <w:t>A comprovação do pagamento deverá ser apresentada no prazo estabelecido.</w:t>
      </w:r>
    </w:p>
    <w:p w:rsidR="002059CB" w:rsidRPr="00CF07BF" w:rsidRDefault="00B90FBF">
      <w:pPr>
        <w:pStyle w:val="Ttulo2"/>
        <w:spacing w:before="291"/>
        <w:jc w:val="left"/>
        <w:rPr>
          <w:i/>
        </w:rPr>
      </w:pPr>
      <w:r w:rsidRPr="00CF07BF">
        <w:rPr>
          <w:i/>
        </w:rPr>
        <w:t>CLÁUSULA</w:t>
      </w:r>
      <w:r w:rsidRPr="00CF07BF">
        <w:rPr>
          <w:i/>
          <w:spacing w:val="-5"/>
        </w:rPr>
        <w:t xml:space="preserve"> </w:t>
      </w:r>
      <w:r w:rsidRPr="00CF07BF">
        <w:rPr>
          <w:i/>
        </w:rPr>
        <w:t>QUINTA</w:t>
      </w:r>
      <w:r w:rsidRPr="00CF07BF">
        <w:rPr>
          <w:i/>
          <w:spacing w:val="79"/>
        </w:rPr>
        <w:t xml:space="preserve"> </w:t>
      </w:r>
      <w:r w:rsidRPr="00CF07BF">
        <w:rPr>
          <w:i/>
        </w:rPr>
        <w:t>-</w:t>
      </w:r>
      <w:r w:rsidRPr="00CF07BF">
        <w:rPr>
          <w:i/>
          <w:spacing w:val="-3"/>
        </w:rPr>
        <w:t xml:space="preserve"> </w:t>
      </w:r>
      <w:r w:rsidRPr="00CF07BF">
        <w:rPr>
          <w:i/>
        </w:rPr>
        <w:t>DAS</w:t>
      </w:r>
      <w:r w:rsidRPr="00CF07BF">
        <w:rPr>
          <w:i/>
          <w:spacing w:val="-3"/>
        </w:rPr>
        <w:t xml:space="preserve"> </w:t>
      </w:r>
      <w:r w:rsidRPr="00CF07BF">
        <w:rPr>
          <w:i/>
        </w:rPr>
        <w:t>OBRIGAÇÕES</w:t>
      </w:r>
      <w:r w:rsidRPr="00CF07BF">
        <w:rPr>
          <w:i/>
          <w:spacing w:val="-3"/>
        </w:rPr>
        <w:t xml:space="preserve"> </w:t>
      </w:r>
      <w:r w:rsidRPr="00CF07BF">
        <w:rPr>
          <w:i/>
        </w:rPr>
        <w:t>DO</w:t>
      </w:r>
      <w:r w:rsidRPr="00CF07BF">
        <w:rPr>
          <w:i/>
          <w:spacing w:val="-3"/>
        </w:rPr>
        <w:t xml:space="preserve"> </w:t>
      </w:r>
      <w:r w:rsidRPr="00CF07BF">
        <w:rPr>
          <w:i/>
          <w:spacing w:val="-2"/>
        </w:rPr>
        <w:t>PERMITENTE:</w:t>
      </w:r>
    </w:p>
    <w:p w:rsidR="002059CB" w:rsidRDefault="00B90FBF" w:rsidP="00A0382B">
      <w:pPr>
        <w:pStyle w:val="PargrafodaLista"/>
        <w:numPr>
          <w:ilvl w:val="1"/>
          <w:numId w:val="17"/>
        </w:numPr>
        <w:tabs>
          <w:tab w:val="left" w:pos="829"/>
        </w:tabs>
        <w:spacing w:before="1"/>
        <w:ind w:right="850" w:firstLine="0"/>
        <w:jc w:val="both"/>
        <w:rPr>
          <w:sz w:val="24"/>
        </w:rPr>
      </w:pPr>
      <w:r>
        <w:rPr>
          <w:sz w:val="24"/>
        </w:rPr>
        <w:t xml:space="preserve">Exigir o cumprimento de todas as obrigações assumidas pela Contratada, de acordo com as cláusulas contratuais e os termos de sua </w:t>
      </w:r>
      <w:r>
        <w:rPr>
          <w:spacing w:val="-2"/>
          <w:sz w:val="24"/>
        </w:rPr>
        <w:t>proposta.</w:t>
      </w:r>
    </w:p>
    <w:p w:rsidR="002059CB" w:rsidRDefault="00CF07BF" w:rsidP="00CF07BF">
      <w:pPr>
        <w:tabs>
          <w:tab w:val="left" w:pos="2329"/>
        </w:tabs>
      </w:pPr>
      <w:r>
        <w:tab/>
      </w:r>
    </w:p>
    <w:p w:rsidR="002059CB" w:rsidRDefault="00B90FBF" w:rsidP="00A0382B">
      <w:pPr>
        <w:pStyle w:val="PargrafodaLista"/>
        <w:numPr>
          <w:ilvl w:val="1"/>
          <w:numId w:val="17"/>
        </w:numPr>
        <w:tabs>
          <w:tab w:val="left" w:pos="745"/>
        </w:tabs>
        <w:ind w:right="845" w:firstLine="0"/>
        <w:jc w:val="both"/>
        <w:rPr>
          <w:sz w:val="24"/>
        </w:rPr>
      </w:pPr>
      <w:r>
        <w:rPr>
          <w:sz w:val="24"/>
        </w:rPr>
        <w:t>Fornecer insumos de higiene, sacos de lixo e lixeiras necessários à correta execução do serviço e se responsabilizar pelo transporte e destinação adequada dos resíduos recolhidos pela Contratada durante a execução do serviço.</w:t>
      </w:r>
    </w:p>
    <w:p w:rsidR="002059CB" w:rsidRDefault="00B90FBF" w:rsidP="00A0382B">
      <w:pPr>
        <w:pStyle w:val="PargrafodaLista"/>
        <w:numPr>
          <w:ilvl w:val="1"/>
          <w:numId w:val="17"/>
        </w:numPr>
        <w:tabs>
          <w:tab w:val="left" w:pos="729"/>
        </w:tabs>
        <w:spacing w:before="291"/>
        <w:ind w:right="854" w:firstLine="0"/>
        <w:jc w:val="both"/>
        <w:rPr>
          <w:sz w:val="24"/>
        </w:rPr>
      </w:pPr>
      <w:r>
        <w:rPr>
          <w:sz w:val="24"/>
        </w:rPr>
        <w:t>Promover o monitoramento e a avaliação do cumprimento do objeto da parceria.</w:t>
      </w:r>
    </w:p>
    <w:p w:rsidR="002059CB" w:rsidRDefault="002059CB">
      <w:pPr>
        <w:pStyle w:val="Corpodetexto"/>
        <w:spacing w:before="1"/>
      </w:pPr>
    </w:p>
    <w:p w:rsidR="002059CB" w:rsidRDefault="00B90FBF" w:rsidP="00A0382B">
      <w:pPr>
        <w:pStyle w:val="PargrafodaLista"/>
        <w:numPr>
          <w:ilvl w:val="1"/>
          <w:numId w:val="17"/>
        </w:numPr>
        <w:tabs>
          <w:tab w:val="left" w:pos="831"/>
        </w:tabs>
        <w:ind w:right="849" w:firstLine="0"/>
        <w:jc w:val="both"/>
        <w:rPr>
          <w:sz w:val="24"/>
        </w:rPr>
      </w:pPr>
      <w:r>
        <w:rPr>
          <w:sz w:val="24"/>
        </w:rPr>
        <w:t xml:space="preserve">Notificar a Contratada por escrito da ocorrência de eventuais imperfeições no curso da execução dos serviços, fixando prazo para a sua </w:t>
      </w:r>
      <w:r>
        <w:rPr>
          <w:spacing w:val="-2"/>
          <w:sz w:val="24"/>
        </w:rPr>
        <w:t>correção.</w:t>
      </w:r>
    </w:p>
    <w:p w:rsidR="002059CB" w:rsidRDefault="002059CB">
      <w:pPr>
        <w:pStyle w:val="Corpodetexto"/>
      </w:pPr>
    </w:p>
    <w:p w:rsidR="002059CB" w:rsidRDefault="00B90FBF" w:rsidP="00A0382B">
      <w:pPr>
        <w:pStyle w:val="PargrafodaLista"/>
        <w:numPr>
          <w:ilvl w:val="1"/>
          <w:numId w:val="17"/>
        </w:numPr>
        <w:tabs>
          <w:tab w:val="left" w:pos="810"/>
        </w:tabs>
        <w:ind w:right="849" w:firstLine="0"/>
        <w:jc w:val="both"/>
        <w:rPr>
          <w:sz w:val="24"/>
        </w:rPr>
      </w:pPr>
      <w:r>
        <w:rPr>
          <w:sz w:val="24"/>
        </w:rPr>
        <w:t>Aplicar as penalidades previstas em lei e proceder às sanções administrativas necessárias à exigência da preservação e manutenção do bem público concedido.</w:t>
      </w:r>
    </w:p>
    <w:p w:rsidR="002059CB" w:rsidRDefault="002059CB">
      <w:pPr>
        <w:pStyle w:val="Corpodetexto"/>
      </w:pPr>
    </w:p>
    <w:p w:rsidR="002059CB" w:rsidRDefault="00B90FBF">
      <w:pPr>
        <w:pStyle w:val="Corpodetexto"/>
        <w:ind w:left="143" w:right="849"/>
        <w:jc w:val="both"/>
      </w:pPr>
      <w:r>
        <w:lastRenderedPageBreak/>
        <w:t>5.7.</w:t>
      </w:r>
      <w:r>
        <w:rPr>
          <w:spacing w:val="40"/>
        </w:rPr>
        <w:t xml:space="preserve"> </w:t>
      </w:r>
      <w:r>
        <w:t>Pagar à Contratada o valor resultante da prestação do serviço, no prazo e condições estabelecidas no Edital e seus anexos.</w:t>
      </w:r>
    </w:p>
    <w:p w:rsidR="002059CB" w:rsidRDefault="002059CB">
      <w:pPr>
        <w:pStyle w:val="Corpodetexto"/>
        <w:spacing w:before="1"/>
      </w:pPr>
    </w:p>
    <w:p w:rsidR="002059CB" w:rsidRDefault="00B90FBF">
      <w:pPr>
        <w:pStyle w:val="Ttulo2"/>
        <w:spacing w:line="291" w:lineRule="exact"/>
        <w:jc w:val="left"/>
      </w:pPr>
      <w:r>
        <w:t>CLÁUSULA</w:t>
      </w:r>
      <w:r>
        <w:rPr>
          <w:spacing w:val="-3"/>
        </w:rPr>
        <w:t xml:space="preserve"> </w:t>
      </w:r>
      <w:r>
        <w:t>SEXTA</w:t>
      </w:r>
      <w:r>
        <w:rPr>
          <w:spacing w:val="78"/>
        </w:rPr>
        <w:t xml:space="preserve"> </w:t>
      </w:r>
      <w:r>
        <w:t>–</w:t>
      </w:r>
      <w:r>
        <w:rPr>
          <w:spacing w:val="-3"/>
        </w:rPr>
        <w:t xml:space="preserve"> </w:t>
      </w:r>
      <w:r>
        <w:t>OBRIGAÇÕES</w:t>
      </w:r>
      <w:r>
        <w:rPr>
          <w:spacing w:val="-3"/>
        </w:rPr>
        <w:t xml:space="preserve"> </w:t>
      </w:r>
      <w:r>
        <w:t>DA</w:t>
      </w:r>
      <w:r>
        <w:rPr>
          <w:spacing w:val="-2"/>
        </w:rPr>
        <w:t xml:space="preserve"> PERMISSIONÁRIA</w:t>
      </w:r>
    </w:p>
    <w:p w:rsidR="002059CB" w:rsidRDefault="00B90FBF" w:rsidP="00A0382B">
      <w:pPr>
        <w:pStyle w:val="PargrafodaLista"/>
        <w:numPr>
          <w:ilvl w:val="1"/>
          <w:numId w:val="16"/>
        </w:numPr>
        <w:tabs>
          <w:tab w:val="left" w:pos="709"/>
        </w:tabs>
        <w:ind w:right="848" w:firstLine="0"/>
        <w:jc w:val="both"/>
        <w:rPr>
          <w:sz w:val="24"/>
        </w:rPr>
      </w:pPr>
      <w:r>
        <w:rPr>
          <w:sz w:val="24"/>
        </w:rPr>
        <w:t>Permitir Comissão Organizadora e</w:t>
      </w:r>
      <w:r>
        <w:rPr>
          <w:spacing w:val="-1"/>
          <w:sz w:val="24"/>
        </w:rPr>
        <w:t xml:space="preserve"> </w:t>
      </w:r>
      <w:r>
        <w:rPr>
          <w:sz w:val="24"/>
        </w:rPr>
        <w:t>ao Fiscal</w:t>
      </w:r>
      <w:r>
        <w:rPr>
          <w:spacing w:val="-1"/>
          <w:sz w:val="24"/>
        </w:rPr>
        <w:t xml:space="preserve"> </w:t>
      </w:r>
      <w:r>
        <w:rPr>
          <w:sz w:val="24"/>
        </w:rPr>
        <w:t>do contrato,</w:t>
      </w:r>
      <w:r>
        <w:rPr>
          <w:spacing w:val="-1"/>
          <w:sz w:val="24"/>
        </w:rPr>
        <w:t xml:space="preserve"> </w:t>
      </w:r>
      <w:r>
        <w:rPr>
          <w:sz w:val="24"/>
        </w:rPr>
        <w:t>a fiscalização das suas estruturas e a execução dos serviços.</w:t>
      </w:r>
    </w:p>
    <w:p w:rsidR="002059CB" w:rsidRDefault="002059CB">
      <w:pPr>
        <w:pStyle w:val="Corpodetexto"/>
        <w:spacing w:before="1"/>
      </w:pPr>
    </w:p>
    <w:p w:rsidR="002059CB" w:rsidRPr="00CF07BF" w:rsidRDefault="00B90FBF" w:rsidP="00A0382B">
      <w:pPr>
        <w:pStyle w:val="PargrafodaLista"/>
        <w:numPr>
          <w:ilvl w:val="1"/>
          <w:numId w:val="16"/>
        </w:numPr>
        <w:tabs>
          <w:tab w:val="left" w:pos="800"/>
        </w:tabs>
        <w:ind w:right="848" w:firstLine="0"/>
        <w:jc w:val="both"/>
        <w:rPr>
          <w:sz w:val="24"/>
        </w:rPr>
      </w:pPr>
      <w:r>
        <w:rPr>
          <w:sz w:val="24"/>
        </w:rPr>
        <w:t xml:space="preserve">Cumprir as normas internas e diretrizes estabelecidas Comissão </w:t>
      </w:r>
      <w:r>
        <w:rPr>
          <w:spacing w:val="-2"/>
          <w:sz w:val="24"/>
        </w:rPr>
        <w:t>Organizadora.</w:t>
      </w:r>
    </w:p>
    <w:p w:rsidR="002059CB" w:rsidRPr="00CF07BF" w:rsidRDefault="00B90FBF" w:rsidP="00A0382B">
      <w:pPr>
        <w:pStyle w:val="PargrafodaLista"/>
        <w:numPr>
          <w:ilvl w:val="1"/>
          <w:numId w:val="16"/>
        </w:numPr>
        <w:tabs>
          <w:tab w:val="left" w:pos="764"/>
        </w:tabs>
        <w:spacing w:before="291"/>
        <w:ind w:right="847" w:firstLine="0"/>
        <w:jc w:val="both"/>
        <w:rPr>
          <w:sz w:val="24"/>
        </w:rPr>
      </w:pPr>
      <w:r>
        <w:rPr>
          <w:sz w:val="24"/>
        </w:rPr>
        <w:t xml:space="preserve">Arcar com todas as despesas diretas ou indiretas, decorrentes do cumprimento das obrigações assumidas, sem qualquer ônus para o </w:t>
      </w:r>
      <w:r>
        <w:rPr>
          <w:spacing w:val="-2"/>
          <w:sz w:val="24"/>
        </w:rPr>
        <w:t>Município.</w:t>
      </w:r>
    </w:p>
    <w:p w:rsidR="002059CB" w:rsidRPr="00CF07BF" w:rsidRDefault="00B90FBF" w:rsidP="00A0382B">
      <w:pPr>
        <w:pStyle w:val="PargrafodaLista"/>
        <w:numPr>
          <w:ilvl w:val="1"/>
          <w:numId w:val="16"/>
        </w:numPr>
        <w:tabs>
          <w:tab w:val="left" w:pos="865"/>
        </w:tabs>
        <w:ind w:right="855" w:firstLine="0"/>
        <w:jc w:val="both"/>
        <w:rPr>
          <w:sz w:val="24"/>
        </w:rPr>
      </w:pPr>
      <w:r>
        <w:rPr>
          <w:sz w:val="24"/>
        </w:rPr>
        <w:t>Prestar todos os esclarecimentos que forem solicitados pela Administração Municipal, durante a execução do contrato por parte da empresa ou pessoa física.</w:t>
      </w:r>
    </w:p>
    <w:p w:rsidR="002059CB" w:rsidRPr="00CF07BF" w:rsidRDefault="00B90FBF" w:rsidP="00A0382B">
      <w:pPr>
        <w:pStyle w:val="PargrafodaLista"/>
        <w:numPr>
          <w:ilvl w:val="1"/>
          <w:numId w:val="16"/>
        </w:numPr>
        <w:tabs>
          <w:tab w:val="left" w:pos="726"/>
        </w:tabs>
        <w:ind w:right="853" w:firstLine="0"/>
        <w:jc w:val="both"/>
        <w:rPr>
          <w:sz w:val="24"/>
        </w:rPr>
      </w:pPr>
      <w:r>
        <w:rPr>
          <w:sz w:val="24"/>
        </w:rPr>
        <w:t>A substituição ou inclusão de equipamentos deverá ser precedida de autorização fornecida pelo fiscal de contrato.</w:t>
      </w:r>
    </w:p>
    <w:p w:rsidR="002059CB" w:rsidRPr="00CF07BF" w:rsidRDefault="00B90FBF" w:rsidP="00A0382B">
      <w:pPr>
        <w:pStyle w:val="PargrafodaLista"/>
        <w:numPr>
          <w:ilvl w:val="1"/>
          <w:numId w:val="16"/>
        </w:numPr>
        <w:tabs>
          <w:tab w:val="left" w:pos="705"/>
        </w:tabs>
        <w:ind w:left="705" w:hanging="562"/>
        <w:jc w:val="both"/>
        <w:rPr>
          <w:sz w:val="24"/>
        </w:rPr>
      </w:pPr>
      <w:r>
        <w:rPr>
          <w:sz w:val="24"/>
        </w:rPr>
        <w:t>Indicar</w:t>
      </w:r>
      <w:r>
        <w:rPr>
          <w:spacing w:val="-1"/>
          <w:sz w:val="24"/>
        </w:rPr>
        <w:t xml:space="preserve"> </w:t>
      </w:r>
      <w:r>
        <w:rPr>
          <w:sz w:val="24"/>
        </w:rPr>
        <w:t>pessoa</w:t>
      </w:r>
      <w:r>
        <w:rPr>
          <w:spacing w:val="-2"/>
          <w:sz w:val="24"/>
        </w:rPr>
        <w:t xml:space="preserve"> </w:t>
      </w:r>
      <w:r>
        <w:rPr>
          <w:sz w:val="24"/>
        </w:rPr>
        <w:t>da</w:t>
      </w:r>
      <w:r>
        <w:rPr>
          <w:spacing w:val="-2"/>
          <w:sz w:val="24"/>
        </w:rPr>
        <w:t xml:space="preserve"> </w:t>
      </w:r>
      <w:r>
        <w:rPr>
          <w:sz w:val="24"/>
        </w:rPr>
        <w:t>empresa</w:t>
      </w:r>
      <w:r>
        <w:rPr>
          <w:spacing w:val="-3"/>
          <w:sz w:val="24"/>
        </w:rPr>
        <w:t xml:space="preserve"> </w:t>
      </w:r>
      <w:r>
        <w:rPr>
          <w:sz w:val="24"/>
        </w:rPr>
        <w:t>responsável</w:t>
      </w:r>
      <w:r>
        <w:rPr>
          <w:spacing w:val="-4"/>
          <w:sz w:val="24"/>
        </w:rPr>
        <w:t xml:space="preserve"> </w:t>
      </w:r>
      <w:r>
        <w:rPr>
          <w:sz w:val="24"/>
        </w:rPr>
        <w:t>pelo</w:t>
      </w:r>
      <w:r>
        <w:rPr>
          <w:spacing w:val="-2"/>
          <w:sz w:val="24"/>
        </w:rPr>
        <w:t xml:space="preserve"> contrato;</w:t>
      </w:r>
    </w:p>
    <w:p w:rsidR="002059CB" w:rsidRDefault="00B90FBF" w:rsidP="00A0382B">
      <w:pPr>
        <w:pStyle w:val="PargrafodaLista"/>
        <w:numPr>
          <w:ilvl w:val="1"/>
          <w:numId w:val="15"/>
        </w:numPr>
        <w:tabs>
          <w:tab w:val="left" w:pos="848"/>
        </w:tabs>
        <w:ind w:right="847" w:firstLine="0"/>
        <w:jc w:val="both"/>
        <w:rPr>
          <w:sz w:val="24"/>
        </w:rPr>
      </w:pPr>
      <w:r>
        <w:rPr>
          <w:sz w:val="24"/>
        </w:rPr>
        <w:t>Responsabilizar-se pelos danos causados diretamente à Administração ou a terceiros, decorrentes de sua culpa ou dolo da comercialização de produtos efetuada nos pontos comerciais;</w:t>
      </w:r>
    </w:p>
    <w:p w:rsidR="002059CB" w:rsidRPr="00CF07BF" w:rsidRDefault="00B90FBF" w:rsidP="00A0382B">
      <w:pPr>
        <w:pStyle w:val="PargrafodaLista"/>
        <w:numPr>
          <w:ilvl w:val="1"/>
          <w:numId w:val="15"/>
        </w:numPr>
        <w:tabs>
          <w:tab w:val="left" w:pos="847"/>
        </w:tabs>
        <w:spacing w:before="291"/>
        <w:ind w:right="853" w:firstLine="0"/>
        <w:jc w:val="both"/>
        <w:rPr>
          <w:sz w:val="24"/>
        </w:rPr>
      </w:pPr>
      <w:r>
        <w:rPr>
          <w:sz w:val="24"/>
        </w:rPr>
        <w:t>Atender todas as exigências do Edital e seus anexos, assumindo inteira responsabilidade pela qualidade dos produtos oferecidos.</w:t>
      </w:r>
    </w:p>
    <w:p w:rsidR="002059CB" w:rsidRDefault="00B90FBF" w:rsidP="00A0382B">
      <w:pPr>
        <w:pStyle w:val="PargrafodaLista"/>
        <w:numPr>
          <w:ilvl w:val="1"/>
          <w:numId w:val="15"/>
        </w:numPr>
        <w:tabs>
          <w:tab w:val="left" w:pos="847"/>
        </w:tabs>
        <w:ind w:right="855" w:firstLine="0"/>
        <w:jc w:val="both"/>
        <w:rPr>
          <w:sz w:val="24"/>
        </w:rPr>
      </w:pPr>
      <w:r>
        <w:rPr>
          <w:sz w:val="24"/>
        </w:rPr>
        <w:t>Autorizar e acompanhar a visita técnica dos pontos comerciais junto com equipe designada pela Secretaria solicitante.</w:t>
      </w:r>
    </w:p>
    <w:p w:rsidR="002059CB" w:rsidRPr="00CF07BF" w:rsidRDefault="00B90FBF" w:rsidP="00A0382B">
      <w:pPr>
        <w:pStyle w:val="PargrafodaLista"/>
        <w:numPr>
          <w:ilvl w:val="1"/>
          <w:numId w:val="15"/>
        </w:numPr>
        <w:tabs>
          <w:tab w:val="left" w:pos="847"/>
        </w:tabs>
        <w:spacing w:before="290"/>
        <w:ind w:right="851" w:firstLine="0"/>
        <w:jc w:val="both"/>
        <w:rPr>
          <w:sz w:val="24"/>
        </w:rPr>
      </w:pPr>
      <w:r>
        <w:rPr>
          <w:sz w:val="24"/>
        </w:rPr>
        <w:t>A licitante vencedora deverá manter, enquanto vigorar o contrato e em compatibilidade com as obrigações por ele assumidas, todas as condições de habilitação e qualificação exigidas nesta licitação;</w:t>
      </w:r>
    </w:p>
    <w:p w:rsidR="002059CB" w:rsidRDefault="00B90FBF" w:rsidP="00CF07BF">
      <w:pPr>
        <w:pStyle w:val="Corpodetexto"/>
        <w:spacing w:before="1"/>
        <w:ind w:left="143"/>
      </w:pPr>
      <w:r>
        <w:t>Realizar os serviços para os quais foi contratada dentro dos parâmetros e rotinas estabelecidas em observância às recomendações aceitas pela boa técnica, normas e legislação, em especial ao Código de defesa do Consumidor, Corpo de Bombeiros e de Vigilância Sanitária e determinações constantes no REGULAMENTO GERAL DA FESTA MUNICIPAL,</w:t>
      </w:r>
      <w:r>
        <w:rPr>
          <w:spacing w:val="40"/>
        </w:rPr>
        <w:t xml:space="preserve"> </w:t>
      </w:r>
      <w:r>
        <w:t>documento</w:t>
      </w:r>
      <w:r>
        <w:rPr>
          <w:spacing w:val="40"/>
        </w:rPr>
        <w:t xml:space="preserve"> </w:t>
      </w:r>
      <w:r>
        <w:rPr>
          <w:spacing w:val="-5"/>
        </w:rPr>
        <w:t>que</w:t>
      </w:r>
      <w:r w:rsidR="00CF07BF">
        <w:rPr>
          <w:spacing w:val="-5"/>
        </w:rPr>
        <w:t xml:space="preserve"> </w:t>
      </w:r>
      <w:r w:rsidR="00CF07BF">
        <w:t>estará</w:t>
      </w:r>
      <w:r w:rsidR="00CF07BF">
        <w:rPr>
          <w:spacing w:val="-2"/>
        </w:rPr>
        <w:t xml:space="preserve"> </w:t>
      </w:r>
      <w:r w:rsidR="00CF07BF">
        <w:t>à</w:t>
      </w:r>
      <w:r w:rsidR="00CF07BF">
        <w:rPr>
          <w:spacing w:val="-3"/>
        </w:rPr>
        <w:t xml:space="preserve"> </w:t>
      </w:r>
      <w:r w:rsidR="00CF07BF">
        <w:t>disposição Comissão</w:t>
      </w:r>
      <w:r w:rsidR="00CF07BF">
        <w:rPr>
          <w:spacing w:val="-2"/>
        </w:rPr>
        <w:t xml:space="preserve"> Organizadora;</w:t>
      </w:r>
    </w:p>
    <w:p w:rsidR="002059CB" w:rsidRDefault="00B90FBF" w:rsidP="00A0382B">
      <w:pPr>
        <w:pStyle w:val="PargrafodaLista"/>
        <w:numPr>
          <w:ilvl w:val="1"/>
          <w:numId w:val="15"/>
        </w:numPr>
        <w:tabs>
          <w:tab w:val="left" w:pos="847"/>
        </w:tabs>
        <w:ind w:right="852" w:firstLine="0"/>
        <w:jc w:val="both"/>
        <w:rPr>
          <w:sz w:val="24"/>
        </w:rPr>
      </w:pPr>
      <w:r>
        <w:rPr>
          <w:sz w:val="24"/>
        </w:rPr>
        <w:t xml:space="preserve">Comunicar ao fiscal de contrato responsável, por escrito, qualquer à normalidade de caráter urgente e prestar os esclarecimentos julgados </w:t>
      </w:r>
      <w:r>
        <w:rPr>
          <w:spacing w:val="-2"/>
          <w:sz w:val="24"/>
        </w:rPr>
        <w:t>necessários;</w:t>
      </w:r>
    </w:p>
    <w:p w:rsidR="002059CB" w:rsidRDefault="00B90FBF" w:rsidP="00A0382B">
      <w:pPr>
        <w:pStyle w:val="PargrafodaLista"/>
        <w:numPr>
          <w:ilvl w:val="1"/>
          <w:numId w:val="15"/>
        </w:numPr>
        <w:tabs>
          <w:tab w:val="left" w:pos="847"/>
        </w:tabs>
        <w:spacing w:before="291"/>
        <w:ind w:right="849" w:firstLine="0"/>
        <w:jc w:val="both"/>
        <w:rPr>
          <w:sz w:val="24"/>
        </w:rPr>
      </w:pPr>
      <w:r>
        <w:rPr>
          <w:sz w:val="24"/>
        </w:rPr>
        <w:lastRenderedPageBreak/>
        <w:t>Executar os serviços contratados, conforme as condições prescritas no presente instrumento e de acordo com as especificações mencionadas na proposta;</w:t>
      </w:r>
    </w:p>
    <w:p w:rsidR="002059CB" w:rsidRPr="00CF07BF" w:rsidRDefault="00B90FBF" w:rsidP="00A0382B">
      <w:pPr>
        <w:pStyle w:val="PargrafodaLista"/>
        <w:numPr>
          <w:ilvl w:val="1"/>
          <w:numId w:val="15"/>
        </w:numPr>
        <w:tabs>
          <w:tab w:val="left" w:pos="847"/>
        </w:tabs>
        <w:ind w:right="851" w:firstLine="0"/>
        <w:jc w:val="both"/>
        <w:rPr>
          <w:sz w:val="24"/>
        </w:rPr>
      </w:pPr>
      <w:r>
        <w:rPr>
          <w:sz w:val="24"/>
        </w:rPr>
        <w:t xml:space="preserve">Utilizar toda, a competente e indispensável mão de obra habilitada, atendidas todas as exigências legais pertinentes, tais como trabalhistas, inclusive no que se refere às normas de segurança no trabalho e previstas na legislação específica; encargos sociais, tributários, previdenciários, fundiários e demais que incidam ou venham a incidir sobre o objeto </w:t>
      </w:r>
      <w:proofErr w:type="gramStart"/>
      <w:r>
        <w:rPr>
          <w:sz w:val="24"/>
        </w:rPr>
        <w:t>da presente</w:t>
      </w:r>
      <w:proofErr w:type="gramEnd"/>
      <w:r>
        <w:rPr>
          <w:spacing w:val="40"/>
          <w:sz w:val="24"/>
        </w:rPr>
        <w:t xml:space="preserve"> </w:t>
      </w:r>
      <w:r>
        <w:rPr>
          <w:sz w:val="24"/>
        </w:rPr>
        <w:t>licitação</w:t>
      </w:r>
      <w:r>
        <w:rPr>
          <w:spacing w:val="39"/>
          <w:sz w:val="24"/>
        </w:rPr>
        <w:t xml:space="preserve"> </w:t>
      </w:r>
      <w:r>
        <w:rPr>
          <w:sz w:val="24"/>
        </w:rPr>
        <w:t>por</w:t>
      </w:r>
      <w:r>
        <w:rPr>
          <w:spacing w:val="39"/>
          <w:sz w:val="24"/>
        </w:rPr>
        <w:t xml:space="preserve"> </w:t>
      </w:r>
      <w:r>
        <w:rPr>
          <w:sz w:val="24"/>
        </w:rPr>
        <w:t>mais</w:t>
      </w:r>
      <w:r>
        <w:rPr>
          <w:spacing w:val="39"/>
          <w:sz w:val="24"/>
        </w:rPr>
        <w:t xml:space="preserve"> </w:t>
      </w:r>
      <w:r>
        <w:rPr>
          <w:sz w:val="24"/>
        </w:rPr>
        <w:t>especiais</w:t>
      </w:r>
      <w:r>
        <w:rPr>
          <w:spacing w:val="38"/>
          <w:sz w:val="24"/>
        </w:rPr>
        <w:t xml:space="preserve"> </w:t>
      </w:r>
      <w:r>
        <w:rPr>
          <w:sz w:val="24"/>
        </w:rPr>
        <w:t>que</w:t>
      </w:r>
      <w:r>
        <w:rPr>
          <w:spacing w:val="40"/>
          <w:sz w:val="24"/>
        </w:rPr>
        <w:t xml:space="preserve"> </w:t>
      </w:r>
      <w:r>
        <w:rPr>
          <w:sz w:val="24"/>
        </w:rPr>
        <w:t>sejam</w:t>
      </w:r>
      <w:r>
        <w:rPr>
          <w:spacing w:val="38"/>
          <w:sz w:val="24"/>
        </w:rPr>
        <w:t xml:space="preserve"> </w:t>
      </w:r>
      <w:r>
        <w:rPr>
          <w:sz w:val="24"/>
        </w:rPr>
        <w:t>e</w:t>
      </w:r>
      <w:r>
        <w:rPr>
          <w:spacing w:val="41"/>
          <w:sz w:val="24"/>
        </w:rPr>
        <w:t xml:space="preserve"> </w:t>
      </w:r>
      <w:r>
        <w:rPr>
          <w:sz w:val="24"/>
        </w:rPr>
        <w:t>mesmo</w:t>
      </w:r>
      <w:r>
        <w:rPr>
          <w:spacing w:val="39"/>
          <w:sz w:val="24"/>
        </w:rPr>
        <w:t xml:space="preserve"> </w:t>
      </w:r>
      <w:r>
        <w:rPr>
          <w:sz w:val="24"/>
        </w:rPr>
        <w:t>que</w:t>
      </w:r>
      <w:r>
        <w:rPr>
          <w:spacing w:val="40"/>
          <w:sz w:val="24"/>
        </w:rPr>
        <w:t xml:space="preserve"> </w:t>
      </w:r>
      <w:r>
        <w:rPr>
          <w:sz w:val="24"/>
        </w:rPr>
        <w:t>aqui</w:t>
      </w:r>
      <w:r>
        <w:rPr>
          <w:spacing w:val="39"/>
          <w:sz w:val="24"/>
        </w:rPr>
        <w:t xml:space="preserve"> </w:t>
      </w:r>
      <w:r>
        <w:rPr>
          <w:spacing w:val="-5"/>
          <w:sz w:val="24"/>
        </w:rPr>
        <w:t>não</w:t>
      </w:r>
    </w:p>
    <w:p w:rsidR="002059CB" w:rsidRDefault="00B90FBF">
      <w:pPr>
        <w:pStyle w:val="Corpodetexto"/>
        <w:tabs>
          <w:tab w:val="left" w:pos="2073"/>
          <w:tab w:val="left" w:pos="2881"/>
          <w:tab w:val="left" w:pos="3652"/>
          <w:tab w:val="left" w:pos="4189"/>
          <w:tab w:val="left" w:pos="5090"/>
          <w:tab w:val="left" w:pos="6021"/>
          <w:tab w:val="left" w:pos="6928"/>
          <w:tab w:val="left" w:pos="7338"/>
        </w:tabs>
        <w:ind w:left="143" w:right="849"/>
      </w:pPr>
      <w:proofErr w:type="gramStart"/>
      <w:r>
        <w:rPr>
          <w:spacing w:val="-2"/>
        </w:rPr>
        <w:t>mencionadas</w:t>
      </w:r>
      <w:proofErr w:type="gramEnd"/>
      <w:r>
        <w:rPr>
          <w:spacing w:val="-2"/>
        </w:rPr>
        <w:t>,</w:t>
      </w:r>
      <w:r>
        <w:tab/>
      </w:r>
      <w:r>
        <w:rPr>
          <w:spacing w:val="-4"/>
        </w:rPr>
        <w:t>para</w:t>
      </w:r>
      <w:r>
        <w:tab/>
      </w:r>
      <w:r>
        <w:rPr>
          <w:spacing w:val="-4"/>
        </w:rPr>
        <w:t>com</w:t>
      </w:r>
      <w:r>
        <w:tab/>
      </w:r>
      <w:r>
        <w:rPr>
          <w:spacing w:val="-6"/>
        </w:rPr>
        <w:t>as</w:t>
      </w:r>
      <w:r>
        <w:tab/>
      </w:r>
      <w:r>
        <w:rPr>
          <w:spacing w:val="-4"/>
        </w:rPr>
        <w:t>quais</w:t>
      </w:r>
      <w:r>
        <w:tab/>
      </w:r>
      <w:r>
        <w:rPr>
          <w:spacing w:val="-2"/>
        </w:rPr>
        <w:t>ficará</w:t>
      </w:r>
      <w:r>
        <w:tab/>
      </w:r>
      <w:r>
        <w:rPr>
          <w:spacing w:val="-2"/>
        </w:rPr>
        <w:t>única</w:t>
      </w:r>
      <w:r>
        <w:tab/>
      </w:r>
      <w:r>
        <w:rPr>
          <w:spacing w:val="-10"/>
        </w:rPr>
        <w:t>e</w:t>
      </w:r>
      <w:r>
        <w:tab/>
      </w:r>
      <w:r>
        <w:rPr>
          <w:spacing w:val="-2"/>
        </w:rPr>
        <w:t>exclusivamente responsabilizada.</w:t>
      </w:r>
    </w:p>
    <w:p w:rsidR="002059CB" w:rsidRDefault="002059CB">
      <w:pPr>
        <w:pStyle w:val="Corpodetexto"/>
        <w:spacing w:before="2"/>
      </w:pPr>
    </w:p>
    <w:p w:rsidR="002059CB" w:rsidRDefault="00B90FBF" w:rsidP="00A0382B">
      <w:pPr>
        <w:pStyle w:val="PargrafodaLista"/>
        <w:numPr>
          <w:ilvl w:val="1"/>
          <w:numId w:val="15"/>
        </w:numPr>
        <w:tabs>
          <w:tab w:val="left" w:pos="847"/>
        </w:tabs>
        <w:ind w:right="850" w:firstLine="0"/>
        <w:jc w:val="both"/>
        <w:rPr>
          <w:sz w:val="24"/>
        </w:rPr>
      </w:pPr>
      <w:r>
        <w:rPr>
          <w:sz w:val="24"/>
        </w:rPr>
        <w:t>Assumir inteira responsabilidade pelo comércio e a prestação dos serviços bem como pela qualidade destes, de acordo com as</w:t>
      </w:r>
      <w:r>
        <w:rPr>
          <w:spacing w:val="40"/>
          <w:sz w:val="24"/>
        </w:rPr>
        <w:t xml:space="preserve"> </w:t>
      </w:r>
      <w:r>
        <w:rPr>
          <w:sz w:val="24"/>
        </w:rPr>
        <w:t xml:space="preserve">especificações constantes da proposta e/ou instruções do Edital e seus </w:t>
      </w:r>
      <w:r>
        <w:rPr>
          <w:spacing w:val="-2"/>
          <w:sz w:val="24"/>
        </w:rPr>
        <w:t>anexos;</w:t>
      </w:r>
    </w:p>
    <w:p w:rsidR="002059CB" w:rsidRDefault="002059CB">
      <w:pPr>
        <w:pStyle w:val="Corpodetexto"/>
        <w:spacing w:before="1"/>
      </w:pPr>
    </w:p>
    <w:p w:rsidR="002059CB" w:rsidRDefault="00B90FBF" w:rsidP="00A0382B">
      <w:pPr>
        <w:pStyle w:val="PargrafodaLista"/>
        <w:numPr>
          <w:ilvl w:val="1"/>
          <w:numId w:val="15"/>
        </w:numPr>
        <w:tabs>
          <w:tab w:val="left" w:pos="847"/>
        </w:tabs>
        <w:ind w:right="848" w:firstLine="0"/>
        <w:jc w:val="both"/>
        <w:rPr>
          <w:sz w:val="24"/>
        </w:rPr>
      </w:pPr>
      <w:r>
        <w:rPr>
          <w:sz w:val="24"/>
        </w:rPr>
        <w:t xml:space="preserve">Comunicar imediatamente ao fiscal do processo qualquer ocorrência que possa ocasionar a interrupção na prestação dos serviços a serem </w:t>
      </w:r>
      <w:r>
        <w:rPr>
          <w:spacing w:val="-2"/>
          <w:sz w:val="24"/>
        </w:rPr>
        <w:t>executados;</w:t>
      </w:r>
    </w:p>
    <w:p w:rsidR="002059CB" w:rsidRDefault="00B90FBF" w:rsidP="00A0382B">
      <w:pPr>
        <w:pStyle w:val="PargrafodaLista"/>
        <w:numPr>
          <w:ilvl w:val="1"/>
          <w:numId w:val="15"/>
        </w:numPr>
        <w:tabs>
          <w:tab w:val="left" w:pos="847"/>
        </w:tabs>
        <w:spacing w:before="291"/>
        <w:ind w:left="847" w:hanging="704"/>
        <w:jc w:val="both"/>
        <w:rPr>
          <w:sz w:val="24"/>
        </w:rPr>
      </w:pPr>
      <w:r>
        <w:rPr>
          <w:sz w:val="24"/>
        </w:rPr>
        <w:t>Cumprir</w:t>
      </w:r>
      <w:r>
        <w:rPr>
          <w:spacing w:val="-5"/>
          <w:sz w:val="24"/>
        </w:rPr>
        <w:t xml:space="preserve"> </w:t>
      </w:r>
      <w:r>
        <w:rPr>
          <w:sz w:val="24"/>
        </w:rPr>
        <w:t>todas</w:t>
      </w:r>
      <w:r>
        <w:rPr>
          <w:spacing w:val="-3"/>
          <w:sz w:val="24"/>
        </w:rPr>
        <w:t xml:space="preserve"> </w:t>
      </w:r>
      <w:r>
        <w:rPr>
          <w:sz w:val="24"/>
        </w:rPr>
        <w:t>as</w:t>
      </w:r>
      <w:r>
        <w:rPr>
          <w:spacing w:val="-3"/>
          <w:sz w:val="24"/>
        </w:rPr>
        <w:t xml:space="preserve"> </w:t>
      </w:r>
      <w:r>
        <w:rPr>
          <w:sz w:val="24"/>
        </w:rPr>
        <w:t>normas</w:t>
      </w:r>
      <w:r>
        <w:rPr>
          <w:spacing w:val="-4"/>
          <w:sz w:val="24"/>
        </w:rPr>
        <w:t xml:space="preserve"> </w:t>
      </w:r>
      <w:r>
        <w:rPr>
          <w:sz w:val="24"/>
        </w:rPr>
        <w:t>legais</w:t>
      </w:r>
      <w:r>
        <w:rPr>
          <w:spacing w:val="-1"/>
          <w:sz w:val="24"/>
        </w:rPr>
        <w:t xml:space="preserve"> </w:t>
      </w:r>
      <w:r>
        <w:rPr>
          <w:sz w:val="24"/>
        </w:rPr>
        <w:t>de</w:t>
      </w:r>
      <w:r>
        <w:rPr>
          <w:spacing w:val="-2"/>
          <w:sz w:val="24"/>
        </w:rPr>
        <w:t xml:space="preserve"> </w:t>
      </w:r>
      <w:r>
        <w:rPr>
          <w:sz w:val="24"/>
        </w:rPr>
        <w:t>vigilância</w:t>
      </w:r>
      <w:r>
        <w:rPr>
          <w:spacing w:val="-2"/>
          <w:sz w:val="24"/>
        </w:rPr>
        <w:t xml:space="preserve"> sanitária;</w:t>
      </w:r>
    </w:p>
    <w:p w:rsidR="002059CB" w:rsidRDefault="002059CB">
      <w:pPr>
        <w:pStyle w:val="Corpodetexto"/>
      </w:pPr>
    </w:p>
    <w:p w:rsidR="002059CB" w:rsidRDefault="00B90FBF" w:rsidP="00A0382B">
      <w:pPr>
        <w:pStyle w:val="PargrafodaLista"/>
        <w:numPr>
          <w:ilvl w:val="1"/>
          <w:numId w:val="15"/>
        </w:numPr>
        <w:tabs>
          <w:tab w:val="left" w:pos="847"/>
        </w:tabs>
        <w:ind w:right="851" w:firstLine="0"/>
        <w:jc w:val="both"/>
        <w:rPr>
          <w:sz w:val="24"/>
        </w:rPr>
      </w:pPr>
      <w:r>
        <w:rPr>
          <w:sz w:val="24"/>
        </w:rPr>
        <w:t>Na abertura ou antecipações de fechamento, salvo casos devidamente autorizados pelo fiscal de contrato.</w:t>
      </w:r>
    </w:p>
    <w:p w:rsidR="002059CB" w:rsidRDefault="002059CB">
      <w:pPr>
        <w:pStyle w:val="Corpodetexto"/>
        <w:spacing w:before="2"/>
      </w:pPr>
    </w:p>
    <w:p w:rsidR="002059CB" w:rsidRDefault="00B90FBF" w:rsidP="00A0382B">
      <w:pPr>
        <w:pStyle w:val="PargrafodaLista"/>
        <w:numPr>
          <w:ilvl w:val="1"/>
          <w:numId w:val="15"/>
        </w:numPr>
        <w:tabs>
          <w:tab w:val="left" w:pos="847"/>
        </w:tabs>
        <w:ind w:right="847" w:firstLine="0"/>
        <w:jc w:val="both"/>
        <w:rPr>
          <w:sz w:val="24"/>
        </w:rPr>
      </w:pPr>
      <w:r>
        <w:rPr>
          <w:sz w:val="24"/>
        </w:rPr>
        <w:t xml:space="preserve">O horário limite para montagem de estruturas e recebimento de produtos/equipamentos é: Para retirada de todos os equipamentos e limpeza do local deverá acontecer </w:t>
      </w:r>
      <w:r w:rsidR="00EE1CD2">
        <w:rPr>
          <w:sz w:val="24"/>
        </w:rPr>
        <w:t>do dia 18</w:t>
      </w:r>
      <w:r>
        <w:rPr>
          <w:sz w:val="24"/>
        </w:rPr>
        <w:t xml:space="preserve"> de </w:t>
      </w:r>
      <w:r w:rsidR="00EE1CD2">
        <w:rPr>
          <w:sz w:val="24"/>
        </w:rPr>
        <w:t>maio de 2026</w:t>
      </w:r>
      <w:r>
        <w:rPr>
          <w:sz w:val="24"/>
        </w:rPr>
        <w:t>. Somente será permitida a prorrogação deste prazo mediante autorização do Fiscal de Contrato.</w:t>
      </w:r>
    </w:p>
    <w:p w:rsidR="002059CB" w:rsidRDefault="00B90FBF">
      <w:pPr>
        <w:pStyle w:val="Corpodetexto"/>
        <w:ind w:left="143" w:right="853"/>
        <w:jc w:val="both"/>
      </w:pPr>
      <w:proofErr w:type="gramStart"/>
      <w:r>
        <w:t>prazo</w:t>
      </w:r>
      <w:proofErr w:type="gramEnd"/>
      <w:r>
        <w:t xml:space="preserve"> de validade, de acordo com o Código de Defesa do Consumidor e sob pena de serem aplicadas as sanções cabíveis.</w:t>
      </w:r>
    </w:p>
    <w:p w:rsidR="002059CB" w:rsidRDefault="00B90FBF">
      <w:pPr>
        <w:pStyle w:val="Ttulo2"/>
        <w:spacing w:before="291"/>
      </w:pPr>
      <w:r>
        <w:t>CLÁUSULA</w:t>
      </w:r>
      <w:r>
        <w:rPr>
          <w:spacing w:val="-20"/>
        </w:rPr>
        <w:t xml:space="preserve"> </w:t>
      </w:r>
      <w:r>
        <w:t>OITAVA</w:t>
      </w:r>
      <w:r>
        <w:rPr>
          <w:spacing w:val="-15"/>
        </w:rPr>
        <w:t xml:space="preserve"> </w:t>
      </w:r>
      <w:r>
        <w:t>–</w:t>
      </w:r>
      <w:r>
        <w:rPr>
          <w:spacing w:val="-17"/>
        </w:rPr>
        <w:t xml:space="preserve"> </w:t>
      </w:r>
      <w:r>
        <w:t>DA</w:t>
      </w:r>
      <w:r>
        <w:rPr>
          <w:spacing w:val="-16"/>
        </w:rPr>
        <w:t xml:space="preserve"> </w:t>
      </w:r>
      <w:r>
        <w:t>GESTÃO</w:t>
      </w:r>
      <w:r>
        <w:rPr>
          <w:spacing w:val="-16"/>
        </w:rPr>
        <w:t xml:space="preserve"> </w:t>
      </w:r>
      <w:r>
        <w:t>E</w:t>
      </w:r>
      <w:r>
        <w:rPr>
          <w:spacing w:val="-19"/>
        </w:rPr>
        <w:t xml:space="preserve"> </w:t>
      </w:r>
      <w:r>
        <w:rPr>
          <w:spacing w:val="-2"/>
        </w:rPr>
        <w:t>FISCALIZAÇÃO</w:t>
      </w:r>
    </w:p>
    <w:p w:rsidR="002059CB" w:rsidRDefault="00B90FBF" w:rsidP="00A0382B">
      <w:pPr>
        <w:pStyle w:val="PargrafodaLista"/>
        <w:numPr>
          <w:ilvl w:val="1"/>
          <w:numId w:val="14"/>
        </w:numPr>
        <w:tabs>
          <w:tab w:val="left" w:pos="712"/>
        </w:tabs>
        <w:spacing w:before="2"/>
        <w:ind w:right="847" w:firstLine="0"/>
        <w:jc w:val="both"/>
        <w:rPr>
          <w:sz w:val="24"/>
        </w:rPr>
      </w:pPr>
      <w:r>
        <w:rPr>
          <w:sz w:val="24"/>
        </w:rPr>
        <w:t xml:space="preserve">O permissionário fica obrigado a assegurar o acesso ao espaço objeto desta cessão onerosa de uso, aos servidores do município de </w:t>
      </w:r>
      <w:r w:rsidR="00EE1CD2">
        <w:rPr>
          <w:sz w:val="24"/>
        </w:rPr>
        <w:t xml:space="preserve">Doutor Ulysses </w:t>
      </w:r>
      <w:r>
        <w:rPr>
          <w:sz w:val="24"/>
        </w:rPr>
        <w:t>para a verificação</w:t>
      </w:r>
      <w:r w:rsidR="00EE1CD2">
        <w:rPr>
          <w:sz w:val="24"/>
        </w:rPr>
        <w:t xml:space="preserve"> do cumprimento das disposições.</w:t>
      </w:r>
    </w:p>
    <w:p w:rsidR="002059CB" w:rsidRDefault="00B90FBF" w:rsidP="00A0382B">
      <w:pPr>
        <w:pStyle w:val="PargrafodaLista"/>
        <w:numPr>
          <w:ilvl w:val="1"/>
          <w:numId w:val="14"/>
        </w:numPr>
        <w:tabs>
          <w:tab w:val="left" w:pos="736"/>
        </w:tabs>
        <w:spacing w:before="276"/>
        <w:ind w:right="842" w:firstLine="0"/>
        <w:jc w:val="both"/>
        <w:rPr>
          <w:sz w:val="24"/>
        </w:rPr>
      </w:pPr>
      <w:r>
        <w:rPr>
          <w:sz w:val="24"/>
        </w:rPr>
        <w:t>Designa-se</w:t>
      </w:r>
      <w:r w:rsidR="00EE1CD2">
        <w:rPr>
          <w:sz w:val="24"/>
        </w:rPr>
        <w:t xml:space="preserve"> Jamile Pina de Oliveira, Secretária</w:t>
      </w:r>
      <w:r>
        <w:rPr>
          <w:sz w:val="24"/>
        </w:rPr>
        <w:t xml:space="preserve"> Municipal de Cultura e </w:t>
      </w:r>
      <w:r>
        <w:rPr>
          <w:sz w:val="24"/>
        </w:rPr>
        <w:lastRenderedPageBreak/>
        <w:t xml:space="preserve">Turismo, como gestor do contrato e como fiscal </w:t>
      </w:r>
      <w:r w:rsidR="00EE1CD2">
        <w:rPr>
          <w:sz w:val="24"/>
        </w:rPr>
        <w:t>Amauri Pereira Lins</w:t>
      </w:r>
      <w:r>
        <w:rPr>
          <w:sz w:val="24"/>
        </w:rPr>
        <w:t xml:space="preserve"> </w:t>
      </w:r>
      <w:r w:rsidR="00EE1CD2">
        <w:rPr>
          <w:sz w:val="24"/>
        </w:rPr>
        <w:t>Diretor</w:t>
      </w:r>
      <w:proofErr w:type="gramStart"/>
      <w:r w:rsidR="00EE1CD2">
        <w:rPr>
          <w:sz w:val="24"/>
        </w:rPr>
        <w:t xml:space="preserve"> </w:t>
      </w:r>
      <w:r>
        <w:rPr>
          <w:sz w:val="24"/>
        </w:rPr>
        <w:t xml:space="preserve"> </w:t>
      </w:r>
      <w:proofErr w:type="gramEnd"/>
      <w:r>
        <w:rPr>
          <w:sz w:val="24"/>
        </w:rPr>
        <w:t xml:space="preserve">da Secretaria Municipal de </w:t>
      </w:r>
      <w:r w:rsidR="00EE1CD2">
        <w:rPr>
          <w:sz w:val="24"/>
        </w:rPr>
        <w:t>Cultura</w:t>
      </w:r>
      <w:r>
        <w:rPr>
          <w:sz w:val="24"/>
        </w:rPr>
        <w:t>.</w:t>
      </w:r>
    </w:p>
    <w:p w:rsidR="002059CB" w:rsidRDefault="002059CB">
      <w:pPr>
        <w:pStyle w:val="PargrafodaLista"/>
        <w:rPr>
          <w:sz w:val="24"/>
        </w:rPr>
        <w:sectPr w:rsidR="002059CB">
          <w:pgSz w:w="11910" w:h="16850"/>
          <w:pgMar w:top="3240" w:right="425" w:bottom="1620" w:left="1417" w:header="734" w:footer="1330" w:gutter="0"/>
          <w:cols w:space="720"/>
        </w:sectPr>
      </w:pPr>
    </w:p>
    <w:p w:rsidR="002059CB" w:rsidRDefault="00B90FBF" w:rsidP="00A0382B">
      <w:pPr>
        <w:pStyle w:val="PargrafodaLista"/>
        <w:numPr>
          <w:ilvl w:val="1"/>
          <w:numId w:val="14"/>
        </w:numPr>
        <w:tabs>
          <w:tab w:val="left" w:pos="945"/>
        </w:tabs>
        <w:ind w:right="845" w:firstLine="0"/>
        <w:jc w:val="both"/>
        <w:rPr>
          <w:sz w:val="24"/>
        </w:rPr>
      </w:pPr>
      <w:r>
        <w:rPr>
          <w:sz w:val="24"/>
        </w:rPr>
        <w:lastRenderedPageBreak/>
        <w:t xml:space="preserve">A Secretaria Municipal de Cultura e Turismo fiscalizará obrigatoriamente a execução do termo, a fim de verificar se no seu desenvolvimento </w:t>
      </w:r>
      <w:proofErr w:type="gramStart"/>
      <w:r>
        <w:rPr>
          <w:sz w:val="24"/>
        </w:rPr>
        <w:t>estão</w:t>
      </w:r>
      <w:proofErr w:type="gramEnd"/>
      <w:r>
        <w:rPr>
          <w:sz w:val="24"/>
        </w:rPr>
        <w:t xml:space="preserve"> sendo observados às especificações e demais requisitos nele previstos, reservando-se o direito de rejeitar o fornecimento dos produtos que, não forem considerados satisfatórios e determinar a licitante a substituição de produtos ou correção de </w:t>
      </w:r>
      <w:r>
        <w:rPr>
          <w:spacing w:val="-2"/>
          <w:sz w:val="24"/>
        </w:rPr>
        <w:t>irregularidades.</w:t>
      </w:r>
    </w:p>
    <w:p w:rsidR="002059CB" w:rsidRDefault="002059CB">
      <w:pPr>
        <w:pStyle w:val="Corpodetexto"/>
        <w:spacing w:before="3"/>
      </w:pPr>
    </w:p>
    <w:p w:rsidR="002059CB" w:rsidRDefault="00B90FBF" w:rsidP="00A0382B">
      <w:pPr>
        <w:pStyle w:val="PargrafodaLista"/>
        <w:numPr>
          <w:ilvl w:val="1"/>
          <w:numId w:val="14"/>
        </w:numPr>
        <w:tabs>
          <w:tab w:val="left" w:pos="719"/>
        </w:tabs>
        <w:ind w:right="848" w:firstLine="0"/>
        <w:jc w:val="both"/>
        <w:rPr>
          <w:sz w:val="24"/>
        </w:rPr>
      </w:pPr>
      <w:r>
        <w:rPr>
          <w:sz w:val="24"/>
        </w:rPr>
        <w:t>A fiscalização não exclui e nem reduz a responsabilidade da empresa licitante, até mesmo perante terceiros, por qualquer irregularidade, inclusive resultante de imperfeições técnicas, emprego de material inadequado ou de qualidade inferior e, na ocorrência desta, não implica corresponsabilidade da Administração ou de seus agentes e prepostos (Art.117</w:t>
      </w:r>
      <w:r>
        <w:rPr>
          <w:spacing w:val="80"/>
          <w:sz w:val="24"/>
        </w:rPr>
        <w:t xml:space="preserve"> </w:t>
      </w:r>
      <w:r>
        <w:rPr>
          <w:sz w:val="24"/>
        </w:rPr>
        <w:t>parágrafos 1º 2º 3º</w:t>
      </w:r>
      <w:r>
        <w:rPr>
          <w:spacing w:val="80"/>
          <w:sz w:val="24"/>
        </w:rPr>
        <w:t xml:space="preserve"> </w:t>
      </w:r>
      <w:r>
        <w:rPr>
          <w:sz w:val="24"/>
        </w:rPr>
        <w:t>da Lei nº 14.133/2021).</w:t>
      </w:r>
    </w:p>
    <w:p w:rsidR="002059CB" w:rsidRDefault="00B90FBF">
      <w:pPr>
        <w:pStyle w:val="Ttulo2"/>
        <w:spacing w:before="290"/>
        <w:jc w:val="left"/>
      </w:pPr>
      <w:r>
        <w:t>CLÁUSULA</w:t>
      </w:r>
      <w:r>
        <w:rPr>
          <w:spacing w:val="-23"/>
        </w:rPr>
        <w:t xml:space="preserve"> </w:t>
      </w:r>
      <w:r>
        <w:t>NONA</w:t>
      </w:r>
      <w:r>
        <w:rPr>
          <w:spacing w:val="-21"/>
        </w:rPr>
        <w:t xml:space="preserve"> </w:t>
      </w:r>
      <w:r>
        <w:t>–</w:t>
      </w:r>
      <w:r>
        <w:rPr>
          <w:spacing w:val="-20"/>
        </w:rPr>
        <w:t xml:space="preserve"> </w:t>
      </w:r>
      <w:r>
        <w:t>INFRAÇÕES</w:t>
      </w:r>
      <w:r>
        <w:rPr>
          <w:spacing w:val="-19"/>
        </w:rPr>
        <w:t xml:space="preserve"> </w:t>
      </w:r>
      <w:r>
        <w:t>E</w:t>
      </w:r>
      <w:r>
        <w:rPr>
          <w:spacing w:val="-19"/>
        </w:rPr>
        <w:t xml:space="preserve"> </w:t>
      </w:r>
      <w:r>
        <w:t>SANÇÕES</w:t>
      </w:r>
      <w:r>
        <w:rPr>
          <w:spacing w:val="-20"/>
        </w:rPr>
        <w:t xml:space="preserve"> </w:t>
      </w:r>
      <w:r>
        <w:rPr>
          <w:spacing w:val="-2"/>
        </w:rPr>
        <w:t>ADMINISTRATIVAS.</w:t>
      </w:r>
    </w:p>
    <w:p w:rsidR="002059CB" w:rsidRDefault="00B90FBF" w:rsidP="00A0382B">
      <w:pPr>
        <w:pStyle w:val="PargrafodaLista"/>
        <w:numPr>
          <w:ilvl w:val="1"/>
          <w:numId w:val="21"/>
        </w:numPr>
        <w:tabs>
          <w:tab w:val="left" w:pos="707"/>
        </w:tabs>
        <w:spacing w:before="1"/>
        <w:ind w:right="849" w:firstLine="0"/>
        <w:jc w:val="both"/>
        <w:rPr>
          <w:sz w:val="24"/>
        </w:rPr>
      </w:pPr>
      <w:r>
        <w:rPr>
          <w:sz w:val="24"/>
        </w:rPr>
        <w:t xml:space="preserve">A aplicação das sanções de natureza pecuniária e restritivas de direitos, a que se referem os artigos 162 e seguintes da Lei 14.133/2021, com as alterações dela decorrentes, obedecerá </w:t>
      </w:r>
      <w:proofErr w:type="gramStart"/>
      <w:r>
        <w:rPr>
          <w:sz w:val="24"/>
        </w:rPr>
        <w:t>as</w:t>
      </w:r>
      <w:proofErr w:type="gramEnd"/>
      <w:r>
        <w:rPr>
          <w:sz w:val="24"/>
        </w:rPr>
        <w:t xml:space="preserve"> normas estabelecidas neste termo;</w:t>
      </w:r>
    </w:p>
    <w:p w:rsidR="002059CB" w:rsidRDefault="00B90FBF" w:rsidP="00A0382B">
      <w:pPr>
        <w:pStyle w:val="PargrafodaLista"/>
        <w:numPr>
          <w:ilvl w:val="1"/>
          <w:numId w:val="21"/>
        </w:numPr>
        <w:tabs>
          <w:tab w:val="left" w:pos="707"/>
        </w:tabs>
        <w:spacing w:before="290"/>
        <w:ind w:right="856" w:firstLine="0"/>
        <w:jc w:val="both"/>
        <w:rPr>
          <w:sz w:val="24"/>
        </w:rPr>
      </w:pPr>
      <w:r>
        <w:rPr>
          <w:sz w:val="24"/>
        </w:rPr>
        <w:t>O</w:t>
      </w:r>
      <w:r>
        <w:rPr>
          <w:spacing w:val="-2"/>
          <w:sz w:val="24"/>
        </w:rPr>
        <w:t xml:space="preserve"> </w:t>
      </w:r>
      <w:r>
        <w:rPr>
          <w:sz w:val="24"/>
        </w:rPr>
        <w:t>licitante</w:t>
      </w:r>
      <w:r>
        <w:rPr>
          <w:spacing w:val="-2"/>
          <w:sz w:val="24"/>
        </w:rPr>
        <w:t xml:space="preserve"> </w:t>
      </w:r>
      <w:r>
        <w:rPr>
          <w:sz w:val="24"/>
        </w:rPr>
        <w:t>ou</w:t>
      </w:r>
      <w:r>
        <w:rPr>
          <w:spacing w:val="-3"/>
          <w:sz w:val="24"/>
        </w:rPr>
        <w:t xml:space="preserve"> </w:t>
      </w:r>
      <w:r>
        <w:rPr>
          <w:sz w:val="24"/>
        </w:rPr>
        <w:t>o</w:t>
      </w:r>
      <w:r>
        <w:rPr>
          <w:spacing w:val="-2"/>
          <w:sz w:val="24"/>
        </w:rPr>
        <w:t xml:space="preserve"> </w:t>
      </w:r>
      <w:r>
        <w:rPr>
          <w:sz w:val="24"/>
        </w:rPr>
        <w:t>contratado</w:t>
      </w:r>
      <w:r>
        <w:rPr>
          <w:spacing w:val="-2"/>
          <w:sz w:val="24"/>
        </w:rPr>
        <w:t xml:space="preserve"> </w:t>
      </w:r>
      <w:r>
        <w:rPr>
          <w:sz w:val="24"/>
        </w:rPr>
        <w:t>será</w:t>
      </w:r>
      <w:r>
        <w:rPr>
          <w:spacing w:val="-2"/>
          <w:sz w:val="24"/>
        </w:rPr>
        <w:t xml:space="preserve"> </w:t>
      </w:r>
      <w:r>
        <w:rPr>
          <w:sz w:val="24"/>
        </w:rPr>
        <w:t>responsabilizado</w:t>
      </w:r>
      <w:r>
        <w:rPr>
          <w:spacing w:val="-2"/>
          <w:sz w:val="24"/>
        </w:rPr>
        <w:t xml:space="preserve"> </w:t>
      </w:r>
      <w:r>
        <w:rPr>
          <w:sz w:val="24"/>
        </w:rPr>
        <w:t>administrativamente pelas seguintes infrações:</w:t>
      </w:r>
    </w:p>
    <w:p w:rsidR="002059CB" w:rsidRDefault="002059CB">
      <w:pPr>
        <w:pStyle w:val="Corpodetexto"/>
        <w:spacing w:before="2"/>
      </w:pPr>
    </w:p>
    <w:p w:rsidR="002059CB" w:rsidRDefault="00B90FBF" w:rsidP="00A0382B">
      <w:pPr>
        <w:pStyle w:val="PargrafodaLista"/>
        <w:numPr>
          <w:ilvl w:val="0"/>
          <w:numId w:val="13"/>
        </w:numPr>
        <w:tabs>
          <w:tab w:val="left" w:pos="327"/>
        </w:tabs>
        <w:ind w:left="327" w:hanging="184"/>
        <w:rPr>
          <w:sz w:val="24"/>
        </w:rPr>
      </w:pPr>
      <w:r>
        <w:rPr>
          <w:sz w:val="24"/>
        </w:rPr>
        <w:t>-</w:t>
      </w:r>
      <w:r>
        <w:rPr>
          <w:spacing w:val="-4"/>
          <w:sz w:val="24"/>
        </w:rPr>
        <w:t xml:space="preserve"> </w:t>
      </w:r>
      <w:r>
        <w:rPr>
          <w:sz w:val="24"/>
        </w:rPr>
        <w:t>dar</w:t>
      </w:r>
      <w:r>
        <w:rPr>
          <w:spacing w:val="-1"/>
          <w:sz w:val="24"/>
        </w:rPr>
        <w:t xml:space="preserve"> </w:t>
      </w:r>
      <w:r>
        <w:rPr>
          <w:sz w:val="24"/>
        </w:rPr>
        <w:t>causa</w:t>
      </w:r>
      <w:r>
        <w:rPr>
          <w:spacing w:val="-2"/>
          <w:sz w:val="24"/>
        </w:rPr>
        <w:t xml:space="preserve"> </w:t>
      </w:r>
      <w:r>
        <w:rPr>
          <w:sz w:val="24"/>
        </w:rPr>
        <w:t>à</w:t>
      </w:r>
      <w:r>
        <w:rPr>
          <w:spacing w:val="-1"/>
          <w:sz w:val="24"/>
        </w:rPr>
        <w:t xml:space="preserve"> </w:t>
      </w:r>
      <w:r>
        <w:rPr>
          <w:sz w:val="24"/>
        </w:rPr>
        <w:t>inexecução</w:t>
      </w:r>
      <w:r>
        <w:rPr>
          <w:spacing w:val="-1"/>
          <w:sz w:val="24"/>
        </w:rPr>
        <w:t xml:space="preserve"> </w:t>
      </w:r>
      <w:r>
        <w:rPr>
          <w:sz w:val="24"/>
        </w:rPr>
        <w:t>parcial</w:t>
      </w:r>
      <w:r>
        <w:rPr>
          <w:spacing w:val="-1"/>
          <w:sz w:val="24"/>
        </w:rPr>
        <w:t xml:space="preserve"> </w:t>
      </w:r>
      <w:r>
        <w:rPr>
          <w:sz w:val="24"/>
        </w:rPr>
        <w:t>do</w:t>
      </w:r>
      <w:r>
        <w:rPr>
          <w:spacing w:val="4"/>
          <w:sz w:val="24"/>
        </w:rPr>
        <w:t xml:space="preserve"> </w:t>
      </w:r>
      <w:r>
        <w:rPr>
          <w:spacing w:val="-2"/>
          <w:sz w:val="24"/>
        </w:rPr>
        <w:t>termo;</w:t>
      </w:r>
    </w:p>
    <w:p w:rsidR="002059CB" w:rsidRDefault="00B90FBF" w:rsidP="00A0382B">
      <w:pPr>
        <w:pStyle w:val="PargrafodaLista"/>
        <w:numPr>
          <w:ilvl w:val="0"/>
          <w:numId w:val="13"/>
        </w:numPr>
        <w:tabs>
          <w:tab w:val="left" w:pos="484"/>
        </w:tabs>
        <w:spacing w:before="291"/>
        <w:ind w:left="143" w:right="845" w:firstLine="0"/>
        <w:jc w:val="both"/>
        <w:rPr>
          <w:sz w:val="24"/>
        </w:rPr>
      </w:pPr>
      <w:r>
        <w:rPr>
          <w:sz w:val="24"/>
        </w:rPr>
        <w:t xml:space="preserve">- dar causa à inexecução parcial do termo que cause grave dano à Administração, ao funcionamento dos serviços públicos ou ao interesse </w:t>
      </w:r>
      <w:r>
        <w:rPr>
          <w:spacing w:val="-2"/>
          <w:sz w:val="24"/>
        </w:rPr>
        <w:t>coletivo;</w:t>
      </w:r>
    </w:p>
    <w:p w:rsidR="002059CB" w:rsidRDefault="002059CB">
      <w:pPr>
        <w:pStyle w:val="Corpodetexto"/>
      </w:pPr>
    </w:p>
    <w:p w:rsidR="002059CB" w:rsidRDefault="00B90FBF" w:rsidP="00A0382B">
      <w:pPr>
        <w:pStyle w:val="PargrafodaLista"/>
        <w:numPr>
          <w:ilvl w:val="0"/>
          <w:numId w:val="13"/>
        </w:numPr>
        <w:tabs>
          <w:tab w:val="left" w:pos="527"/>
        </w:tabs>
        <w:ind w:left="527" w:hanging="384"/>
        <w:rPr>
          <w:sz w:val="24"/>
        </w:rPr>
      </w:pPr>
      <w:r>
        <w:rPr>
          <w:sz w:val="24"/>
        </w:rPr>
        <w:t>-</w:t>
      </w:r>
      <w:r>
        <w:rPr>
          <w:spacing w:val="-3"/>
          <w:sz w:val="24"/>
        </w:rPr>
        <w:t xml:space="preserve"> </w:t>
      </w:r>
      <w:r>
        <w:rPr>
          <w:sz w:val="24"/>
        </w:rPr>
        <w:t>dar</w:t>
      </w:r>
      <w:r>
        <w:rPr>
          <w:spacing w:val="-1"/>
          <w:sz w:val="24"/>
        </w:rPr>
        <w:t xml:space="preserve"> </w:t>
      </w:r>
      <w:r>
        <w:rPr>
          <w:sz w:val="24"/>
        </w:rPr>
        <w:t>causa</w:t>
      </w:r>
      <w:r>
        <w:rPr>
          <w:spacing w:val="-2"/>
          <w:sz w:val="24"/>
        </w:rPr>
        <w:t xml:space="preserve"> </w:t>
      </w:r>
      <w:r>
        <w:rPr>
          <w:sz w:val="24"/>
        </w:rPr>
        <w:t>à inexecução</w:t>
      </w:r>
      <w:r>
        <w:rPr>
          <w:spacing w:val="-1"/>
          <w:sz w:val="24"/>
        </w:rPr>
        <w:t xml:space="preserve"> </w:t>
      </w:r>
      <w:r>
        <w:rPr>
          <w:sz w:val="24"/>
        </w:rPr>
        <w:t>total</w:t>
      </w:r>
      <w:r>
        <w:rPr>
          <w:spacing w:val="-1"/>
          <w:sz w:val="24"/>
        </w:rPr>
        <w:t xml:space="preserve"> </w:t>
      </w:r>
      <w:r>
        <w:rPr>
          <w:sz w:val="24"/>
        </w:rPr>
        <w:t>do</w:t>
      </w:r>
      <w:r>
        <w:rPr>
          <w:spacing w:val="2"/>
          <w:sz w:val="24"/>
        </w:rPr>
        <w:t xml:space="preserve"> </w:t>
      </w:r>
      <w:r>
        <w:rPr>
          <w:spacing w:val="-2"/>
          <w:sz w:val="24"/>
        </w:rPr>
        <w:t>termo;</w:t>
      </w:r>
    </w:p>
    <w:p w:rsidR="002059CB" w:rsidRDefault="002059CB">
      <w:pPr>
        <w:pStyle w:val="Corpodetexto"/>
      </w:pPr>
    </w:p>
    <w:p w:rsidR="002059CB" w:rsidRDefault="00B90FBF" w:rsidP="00A0382B">
      <w:pPr>
        <w:pStyle w:val="PargrafodaLista"/>
        <w:numPr>
          <w:ilvl w:val="0"/>
          <w:numId w:val="13"/>
        </w:numPr>
        <w:tabs>
          <w:tab w:val="left" w:pos="490"/>
        </w:tabs>
        <w:ind w:left="490" w:hanging="347"/>
        <w:rPr>
          <w:sz w:val="24"/>
        </w:rPr>
      </w:pPr>
      <w:r>
        <w:rPr>
          <w:sz w:val="24"/>
        </w:rPr>
        <w:t>-</w:t>
      </w:r>
      <w:r>
        <w:rPr>
          <w:spacing w:val="-4"/>
          <w:sz w:val="24"/>
        </w:rPr>
        <w:t xml:space="preserve"> </w:t>
      </w:r>
      <w:r>
        <w:rPr>
          <w:sz w:val="24"/>
        </w:rPr>
        <w:t>deixar</w:t>
      </w:r>
      <w:r>
        <w:rPr>
          <w:spacing w:val="-1"/>
          <w:sz w:val="24"/>
        </w:rPr>
        <w:t xml:space="preserve"> </w:t>
      </w:r>
      <w:r>
        <w:rPr>
          <w:sz w:val="24"/>
        </w:rPr>
        <w:t>de</w:t>
      </w:r>
      <w:r>
        <w:rPr>
          <w:spacing w:val="-2"/>
          <w:sz w:val="24"/>
        </w:rPr>
        <w:t xml:space="preserve"> </w:t>
      </w:r>
      <w:r>
        <w:rPr>
          <w:sz w:val="24"/>
        </w:rPr>
        <w:t>entregar</w:t>
      </w:r>
      <w:r>
        <w:rPr>
          <w:spacing w:val="-1"/>
          <w:sz w:val="24"/>
        </w:rPr>
        <w:t xml:space="preserve"> </w:t>
      </w:r>
      <w:r>
        <w:rPr>
          <w:sz w:val="24"/>
        </w:rPr>
        <w:t>a</w:t>
      </w:r>
      <w:r>
        <w:rPr>
          <w:spacing w:val="-3"/>
          <w:sz w:val="24"/>
        </w:rPr>
        <w:t xml:space="preserve"> </w:t>
      </w:r>
      <w:r>
        <w:rPr>
          <w:sz w:val="24"/>
        </w:rPr>
        <w:t>documentação</w:t>
      </w:r>
      <w:r>
        <w:rPr>
          <w:spacing w:val="-1"/>
          <w:sz w:val="24"/>
        </w:rPr>
        <w:t xml:space="preserve"> </w:t>
      </w:r>
      <w:r>
        <w:rPr>
          <w:sz w:val="24"/>
        </w:rPr>
        <w:t>exigida</w:t>
      </w:r>
      <w:r>
        <w:rPr>
          <w:spacing w:val="-1"/>
          <w:sz w:val="24"/>
        </w:rPr>
        <w:t xml:space="preserve"> </w:t>
      </w:r>
      <w:r>
        <w:rPr>
          <w:sz w:val="24"/>
        </w:rPr>
        <w:t>para</w:t>
      </w:r>
      <w:r>
        <w:rPr>
          <w:spacing w:val="-1"/>
          <w:sz w:val="24"/>
        </w:rPr>
        <w:t xml:space="preserve"> </w:t>
      </w:r>
      <w:r>
        <w:rPr>
          <w:sz w:val="24"/>
        </w:rPr>
        <w:t>o</w:t>
      </w:r>
      <w:r>
        <w:rPr>
          <w:spacing w:val="-1"/>
          <w:sz w:val="24"/>
        </w:rPr>
        <w:t xml:space="preserve"> </w:t>
      </w:r>
      <w:r>
        <w:rPr>
          <w:spacing w:val="-2"/>
          <w:sz w:val="24"/>
        </w:rPr>
        <w:t>certame;</w:t>
      </w:r>
    </w:p>
    <w:p w:rsidR="002059CB" w:rsidRDefault="00B90FBF" w:rsidP="00A0382B">
      <w:pPr>
        <w:pStyle w:val="PargrafodaLista"/>
        <w:numPr>
          <w:ilvl w:val="0"/>
          <w:numId w:val="13"/>
        </w:numPr>
        <w:tabs>
          <w:tab w:val="left" w:pos="428"/>
        </w:tabs>
        <w:spacing w:before="291"/>
        <w:ind w:left="143" w:right="852" w:firstLine="0"/>
        <w:jc w:val="both"/>
        <w:rPr>
          <w:sz w:val="24"/>
        </w:rPr>
      </w:pPr>
      <w:r>
        <w:rPr>
          <w:sz w:val="24"/>
        </w:rPr>
        <w:t>- não manter a proposta, salvo em decorrência de fato superveniente devidamente justificado;</w:t>
      </w:r>
    </w:p>
    <w:p w:rsidR="002059CB" w:rsidRDefault="002059CB">
      <w:pPr>
        <w:pStyle w:val="Corpodetexto"/>
        <w:spacing w:before="2"/>
      </w:pPr>
    </w:p>
    <w:p w:rsidR="002059CB" w:rsidRDefault="00B90FBF" w:rsidP="00A0382B">
      <w:pPr>
        <w:pStyle w:val="PargrafodaLista"/>
        <w:numPr>
          <w:ilvl w:val="0"/>
          <w:numId w:val="13"/>
        </w:numPr>
        <w:tabs>
          <w:tab w:val="left" w:pos="500"/>
        </w:tabs>
        <w:ind w:left="143" w:right="848" w:firstLine="0"/>
        <w:rPr>
          <w:sz w:val="24"/>
        </w:rPr>
      </w:pPr>
      <w:r>
        <w:rPr>
          <w:sz w:val="24"/>
        </w:rPr>
        <w:t>- não celebrar o termo ou não entregar a documentação exigida para a contratação,</w:t>
      </w:r>
      <w:r>
        <w:rPr>
          <w:spacing w:val="80"/>
          <w:sz w:val="24"/>
        </w:rPr>
        <w:t xml:space="preserve"> </w:t>
      </w:r>
      <w:r>
        <w:rPr>
          <w:sz w:val="24"/>
        </w:rPr>
        <w:t>quando</w:t>
      </w:r>
      <w:r>
        <w:rPr>
          <w:spacing w:val="80"/>
          <w:sz w:val="24"/>
        </w:rPr>
        <w:t xml:space="preserve"> </w:t>
      </w:r>
      <w:r>
        <w:rPr>
          <w:sz w:val="24"/>
        </w:rPr>
        <w:t>convocado</w:t>
      </w:r>
      <w:r>
        <w:rPr>
          <w:spacing w:val="80"/>
          <w:sz w:val="24"/>
        </w:rPr>
        <w:t xml:space="preserve"> </w:t>
      </w:r>
      <w:r>
        <w:rPr>
          <w:sz w:val="24"/>
        </w:rPr>
        <w:t>dentro</w:t>
      </w:r>
      <w:r>
        <w:rPr>
          <w:spacing w:val="80"/>
          <w:sz w:val="24"/>
        </w:rPr>
        <w:t xml:space="preserve"> </w:t>
      </w:r>
      <w:r>
        <w:rPr>
          <w:sz w:val="24"/>
        </w:rPr>
        <w:t>do</w:t>
      </w:r>
      <w:r>
        <w:rPr>
          <w:spacing w:val="80"/>
          <w:sz w:val="24"/>
        </w:rPr>
        <w:t xml:space="preserve"> </w:t>
      </w:r>
      <w:r>
        <w:rPr>
          <w:sz w:val="24"/>
        </w:rPr>
        <w:t>prazo</w:t>
      </w:r>
      <w:r>
        <w:rPr>
          <w:spacing w:val="80"/>
          <w:sz w:val="24"/>
        </w:rPr>
        <w:t xml:space="preserve"> </w:t>
      </w:r>
      <w:r>
        <w:rPr>
          <w:sz w:val="24"/>
        </w:rPr>
        <w:t>de</w:t>
      </w:r>
      <w:r>
        <w:rPr>
          <w:spacing w:val="80"/>
          <w:sz w:val="24"/>
        </w:rPr>
        <w:t xml:space="preserve"> </w:t>
      </w:r>
      <w:r>
        <w:rPr>
          <w:sz w:val="24"/>
        </w:rPr>
        <w:t>validade</w:t>
      </w:r>
      <w:r>
        <w:rPr>
          <w:spacing w:val="80"/>
          <w:sz w:val="24"/>
        </w:rPr>
        <w:t xml:space="preserve"> </w:t>
      </w:r>
      <w:r>
        <w:rPr>
          <w:sz w:val="24"/>
        </w:rPr>
        <w:t>de</w:t>
      </w:r>
      <w:r>
        <w:rPr>
          <w:spacing w:val="80"/>
          <w:sz w:val="24"/>
        </w:rPr>
        <w:t xml:space="preserve"> </w:t>
      </w:r>
      <w:proofErr w:type="gramStart"/>
      <w:r>
        <w:rPr>
          <w:sz w:val="24"/>
        </w:rPr>
        <w:t>sua</w:t>
      </w:r>
      <w:proofErr w:type="gramEnd"/>
    </w:p>
    <w:p w:rsidR="002059CB" w:rsidRDefault="002059CB">
      <w:pPr>
        <w:pStyle w:val="PargrafodaLista"/>
        <w:jc w:val="left"/>
        <w:rPr>
          <w:sz w:val="24"/>
        </w:rPr>
        <w:sectPr w:rsidR="002059CB">
          <w:pgSz w:w="11910" w:h="16850"/>
          <w:pgMar w:top="3240" w:right="425" w:bottom="1620" w:left="1417" w:header="734" w:footer="1330" w:gutter="0"/>
          <w:cols w:space="720"/>
        </w:sectPr>
      </w:pPr>
    </w:p>
    <w:p w:rsidR="002059CB" w:rsidRDefault="00B90FBF">
      <w:pPr>
        <w:pStyle w:val="Corpodetexto"/>
        <w:ind w:left="143"/>
      </w:pPr>
      <w:proofErr w:type="gramStart"/>
      <w:r>
        <w:rPr>
          <w:spacing w:val="-2"/>
        </w:rPr>
        <w:lastRenderedPageBreak/>
        <w:t>proposta</w:t>
      </w:r>
      <w:proofErr w:type="gramEnd"/>
      <w:r>
        <w:rPr>
          <w:spacing w:val="-2"/>
        </w:rPr>
        <w:t>;</w:t>
      </w:r>
    </w:p>
    <w:p w:rsidR="002059CB" w:rsidRDefault="002059CB">
      <w:pPr>
        <w:pStyle w:val="Corpodetexto"/>
      </w:pPr>
    </w:p>
    <w:p w:rsidR="002059CB" w:rsidRDefault="00B90FBF" w:rsidP="00A0382B">
      <w:pPr>
        <w:pStyle w:val="PargrafodaLista"/>
        <w:numPr>
          <w:ilvl w:val="0"/>
          <w:numId w:val="13"/>
        </w:numPr>
        <w:tabs>
          <w:tab w:val="left" w:pos="643"/>
        </w:tabs>
        <w:ind w:left="143" w:right="849" w:firstLine="0"/>
        <w:jc w:val="both"/>
        <w:rPr>
          <w:sz w:val="24"/>
        </w:rPr>
      </w:pPr>
      <w:r>
        <w:rPr>
          <w:sz w:val="24"/>
        </w:rPr>
        <w:t>- ensejar o retardamento da execução ou da entrega do objeto da licitação sem motivo justificado;</w:t>
      </w:r>
    </w:p>
    <w:p w:rsidR="002059CB" w:rsidRDefault="002059CB">
      <w:pPr>
        <w:pStyle w:val="Corpodetexto"/>
        <w:spacing w:before="2"/>
      </w:pPr>
    </w:p>
    <w:p w:rsidR="002059CB" w:rsidRDefault="00B90FBF" w:rsidP="00A0382B">
      <w:pPr>
        <w:pStyle w:val="PargrafodaLista"/>
        <w:numPr>
          <w:ilvl w:val="0"/>
          <w:numId w:val="13"/>
        </w:numPr>
        <w:tabs>
          <w:tab w:val="left" w:pos="801"/>
        </w:tabs>
        <w:ind w:left="143" w:right="848" w:firstLine="0"/>
        <w:jc w:val="both"/>
        <w:rPr>
          <w:sz w:val="24"/>
        </w:rPr>
      </w:pPr>
      <w:r>
        <w:rPr>
          <w:sz w:val="24"/>
        </w:rPr>
        <w:t xml:space="preserve">- apresentar declaração ou documentação falsa exigida para o certame ou prestar declaração falsa durante a licitação ou a execução do </w:t>
      </w:r>
      <w:r>
        <w:rPr>
          <w:spacing w:val="-2"/>
          <w:sz w:val="24"/>
        </w:rPr>
        <w:t>termo;</w:t>
      </w:r>
    </w:p>
    <w:p w:rsidR="002059CB" w:rsidRDefault="00B90FBF" w:rsidP="00A0382B">
      <w:pPr>
        <w:pStyle w:val="PargrafodaLista"/>
        <w:numPr>
          <w:ilvl w:val="0"/>
          <w:numId w:val="13"/>
        </w:numPr>
        <w:tabs>
          <w:tab w:val="left" w:pos="491"/>
        </w:tabs>
        <w:spacing w:before="291"/>
        <w:ind w:left="491" w:hanging="348"/>
        <w:rPr>
          <w:sz w:val="24"/>
        </w:rPr>
      </w:pPr>
      <w:r>
        <w:rPr>
          <w:sz w:val="24"/>
        </w:rPr>
        <w:t>-</w:t>
      </w:r>
      <w:r>
        <w:rPr>
          <w:spacing w:val="-6"/>
          <w:sz w:val="24"/>
        </w:rPr>
        <w:t xml:space="preserve"> </w:t>
      </w:r>
      <w:r>
        <w:rPr>
          <w:sz w:val="24"/>
        </w:rPr>
        <w:t>fraudar</w:t>
      </w:r>
      <w:r>
        <w:rPr>
          <w:spacing w:val="-1"/>
          <w:sz w:val="24"/>
        </w:rPr>
        <w:t xml:space="preserve"> </w:t>
      </w:r>
      <w:r>
        <w:rPr>
          <w:sz w:val="24"/>
        </w:rPr>
        <w:t>a</w:t>
      </w:r>
      <w:r>
        <w:rPr>
          <w:spacing w:val="-3"/>
          <w:sz w:val="24"/>
        </w:rPr>
        <w:t xml:space="preserve"> </w:t>
      </w:r>
      <w:r>
        <w:rPr>
          <w:sz w:val="24"/>
        </w:rPr>
        <w:t>licitação</w:t>
      </w:r>
      <w:r>
        <w:rPr>
          <w:spacing w:val="-1"/>
          <w:sz w:val="24"/>
        </w:rPr>
        <w:t xml:space="preserve"> </w:t>
      </w:r>
      <w:r>
        <w:rPr>
          <w:sz w:val="24"/>
        </w:rPr>
        <w:t>ou</w:t>
      </w:r>
      <w:r>
        <w:rPr>
          <w:spacing w:val="-2"/>
          <w:sz w:val="24"/>
        </w:rPr>
        <w:t xml:space="preserve"> </w:t>
      </w:r>
      <w:r>
        <w:rPr>
          <w:sz w:val="24"/>
        </w:rPr>
        <w:t>praticar</w:t>
      </w:r>
      <w:r>
        <w:rPr>
          <w:spacing w:val="-2"/>
          <w:sz w:val="24"/>
        </w:rPr>
        <w:t xml:space="preserve"> </w:t>
      </w:r>
      <w:r>
        <w:rPr>
          <w:sz w:val="24"/>
        </w:rPr>
        <w:t>ato</w:t>
      </w:r>
      <w:r>
        <w:rPr>
          <w:spacing w:val="-1"/>
          <w:sz w:val="24"/>
        </w:rPr>
        <w:t xml:space="preserve"> </w:t>
      </w:r>
      <w:r>
        <w:rPr>
          <w:sz w:val="24"/>
        </w:rPr>
        <w:t>fraudulento</w:t>
      </w:r>
      <w:r>
        <w:rPr>
          <w:spacing w:val="-1"/>
          <w:sz w:val="24"/>
        </w:rPr>
        <w:t xml:space="preserve"> </w:t>
      </w:r>
      <w:r>
        <w:rPr>
          <w:sz w:val="24"/>
        </w:rPr>
        <w:t>na</w:t>
      </w:r>
      <w:r>
        <w:rPr>
          <w:spacing w:val="-2"/>
          <w:sz w:val="24"/>
        </w:rPr>
        <w:t xml:space="preserve"> </w:t>
      </w:r>
      <w:r>
        <w:rPr>
          <w:sz w:val="24"/>
        </w:rPr>
        <w:t>execução</w:t>
      </w:r>
      <w:r>
        <w:rPr>
          <w:spacing w:val="-1"/>
          <w:sz w:val="24"/>
        </w:rPr>
        <w:t xml:space="preserve"> </w:t>
      </w:r>
      <w:r>
        <w:rPr>
          <w:sz w:val="24"/>
        </w:rPr>
        <w:t>do</w:t>
      </w:r>
      <w:r>
        <w:rPr>
          <w:spacing w:val="4"/>
          <w:sz w:val="24"/>
        </w:rPr>
        <w:t xml:space="preserve"> </w:t>
      </w:r>
      <w:r>
        <w:rPr>
          <w:spacing w:val="-2"/>
          <w:sz w:val="24"/>
        </w:rPr>
        <w:t>termo;</w:t>
      </w:r>
    </w:p>
    <w:p w:rsidR="002059CB" w:rsidRDefault="002059CB">
      <w:pPr>
        <w:pStyle w:val="Corpodetexto"/>
      </w:pPr>
    </w:p>
    <w:p w:rsidR="002059CB" w:rsidRDefault="00B90FBF" w:rsidP="00A0382B">
      <w:pPr>
        <w:pStyle w:val="PargrafodaLista"/>
        <w:numPr>
          <w:ilvl w:val="0"/>
          <w:numId w:val="13"/>
        </w:numPr>
        <w:tabs>
          <w:tab w:val="left" w:pos="486"/>
        </w:tabs>
        <w:ind w:left="143" w:right="849" w:firstLine="0"/>
        <w:jc w:val="both"/>
        <w:rPr>
          <w:sz w:val="24"/>
        </w:rPr>
      </w:pPr>
      <w:r>
        <w:rPr>
          <w:sz w:val="24"/>
        </w:rPr>
        <w:t xml:space="preserve">- comportar-se de modo inidôneo ou cometer fraude de qualquer </w:t>
      </w:r>
      <w:r>
        <w:rPr>
          <w:spacing w:val="-2"/>
          <w:sz w:val="24"/>
        </w:rPr>
        <w:t>natureza;</w:t>
      </w:r>
    </w:p>
    <w:p w:rsidR="002059CB" w:rsidRDefault="002059CB">
      <w:pPr>
        <w:pStyle w:val="Corpodetexto"/>
        <w:spacing w:before="1"/>
      </w:pPr>
    </w:p>
    <w:p w:rsidR="002059CB" w:rsidRDefault="00B90FBF" w:rsidP="00A0382B">
      <w:pPr>
        <w:pStyle w:val="PargrafodaLista"/>
        <w:numPr>
          <w:ilvl w:val="0"/>
          <w:numId w:val="13"/>
        </w:numPr>
        <w:tabs>
          <w:tab w:val="left" w:pos="491"/>
        </w:tabs>
        <w:ind w:left="491" w:hanging="348"/>
        <w:rPr>
          <w:sz w:val="24"/>
        </w:rPr>
      </w:pPr>
      <w:r>
        <w:rPr>
          <w:sz w:val="24"/>
        </w:rPr>
        <w:t>-</w:t>
      </w:r>
      <w:r>
        <w:rPr>
          <w:spacing w:val="-6"/>
          <w:sz w:val="24"/>
        </w:rPr>
        <w:t xml:space="preserve"> </w:t>
      </w:r>
      <w:r>
        <w:rPr>
          <w:sz w:val="24"/>
        </w:rPr>
        <w:t>praticar</w:t>
      </w:r>
      <w:r>
        <w:rPr>
          <w:spacing w:val="-2"/>
          <w:sz w:val="24"/>
        </w:rPr>
        <w:t xml:space="preserve"> </w:t>
      </w:r>
      <w:r>
        <w:rPr>
          <w:sz w:val="24"/>
        </w:rPr>
        <w:t>atos</w:t>
      </w:r>
      <w:r>
        <w:rPr>
          <w:spacing w:val="-3"/>
          <w:sz w:val="24"/>
        </w:rPr>
        <w:t xml:space="preserve"> </w:t>
      </w:r>
      <w:r>
        <w:rPr>
          <w:sz w:val="24"/>
        </w:rPr>
        <w:t>ilícitos</w:t>
      </w:r>
      <w:r>
        <w:rPr>
          <w:spacing w:val="-3"/>
          <w:sz w:val="24"/>
        </w:rPr>
        <w:t xml:space="preserve"> </w:t>
      </w:r>
      <w:r>
        <w:rPr>
          <w:sz w:val="24"/>
        </w:rPr>
        <w:t>com</w:t>
      </w:r>
      <w:r>
        <w:rPr>
          <w:spacing w:val="-2"/>
          <w:sz w:val="24"/>
        </w:rPr>
        <w:t xml:space="preserve"> </w:t>
      </w:r>
      <w:r>
        <w:rPr>
          <w:sz w:val="24"/>
        </w:rPr>
        <w:t>vistas</w:t>
      </w:r>
      <w:r>
        <w:rPr>
          <w:spacing w:val="-1"/>
          <w:sz w:val="24"/>
        </w:rPr>
        <w:t xml:space="preserve"> </w:t>
      </w:r>
      <w:r>
        <w:rPr>
          <w:sz w:val="24"/>
        </w:rPr>
        <w:t>a</w:t>
      </w:r>
      <w:r>
        <w:rPr>
          <w:spacing w:val="-3"/>
          <w:sz w:val="24"/>
        </w:rPr>
        <w:t xml:space="preserve"> </w:t>
      </w:r>
      <w:r>
        <w:rPr>
          <w:sz w:val="24"/>
        </w:rPr>
        <w:t>frustrar</w:t>
      </w:r>
      <w:r>
        <w:rPr>
          <w:spacing w:val="-1"/>
          <w:sz w:val="24"/>
        </w:rPr>
        <w:t xml:space="preserve"> </w:t>
      </w:r>
      <w:r>
        <w:rPr>
          <w:sz w:val="24"/>
        </w:rPr>
        <w:t>os</w:t>
      </w:r>
      <w:r>
        <w:rPr>
          <w:spacing w:val="-2"/>
          <w:sz w:val="24"/>
        </w:rPr>
        <w:t xml:space="preserve"> </w:t>
      </w:r>
      <w:r>
        <w:rPr>
          <w:sz w:val="24"/>
        </w:rPr>
        <w:t>objetivos</w:t>
      </w:r>
      <w:r>
        <w:rPr>
          <w:spacing w:val="-1"/>
          <w:sz w:val="24"/>
        </w:rPr>
        <w:t xml:space="preserve"> </w:t>
      </w:r>
      <w:r>
        <w:rPr>
          <w:sz w:val="24"/>
        </w:rPr>
        <w:t>da</w:t>
      </w:r>
      <w:r>
        <w:rPr>
          <w:spacing w:val="4"/>
          <w:sz w:val="24"/>
        </w:rPr>
        <w:t xml:space="preserve"> </w:t>
      </w:r>
      <w:r>
        <w:rPr>
          <w:spacing w:val="-2"/>
          <w:sz w:val="24"/>
        </w:rPr>
        <w:t>licitação;</w:t>
      </w:r>
    </w:p>
    <w:p w:rsidR="002059CB" w:rsidRDefault="002059CB">
      <w:pPr>
        <w:pStyle w:val="Corpodetexto"/>
      </w:pPr>
    </w:p>
    <w:p w:rsidR="002059CB" w:rsidRDefault="00B90FBF" w:rsidP="00A0382B">
      <w:pPr>
        <w:pStyle w:val="PargrafodaLista"/>
        <w:numPr>
          <w:ilvl w:val="0"/>
          <w:numId w:val="13"/>
        </w:numPr>
        <w:tabs>
          <w:tab w:val="left" w:pos="636"/>
        </w:tabs>
        <w:ind w:left="143" w:right="853" w:firstLine="0"/>
        <w:jc w:val="both"/>
        <w:rPr>
          <w:sz w:val="24"/>
        </w:rPr>
      </w:pPr>
      <w:r>
        <w:rPr>
          <w:sz w:val="24"/>
        </w:rPr>
        <w:t>- praticar ato lesivo previsto no art. 5º da Lei nº 12.846, de 1º de agosto de 2013.</w:t>
      </w:r>
    </w:p>
    <w:p w:rsidR="002059CB" w:rsidRDefault="00B90FBF" w:rsidP="00A0382B">
      <w:pPr>
        <w:pStyle w:val="PargrafodaLista"/>
        <w:numPr>
          <w:ilvl w:val="1"/>
          <w:numId w:val="21"/>
        </w:numPr>
        <w:tabs>
          <w:tab w:val="left" w:pos="707"/>
        </w:tabs>
        <w:spacing w:before="290"/>
        <w:ind w:right="852" w:firstLine="0"/>
        <w:jc w:val="both"/>
        <w:rPr>
          <w:sz w:val="24"/>
        </w:rPr>
      </w:pPr>
      <w:r>
        <w:rPr>
          <w:sz w:val="24"/>
        </w:rPr>
        <w:t>Serão aplicadas ao responsável pelas infrações administrativas previstas nesta Lei as seguintes sanções:</w:t>
      </w:r>
    </w:p>
    <w:p w:rsidR="002059CB" w:rsidRDefault="002059CB">
      <w:pPr>
        <w:pStyle w:val="Corpodetexto"/>
        <w:spacing w:before="1"/>
      </w:pPr>
    </w:p>
    <w:p w:rsidR="002059CB" w:rsidRDefault="00B90FBF" w:rsidP="00A0382B">
      <w:pPr>
        <w:pStyle w:val="PargrafodaLista"/>
        <w:numPr>
          <w:ilvl w:val="0"/>
          <w:numId w:val="12"/>
        </w:numPr>
        <w:tabs>
          <w:tab w:val="left" w:pos="327"/>
        </w:tabs>
        <w:ind w:left="327" w:hanging="184"/>
        <w:rPr>
          <w:sz w:val="24"/>
        </w:rPr>
      </w:pPr>
      <w:r>
        <w:rPr>
          <w:sz w:val="24"/>
        </w:rPr>
        <w:t>-</w:t>
      </w:r>
      <w:r>
        <w:rPr>
          <w:spacing w:val="-2"/>
          <w:sz w:val="24"/>
        </w:rPr>
        <w:t xml:space="preserve"> advertência;</w:t>
      </w:r>
    </w:p>
    <w:p w:rsidR="002059CB" w:rsidRDefault="002059CB">
      <w:pPr>
        <w:pStyle w:val="Corpodetexto"/>
        <w:spacing w:before="1"/>
      </w:pPr>
    </w:p>
    <w:p w:rsidR="002059CB" w:rsidRDefault="00B90FBF" w:rsidP="00A0382B">
      <w:pPr>
        <w:pStyle w:val="PargrafodaLista"/>
        <w:numPr>
          <w:ilvl w:val="0"/>
          <w:numId w:val="12"/>
        </w:numPr>
        <w:tabs>
          <w:tab w:val="left" w:pos="427"/>
        </w:tabs>
        <w:ind w:left="427" w:hanging="284"/>
        <w:rPr>
          <w:sz w:val="24"/>
        </w:rPr>
      </w:pPr>
      <w:r>
        <w:rPr>
          <w:sz w:val="24"/>
        </w:rPr>
        <w:t>-</w:t>
      </w:r>
      <w:r>
        <w:rPr>
          <w:spacing w:val="-4"/>
          <w:sz w:val="24"/>
        </w:rPr>
        <w:t xml:space="preserve"> </w:t>
      </w:r>
      <w:r>
        <w:rPr>
          <w:spacing w:val="-2"/>
          <w:sz w:val="24"/>
        </w:rPr>
        <w:t>multa;</w:t>
      </w:r>
    </w:p>
    <w:p w:rsidR="002059CB" w:rsidRDefault="00B90FBF" w:rsidP="00A0382B">
      <w:pPr>
        <w:pStyle w:val="PargrafodaLista"/>
        <w:numPr>
          <w:ilvl w:val="0"/>
          <w:numId w:val="12"/>
        </w:numPr>
        <w:tabs>
          <w:tab w:val="left" w:pos="527"/>
        </w:tabs>
        <w:spacing w:before="291"/>
        <w:ind w:left="527" w:hanging="384"/>
        <w:rPr>
          <w:sz w:val="24"/>
        </w:rPr>
      </w:pPr>
      <w:r>
        <w:rPr>
          <w:sz w:val="24"/>
        </w:rPr>
        <w:t>-</w:t>
      </w:r>
      <w:r>
        <w:rPr>
          <w:spacing w:val="-4"/>
          <w:sz w:val="24"/>
        </w:rPr>
        <w:t xml:space="preserve"> </w:t>
      </w:r>
      <w:r>
        <w:rPr>
          <w:sz w:val="24"/>
        </w:rPr>
        <w:t>impedimento</w:t>
      </w:r>
      <w:r>
        <w:rPr>
          <w:spacing w:val="-1"/>
          <w:sz w:val="24"/>
        </w:rPr>
        <w:t xml:space="preserve"> </w:t>
      </w:r>
      <w:r>
        <w:rPr>
          <w:sz w:val="24"/>
        </w:rPr>
        <w:t>de</w:t>
      </w:r>
      <w:r>
        <w:rPr>
          <w:spacing w:val="-2"/>
          <w:sz w:val="24"/>
        </w:rPr>
        <w:t xml:space="preserve"> </w:t>
      </w:r>
      <w:r>
        <w:rPr>
          <w:sz w:val="24"/>
        </w:rPr>
        <w:t>licitar</w:t>
      </w:r>
      <w:r>
        <w:rPr>
          <w:spacing w:val="-1"/>
          <w:sz w:val="24"/>
        </w:rPr>
        <w:t xml:space="preserve"> </w:t>
      </w:r>
      <w:r>
        <w:rPr>
          <w:sz w:val="24"/>
        </w:rPr>
        <w:t>e</w:t>
      </w:r>
      <w:r>
        <w:rPr>
          <w:spacing w:val="-1"/>
          <w:sz w:val="24"/>
        </w:rPr>
        <w:t xml:space="preserve"> </w:t>
      </w:r>
      <w:r>
        <w:rPr>
          <w:spacing w:val="-2"/>
          <w:sz w:val="24"/>
        </w:rPr>
        <w:t>contratar;</w:t>
      </w:r>
    </w:p>
    <w:p w:rsidR="002059CB" w:rsidRDefault="002059CB">
      <w:pPr>
        <w:pStyle w:val="Corpodetexto"/>
      </w:pPr>
    </w:p>
    <w:p w:rsidR="002059CB" w:rsidRDefault="00B90FBF" w:rsidP="00A0382B">
      <w:pPr>
        <w:pStyle w:val="PargrafodaLista"/>
        <w:numPr>
          <w:ilvl w:val="0"/>
          <w:numId w:val="12"/>
        </w:numPr>
        <w:tabs>
          <w:tab w:val="left" w:pos="490"/>
        </w:tabs>
        <w:ind w:left="490" w:hanging="347"/>
        <w:rPr>
          <w:sz w:val="24"/>
        </w:rPr>
      </w:pPr>
      <w:r>
        <w:rPr>
          <w:sz w:val="24"/>
        </w:rPr>
        <w:t>-</w:t>
      </w:r>
      <w:r>
        <w:rPr>
          <w:spacing w:val="-6"/>
          <w:sz w:val="24"/>
        </w:rPr>
        <w:t xml:space="preserve"> </w:t>
      </w:r>
      <w:r>
        <w:rPr>
          <w:sz w:val="24"/>
        </w:rPr>
        <w:t>declaração</w:t>
      </w:r>
      <w:r>
        <w:rPr>
          <w:spacing w:val="-2"/>
          <w:sz w:val="24"/>
        </w:rPr>
        <w:t xml:space="preserve"> </w:t>
      </w:r>
      <w:r>
        <w:rPr>
          <w:sz w:val="24"/>
        </w:rPr>
        <w:t>de</w:t>
      </w:r>
      <w:r>
        <w:rPr>
          <w:spacing w:val="-2"/>
          <w:sz w:val="24"/>
        </w:rPr>
        <w:t xml:space="preserve"> </w:t>
      </w:r>
      <w:r>
        <w:rPr>
          <w:sz w:val="24"/>
        </w:rPr>
        <w:t>inidoneidade</w:t>
      </w:r>
      <w:r>
        <w:rPr>
          <w:spacing w:val="-2"/>
          <w:sz w:val="24"/>
        </w:rPr>
        <w:t xml:space="preserve"> </w:t>
      </w:r>
      <w:r>
        <w:rPr>
          <w:sz w:val="24"/>
        </w:rPr>
        <w:t>para</w:t>
      </w:r>
      <w:r>
        <w:rPr>
          <w:spacing w:val="-2"/>
          <w:sz w:val="24"/>
        </w:rPr>
        <w:t xml:space="preserve"> </w:t>
      </w:r>
      <w:r>
        <w:rPr>
          <w:sz w:val="24"/>
        </w:rPr>
        <w:t>licitar</w:t>
      </w:r>
      <w:r>
        <w:rPr>
          <w:spacing w:val="-3"/>
          <w:sz w:val="24"/>
        </w:rPr>
        <w:t xml:space="preserve"> </w:t>
      </w:r>
      <w:r>
        <w:rPr>
          <w:sz w:val="24"/>
        </w:rPr>
        <w:t>ou</w:t>
      </w:r>
      <w:r>
        <w:rPr>
          <w:spacing w:val="-2"/>
          <w:sz w:val="24"/>
        </w:rPr>
        <w:t xml:space="preserve"> contratar.</w:t>
      </w:r>
    </w:p>
    <w:p w:rsidR="002059CB" w:rsidRDefault="002059CB">
      <w:pPr>
        <w:pStyle w:val="Corpodetexto"/>
      </w:pPr>
    </w:p>
    <w:p w:rsidR="002059CB" w:rsidRDefault="00B90FBF">
      <w:pPr>
        <w:pStyle w:val="Corpodetexto"/>
        <w:ind w:left="143"/>
      </w:pPr>
      <w:r>
        <w:t>§</w:t>
      </w:r>
      <w:r>
        <w:rPr>
          <w:spacing w:val="-1"/>
        </w:rPr>
        <w:t xml:space="preserve"> </w:t>
      </w:r>
      <w:r>
        <w:t>1º Na</w:t>
      </w:r>
      <w:r>
        <w:rPr>
          <w:spacing w:val="-2"/>
        </w:rPr>
        <w:t xml:space="preserve"> </w:t>
      </w:r>
      <w:r>
        <w:t>aplicação</w:t>
      </w:r>
      <w:r>
        <w:rPr>
          <w:spacing w:val="-1"/>
        </w:rPr>
        <w:t xml:space="preserve"> </w:t>
      </w:r>
      <w:r>
        <w:t>das</w:t>
      </w:r>
      <w:r>
        <w:rPr>
          <w:spacing w:val="-2"/>
        </w:rPr>
        <w:t xml:space="preserve"> </w:t>
      </w:r>
      <w:r>
        <w:t>sanções</w:t>
      </w:r>
      <w:r>
        <w:rPr>
          <w:spacing w:val="-2"/>
        </w:rPr>
        <w:t xml:space="preserve"> </w:t>
      </w:r>
      <w:r>
        <w:t xml:space="preserve">serão </w:t>
      </w:r>
      <w:r>
        <w:rPr>
          <w:spacing w:val="-2"/>
        </w:rPr>
        <w:t>considerados:</w:t>
      </w:r>
    </w:p>
    <w:p w:rsidR="002059CB" w:rsidRDefault="002059CB">
      <w:pPr>
        <w:pStyle w:val="Corpodetexto"/>
      </w:pPr>
    </w:p>
    <w:p w:rsidR="002059CB" w:rsidRDefault="00B90FBF" w:rsidP="00A0382B">
      <w:pPr>
        <w:pStyle w:val="PargrafodaLista"/>
        <w:numPr>
          <w:ilvl w:val="0"/>
          <w:numId w:val="11"/>
        </w:numPr>
        <w:tabs>
          <w:tab w:val="left" w:pos="327"/>
        </w:tabs>
        <w:ind w:left="327" w:hanging="184"/>
        <w:rPr>
          <w:sz w:val="24"/>
        </w:rPr>
      </w:pPr>
      <w:r>
        <w:rPr>
          <w:sz w:val="24"/>
        </w:rPr>
        <w:t>-</w:t>
      </w:r>
      <w:r>
        <w:rPr>
          <w:spacing w:val="-4"/>
          <w:sz w:val="24"/>
        </w:rPr>
        <w:t xml:space="preserve"> </w:t>
      </w:r>
      <w:r>
        <w:rPr>
          <w:sz w:val="24"/>
        </w:rPr>
        <w:t>a</w:t>
      </w:r>
      <w:r>
        <w:rPr>
          <w:spacing w:val="-2"/>
          <w:sz w:val="24"/>
        </w:rPr>
        <w:t xml:space="preserve"> </w:t>
      </w:r>
      <w:r>
        <w:rPr>
          <w:sz w:val="24"/>
        </w:rPr>
        <w:t>natureza</w:t>
      </w:r>
      <w:r>
        <w:rPr>
          <w:spacing w:val="-1"/>
          <w:sz w:val="24"/>
        </w:rPr>
        <w:t xml:space="preserve"> </w:t>
      </w:r>
      <w:r>
        <w:rPr>
          <w:sz w:val="24"/>
        </w:rPr>
        <w:t>e</w:t>
      </w:r>
      <w:r>
        <w:rPr>
          <w:spacing w:val="-2"/>
          <w:sz w:val="24"/>
        </w:rPr>
        <w:t xml:space="preserve"> </w:t>
      </w:r>
      <w:r>
        <w:rPr>
          <w:sz w:val="24"/>
        </w:rPr>
        <w:t>a</w:t>
      </w:r>
      <w:r>
        <w:rPr>
          <w:spacing w:val="-3"/>
          <w:sz w:val="24"/>
        </w:rPr>
        <w:t xml:space="preserve"> </w:t>
      </w:r>
      <w:r>
        <w:rPr>
          <w:sz w:val="24"/>
        </w:rPr>
        <w:t>gravidade</w:t>
      </w:r>
      <w:r>
        <w:rPr>
          <w:spacing w:val="-1"/>
          <w:sz w:val="24"/>
        </w:rPr>
        <w:t xml:space="preserve"> </w:t>
      </w:r>
      <w:r>
        <w:rPr>
          <w:sz w:val="24"/>
        </w:rPr>
        <w:t>da</w:t>
      </w:r>
      <w:r>
        <w:rPr>
          <w:spacing w:val="-1"/>
          <w:sz w:val="24"/>
        </w:rPr>
        <w:t xml:space="preserve"> </w:t>
      </w:r>
      <w:r>
        <w:rPr>
          <w:sz w:val="24"/>
        </w:rPr>
        <w:t>infração</w:t>
      </w:r>
      <w:r>
        <w:rPr>
          <w:spacing w:val="-1"/>
          <w:sz w:val="24"/>
        </w:rPr>
        <w:t xml:space="preserve"> </w:t>
      </w:r>
      <w:r>
        <w:rPr>
          <w:spacing w:val="-2"/>
          <w:sz w:val="24"/>
        </w:rPr>
        <w:t>cometida;</w:t>
      </w:r>
    </w:p>
    <w:p w:rsidR="002059CB" w:rsidRDefault="00B90FBF" w:rsidP="00A0382B">
      <w:pPr>
        <w:pStyle w:val="PargrafodaLista"/>
        <w:numPr>
          <w:ilvl w:val="0"/>
          <w:numId w:val="11"/>
        </w:numPr>
        <w:tabs>
          <w:tab w:val="left" w:pos="427"/>
        </w:tabs>
        <w:spacing w:before="291"/>
        <w:ind w:left="427" w:hanging="284"/>
        <w:rPr>
          <w:sz w:val="24"/>
        </w:rPr>
      </w:pPr>
      <w:r>
        <w:rPr>
          <w:sz w:val="24"/>
        </w:rPr>
        <w:t>-</w:t>
      </w:r>
      <w:r>
        <w:rPr>
          <w:spacing w:val="-4"/>
          <w:sz w:val="24"/>
        </w:rPr>
        <w:t xml:space="preserve"> </w:t>
      </w:r>
      <w:r>
        <w:rPr>
          <w:sz w:val="24"/>
        </w:rPr>
        <w:t>as peculiaridades</w:t>
      </w:r>
      <w:r>
        <w:rPr>
          <w:spacing w:val="-3"/>
          <w:sz w:val="24"/>
        </w:rPr>
        <w:t xml:space="preserve"> </w:t>
      </w:r>
      <w:r>
        <w:rPr>
          <w:sz w:val="24"/>
        </w:rPr>
        <w:t>do</w:t>
      </w:r>
      <w:r>
        <w:rPr>
          <w:spacing w:val="-1"/>
          <w:sz w:val="24"/>
        </w:rPr>
        <w:t xml:space="preserve"> </w:t>
      </w:r>
      <w:r>
        <w:rPr>
          <w:sz w:val="24"/>
        </w:rPr>
        <w:t>caso</w:t>
      </w:r>
      <w:r>
        <w:rPr>
          <w:spacing w:val="-1"/>
          <w:sz w:val="24"/>
        </w:rPr>
        <w:t xml:space="preserve"> </w:t>
      </w:r>
      <w:r>
        <w:rPr>
          <w:spacing w:val="-2"/>
          <w:sz w:val="24"/>
        </w:rPr>
        <w:t>concreto;</w:t>
      </w:r>
    </w:p>
    <w:p w:rsidR="002059CB" w:rsidRDefault="002059CB">
      <w:pPr>
        <w:pStyle w:val="Corpodetexto"/>
      </w:pPr>
    </w:p>
    <w:p w:rsidR="002059CB" w:rsidRDefault="00B90FBF" w:rsidP="00A0382B">
      <w:pPr>
        <w:pStyle w:val="PargrafodaLista"/>
        <w:numPr>
          <w:ilvl w:val="0"/>
          <w:numId w:val="11"/>
        </w:numPr>
        <w:tabs>
          <w:tab w:val="left" w:pos="527"/>
        </w:tabs>
        <w:spacing w:before="1"/>
        <w:ind w:left="527" w:hanging="384"/>
        <w:rPr>
          <w:sz w:val="24"/>
        </w:rPr>
      </w:pPr>
      <w:r>
        <w:rPr>
          <w:sz w:val="24"/>
        </w:rPr>
        <w:t>-</w:t>
      </w:r>
      <w:r>
        <w:rPr>
          <w:spacing w:val="-3"/>
          <w:sz w:val="24"/>
        </w:rPr>
        <w:t xml:space="preserve"> </w:t>
      </w:r>
      <w:r>
        <w:rPr>
          <w:sz w:val="24"/>
        </w:rPr>
        <w:t>as</w:t>
      </w:r>
      <w:r>
        <w:rPr>
          <w:spacing w:val="-2"/>
          <w:sz w:val="24"/>
        </w:rPr>
        <w:t xml:space="preserve"> </w:t>
      </w:r>
      <w:r>
        <w:rPr>
          <w:sz w:val="24"/>
        </w:rPr>
        <w:t>circunstâncias</w:t>
      </w:r>
      <w:r>
        <w:rPr>
          <w:spacing w:val="-2"/>
          <w:sz w:val="24"/>
        </w:rPr>
        <w:t xml:space="preserve"> </w:t>
      </w:r>
      <w:r>
        <w:rPr>
          <w:sz w:val="24"/>
        </w:rPr>
        <w:t>agravantes</w:t>
      </w:r>
      <w:r>
        <w:rPr>
          <w:spacing w:val="-2"/>
          <w:sz w:val="24"/>
        </w:rPr>
        <w:t xml:space="preserve"> </w:t>
      </w:r>
      <w:r>
        <w:rPr>
          <w:sz w:val="24"/>
        </w:rPr>
        <w:t>ou</w:t>
      </w:r>
      <w:r>
        <w:rPr>
          <w:spacing w:val="-1"/>
          <w:sz w:val="24"/>
        </w:rPr>
        <w:t xml:space="preserve"> </w:t>
      </w:r>
      <w:r>
        <w:rPr>
          <w:spacing w:val="-2"/>
          <w:sz w:val="24"/>
        </w:rPr>
        <w:t>atenuantes;</w:t>
      </w:r>
    </w:p>
    <w:p w:rsidR="002059CB" w:rsidRDefault="002059CB">
      <w:pPr>
        <w:pStyle w:val="Corpodetexto"/>
        <w:spacing w:before="2"/>
      </w:pPr>
    </w:p>
    <w:p w:rsidR="002059CB" w:rsidRDefault="00B90FBF" w:rsidP="00A0382B">
      <w:pPr>
        <w:pStyle w:val="PargrafodaLista"/>
        <w:numPr>
          <w:ilvl w:val="0"/>
          <w:numId w:val="11"/>
        </w:numPr>
        <w:tabs>
          <w:tab w:val="left" w:pos="490"/>
        </w:tabs>
        <w:ind w:left="490" w:hanging="347"/>
        <w:rPr>
          <w:sz w:val="24"/>
        </w:rPr>
      </w:pPr>
      <w:r>
        <w:rPr>
          <w:sz w:val="24"/>
        </w:rPr>
        <w:t>-</w:t>
      </w:r>
      <w:r>
        <w:rPr>
          <w:spacing w:val="-6"/>
          <w:sz w:val="24"/>
        </w:rPr>
        <w:t xml:space="preserve"> </w:t>
      </w:r>
      <w:r>
        <w:rPr>
          <w:sz w:val="24"/>
        </w:rPr>
        <w:t>os</w:t>
      </w:r>
      <w:r>
        <w:rPr>
          <w:spacing w:val="-2"/>
          <w:sz w:val="24"/>
        </w:rPr>
        <w:t xml:space="preserve"> </w:t>
      </w:r>
      <w:r>
        <w:rPr>
          <w:sz w:val="24"/>
        </w:rPr>
        <w:t>danos</w:t>
      </w:r>
      <w:r>
        <w:rPr>
          <w:spacing w:val="-2"/>
          <w:sz w:val="24"/>
        </w:rPr>
        <w:t xml:space="preserve"> </w:t>
      </w:r>
      <w:r>
        <w:rPr>
          <w:sz w:val="24"/>
        </w:rPr>
        <w:t>que</w:t>
      </w:r>
      <w:r>
        <w:rPr>
          <w:spacing w:val="-1"/>
          <w:sz w:val="24"/>
        </w:rPr>
        <w:t xml:space="preserve"> </w:t>
      </w:r>
      <w:r>
        <w:rPr>
          <w:sz w:val="24"/>
        </w:rPr>
        <w:t>dela</w:t>
      </w:r>
      <w:r>
        <w:rPr>
          <w:spacing w:val="-2"/>
          <w:sz w:val="24"/>
        </w:rPr>
        <w:t xml:space="preserve"> </w:t>
      </w:r>
      <w:r>
        <w:rPr>
          <w:sz w:val="24"/>
        </w:rPr>
        <w:t>provierem</w:t>
      </w:r>
      <w:r>
        <w:rPr>
          <w:spacing w:val="-2"/>
          <w:sz w:val="24"/>
        </w:rPr>
        <w:t xml:space="preserve"> </w:t>
      </w:r>
      <w:r>
        <w:rPr>
          <w:sz w:val="24"/>
        </w:rPr>
        <w:t>para</w:t>
      </w:r>
      <w:r>
        <w:rPr>
          <w:spacing w:val="-1"/>
          <w:sz w:val="24"/>
        </w:rPr>
        <w:t xml:space="preserve"> </w:t>
      </w:r>
      <w:r>
        <w:rPr>
          <w:sz w:val="24"/>
        </w:rPr>
        <w:t>a</w:t>
      </w:r>
      <w:r>
        <w:rPr>
          <w:spacing w:val="-2"/>
          <w:sz w:val="24"/>
        </w:rPr>
        <w:t xml:space="preserve"> </w:t>
      </w:r>
      <w:r>
        <w:rPr>
          <w:sz w:val="24"/>
        </w:rPr>
        <w:t>Administração</w:t>
      </w:r>
      <w:r>
        <w:rPr>
          <w:spacing w:val="-1"/>
          <w:sz w:val="24"/>
        </w:rPr>
        <w:t xml:space="preserve"> </w:t>
      </w:r>
      <w:r>
        <w:rPr>
          <w:spacing w:val="-2"/>
          <w:sz w:val="24"/>
        </w:rPr>
        <w:t>Pública;</w:t>
      </w:r>
    </w:p>
    <w:p w:rsidR="002059CB" w:rsidRPr="00EE1CD2" w:rsidRDefault="002059CB" w:rsidP="00EE1CD2">
      <w:pPr>
        <w:rPr>
          <w:sz w:val="24"/>
        </w:rPr>
        <w:sectPr w:rsidR="002059CB" w:rsidRPr="00EE1CD2">
          <w:pgSz w:w="11910" w:h="16850"/>
          <w:pgMar w:top="3240" w:right="425" w:bottom="1620" w:left="1417" w:header="734" w:footer="1330" w:gutter="0"/>
          <w:cols w:space="720"/>
        </w:sectPr>
      </w:pPr>
    </w:p>
    <w:p w:rsidR="002059CB" w:rsidRDefault="00B90FBF" w:rsidP="00A0382B">
      <w:pPr>
        <w:pStyle w:val="PargrafodaLista"/>
        <w:numPr>
          <w:ilvl w:val="0"/>
          <w:numId w:val="11"/>
        </w:numPr>
        <w:tabs>
          <w:tab w:val="left" w:pos="458"/>
        </w:tabs>
        <w:ind w:left="143" w:right="850" w:firstLine="0"/>
        <w:jc w:val="both"/>
        <w:rPr>
          <w:sz w:val="24"/>
        </w:rPr>
      </w:pPr>
      <w:r>
        <w:rPr>
          <w:sz w:val="24"/>
        </w:rPr>
        <w:lastRenderedPageBreak/>
        <w:t>- a implantação ou o aperfeiçoamento de programa de integridade, conforme normas e orientações dos órgãos de controle.</w:t>
      </w:r>
    </w:p>
    <w:p w:rsidR="002059CB" w:rsidRDefault="00B90FBF" w:rsidP="00A0382B">
      <w:pPr>
        <w:pStyle w:val="PargrafodaLista"/>
        <w:numPr>
          <w:ilvl w:val="1"/>
          <w:numId w:val="21"/>
        </w:numPr>
        <w:tabs>
          <w:tab w:val="left" w:pos="707"/>
        </w:tabs>
        <w:spacing w:before="291"/>
        <w:ind w:right="845" w:firstLine="0"/>
        <w:jc w:val="both"/>
        <w:rPr>
          <w:sz w:val="24"/>
        </w:rPr>
      </w:pPr>
      <w:r>
        <w:rPr>
          <w:sz w:val="24"/>
        </w:rPr>
        <w:t>A sanção prevista no item 9.3, subitem I será aplicada exclusivamente pela infração administrativa prevista no item 9.2, subitem I, quando não se justificar a imposição de penalidade mais grave.</w:t>
      </w:r>
    </w:p>
    <w:p w:rsidR="002059CB" w:rsidRDefault="002059CB">
      <w:pPr>
        <w:pStyle w:val="Corpodetexto"/>
        <w:spacing w:before="2"/>
      </w:pPr>
    </w:p>
    <w:p w:rsidR="002059CB" w:rsidRDefault="00B90FBF" w:rsidP="00A0382B">
      <w:pPr>
        <w:pStyle w:val="PargrafodaLista"/>
        <w:numPr>
          <w:ilvl w:val="1"/>
          <w:numId w:val="21"/>
        </w:numPr>
        <w:tabs>
          <w:tab w:val="left" w:pos="707"/>
        </w:tabs>
        <w:ind w:right="842" w:firstLine="0"/>
        <w:jc w:val="both"/>
        <w:rPr>
          <w:sz w:val="24"/>
        </w:rPr>
      </w:pPr>
      <w:r>
        <w:rPr>
          <w:sz w:val="24"/>
        </w:rPr>
        <w:t>A sanção prevista no item 9.3, subitem II, calculada na forma do edital ou do termo, não poderá ser inferior a 0,5% (cinco décimos por cento) nem superior a 30% (trinta por cento) do valor do</w:t>
      </w:r>
      <w:r>
        <w:rPr>
          <w:spacing w:val="34"/>
          <w:sz w:val="24"/>
        </w:rPr>
        <w:t xml:space="preserve"> </w:t>
      </w:r>
      <w:r>
        <w:rPr>
          <w:sz w:val="24"/>
        </w:rPr>
        <w:t>termo licitado</w:t>
      </w:r>
      <w:r>
        <w:rPr>
          <w:spacing w:val="40"/>
          <w:sz w:val="24"/>
        </w:rPr>
        <w:t xml:space="preserve"> </w:t>
      </w:r>
      <w:r>
        <w:rPr>
          <w:sz w:val="24"/>
        </w:rPr>
        <w:t xml:space="preserve">ou celebrado com contratação direta e será aplicada ao responsável por qualquer das infrações administrativas previstas no art. 155 da Leu </w:t>
      </w:r>
      <w:r>
        <w:rPr>
          <w:spacing w:val="-2"/>
          <w:sz w:val="24"/>
        </w:rPr>
        <w:t>14.133/2021.</w:t>
      </w:r>
    </w:p>
    <w:p w:rsidR="002059CB" w:rsidRDefault="00B90FBF" w:rsidP="00A0382B">
      <w:pPr>
        <w:pStyle w:val="PargrafodaLista"/>
        <w:numPr>
          <w:ilvl w:val="1"/>
          <w:numId w:val="21"/>
        </w:numPr>
        <w:tabs>
          <w:tab w:val="left" w:pos="707"/>
        </w:tabs>
        <w:spacing w:before="291"/>
        <w:ind w:right="844" w:firstLine="0"/>
        <w:jc w:val="both"/>
        <w:rPr>
          <w:sz w:val="24"/>
        </w:rPr>
      </w:pPr>
      <w:r>
        <w:rPr>
          <w:sz w:val="24"/>
        </w:rPr>
        <w:t>A sanção prevista no item 9.3, subitem III</w:t>
      </w:r>
      <w:r>
        <w:rPr>
          <w:spacing w:val="40"/>
          <w:sz w:val="24"/>
        </w:rPr>
        <w:t xml:space="preserve"> </w:t>
      </w:r>
      <w:r>
        <w:rPr>
          <w:sz w:val="24"/>
        </w:rPr>
        <w:t xml:space="preserve">será aplicada ao responsável pelas infrações administrativas previstas no item 10.2, subitens II, III, IV, V, VI e VII, quando não se justificar a imposição de penalidade mais grave, e impedirá o responsável de licitar ou contratar no âmbito da Administração Pública direta e indireta do ente federativo que tiver aplicado a sanção, pelo prazo máximo de </w:t>
      </w:r>
      <w:proofErr w:type="gramStart"/>
      <w:r>
        <w:rPr>
          <w:sz w:val="24"/>
        </w:rPr>
        <w:t>3</w:t>
      </w:r>
      <w:proofErr w:type="gramEnd"/>
      <w:r>
        <w:rPr>
          <w:sz w:val="24"/>
        </w:rPr>
        <w:t xml:space="preserve"> (três) anos.</w:t>
      </w:r>
    </w:p>
    <w:p w:rsidR="002059CB" w:rsidRDefault="002059CB">
      <w:pPr>
        <w:pStyle w:val="Corpodetexto"/>
      </w:pPr>
    </w:p>
    <w:p w:rsidR="002059CB" w:rsidRDefault="00B90FBF" w:rsidP="00A0382B">
      <w:pPr>
        <w:pStyle w:val="PargrafodaLista"/>
        <w:numPr>
          <w:ilvl w:val="1"/>
          <w:numId w:val="21"/>
        </w:numPr>
        <w:tabs>
          <w:tab w:val="left" w:pos="707"/>
        </w:tabs>
        <w:ind w:right="844" w:firstLine="0"/>
        <w:jc w:val="both"/>
        <w:rPr>
          <w:sz w:val="24"/>
        </w:rPr>
      </w:pPr>
      <w:r>
        <w:rPr>
          <w:sz w:val="24"/>
        </w:rPr>
        <w:t>A sanção prevista no item 9.3, subitem IV</w:t>
      </w:r>
      <w:r>
        <w:rPr>
          <w:spacing w:val="40"/>
          <w:sz w:val="24"/>
        </w:rPr>
        <w:t xml:space="preserve"> </w:t>
      </w:r>
      <w:r>
        <w:rPr>
          <w:sz w:val="24"/>
        </w:rPr>
        <w:t xml:space="preserve">será aplicada ao responsável pelas infrações administrativas previstas no item 19.2, subitens </w:t>
      </w:r>
      <w:proofErr w:type="gramStart"/>
      <w:r>
        <w:rPr>
          <w:sz w:val="24"/>
        </w:rPr>
        <w:t>VII,</w:t>
      </w:r>
      <w:proofErr w:type="gramEnd"/>
      <w:r>
        <w:rPr>
          <w:sz w:val="24"/>
        </w:rPr>
        <w:t>IX, X, XI e XII, bem como pelas infrações administrativas previstas no item 10.2, subitens II, III, IV, V, VI e VII</w:t>
      </w:r>
      <w:r>
        <w:rPr>
          <w:spacing w:val="40"/>
          <w:sz w:val="24"/>
        </w:rPr>
        <w:t xml:space="preserve"> </w:t>
      </w:r>
      <w:r>
        <w:rPr>
          <w:sz w:val="24"/>
        </w:rPr>
        <w:t>que justifiquem a imposição de penalidade mais</w:t>
      </w:r>
      <w:r>
        <w:rPr>
          <w:spacing w:val="-1"/>
          <w:sz w:val="24"/>
        </w:rPr>
        <w:t xml:space="preserve"> </w:t>
      </w:r>
      <w:r>
        <w:rPr>
          <w:sz w:val="24"/>
        </w:rPr>
        <w:t>grave que a sanção</w:t>
      </w:r>
      <w:r>
        <w:rPr>
          <w:spacing w:val="-2"/>
          <w:sz w:val="24"/>
        </w:rPr>
        <w:t xml:space="preserve"> </w:t>
      </w:r>
      <w:r>
        <w:rPr>
          <w:sz w:val="24"/>
        </w:rPr>
        <w:t>referida</w:t>
      </w:r>
      <w:r>
        <w:rPr>
          <w:spacing w:val="-1"/>
          <w:sz w:val="24"/>
        </w:rPr>
        <w:t xml:space="preserve"> </w:t>
      </w:r>
      <w:r>
        <w:rPr>
          <w:sz w:val="24"/>
        </w:rPr>
        <w:t>no item 10.6,</w:t>
      </w:r>
      <w:r>
        <w:rPr>
          <w:spacing w:val="-1"/>
          <w:sz w:val="24"/>
        </w:rPr>
        <w:t xml:space="preserve"> </w:t>
      </w:r>
      <w:r>
        <w:rPr>
          <w:sz w:val="24"/>
        </w:rPr>
        <w:t>e impedirá o responsável de licitar ou contratar no âmbito da Administração Pública direta e indireta de todos os entes federativos, pelo prazo mínimo de 3 (três) anos e máximo de 6 (seis) anos.</w:t>
      </w:r>
    </w:p>
    <w:p w:rsidR="002059CB" w:rsidRDefault="002059CB">
      <w:pPr>
        <w:pStyle w:val="Corpodetexto"/>
        <w:spacing w:before="1"/>
      </w:pPr>
    </w:p>
    <w:p w:rsidR="002059CB" w:rsidRDefault="00B90FBF" w:rsidP="00A0382B">
      <w:pPr>
        <w:pStyle w:val="PargrafodaLista"/>
        <w:numPr>
          <w:ilvl w:val="1"/>
          <w:numId w:val="21"/>
        </w:numPr>
        <w:tabs>
          <w:tab w:val="left" w:pos="707"/>
        </w:tabs>
        <w:ind w:right="848" w:firstLine="0"/>
        <w:jc w:val="both"/>
        <w:rPr>
          <w:sz w:val="24"/>
        </w:rPr>
      </w:pPr>
      <w:r>
        <w:rPr>
          <w:sz w:val="24"/>
        </w:rPr>
        <w:t>A sanção estabelecida no item 9.3, subitem</w:t>
      </w:r>
      <w:r>
        <w:rPr>
          <w:spacing w:val="40"/>
          <w:sz w:val="24"/>
        </w:rPr>
        <w:t xml:space="preserve"> </w:t>
      </w:r>
      <w:r>
        <w:rPr>
          <w:sz w:val="24"/>
        </w:rPr>
        <w:t>IV</w:t>
      </w:r>
      <w:r>
        <w:rPr>
          <w:spacing w:val="40"/>
          <w:sz w:val="24"/>
        </w:rPr>
        <w:t xml:space="preserve"> </w:t>
      </w:r>
      <w:r>
        <w:rPr>
          <w:sz w:val="24"/>
        </w:rPr>
        <w:t>será precedida de análise jurídica e observará as seguintes regras:</w:t>
      </w:r>
    </w:p>
    <w:p w:rsidR="002059CB" w:rsidRDefault="00B90FBF" w:rsidP="00A0382B">
      <w:pPr>
        <w:pStyle w:val="PargrafodaLista"/>
        <w:numPr>
          <w:ilvl w:val="0"/>
          <w:numId w:val="10"/>
        </w:numPr>
        <w:tabs>
          <w:tab w:val="left" w:pos="365"/>
        </w:tabs>
        <w:spacing w:before="291"/>
        <w:ind w:right="850" w:firstLine="0"/>
        <w:jc w:val="both"/>
        <w:rPr>
          <w:sz w:val="24"/>
        </w:rPr>
      </w:pPr>
      <w:r>
        <w:rPr>
          <w:sz w:val="24"/>
        </w:rPr>
        <w:t>- quando aplicada por órgão do Poder Executivo, será de competência exclusiva de ministro de Estado, de secretário estadual ou de secretário municipal e, quando aplicada por autarquia ou fundação, será de competência exclusiva da autoridade máxima da entidade;</w:t>
      </w:r>
    </w:p>
    <w:p w:rsidR="002059CB" w:rsidRPr="00EE1CD2" w:rsidRDefault="002059CB" w:rsidP="00EE1CD2">
      <w:pPr>
        <w:ind w:left="143"/>
        <w:rPr>
          <w:sz w:val="24"/>
        </w:rPr>
        <w:sectPr w:rsidR="002059CB" w:rsidRPr="00EE1CD2" w:rsidSect="00EE1CD2">
          <w:pgSz w:w="11910" w:h="16850"/>
          <w:pgMar w:top="3240" w:right="425" w:bottom="1620" w:left="1417" w:header="734" w:footer="642" w:gutter="0"/>
          <w:cols w:space="720"/>
        </w:sectPr>
      </w:pPr>
    </w:p>
    <w:p w:rsidR="002059CB" w:rsidRDefault="00EE1CD2" w:rsidP="00EE1CD2">
      <w:pPr>
        <w:pStyle w:val="Corpodetexto"/>
        <w:tabs>
          <w:tab w:val="left" w:pos="7288"/>
        </w:tabs>
        <w:spacing w:before="148"/>
      </w:pPr>
      <w:r>
        <w:lastRenderedPageBreak/>
        <w:tab/>
      </w:r>
    </w:p>
    <w:p w:rsidR="002059CB" w:rsidRDefault="00B90FBF" w:rsidP="00A0382B">
      <w:pPr>
        <w:pStyle w:val="PargrafodaLista"/>
        <w:numPr>
          <w:ilvl w:val="0"/>
          <w:numId w:val="10"/>
        </w:numPr>
        <w:tabs>
          <w:tab w:val="left" w:pos="449"/>
        </w:tabs>
        <w:ind w:right="845" w:firstLine="0"/>
        <w:jc w:val="both"/>
        <w:rPr>
          <w:sz w:val="24"/>
        </w:rPr>
      </w:pPr>
      <w:r>
        <w:rPr>
          <w:sz w:val="24"/>
        </w:rPr>
        <w:t>-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rsidR="002059CB" w:rsidRDefault="002059CB">
      <w:pPr>
        <w:pStyle w:val="Corpodetexto"/>
      </w:pPr>
    </w:p>
    <w:p w:rsidR="002059CB" w:rsidRDefault="00B90FBF" w:rsidP="00A0382B">
      <w:pPr>
        <w:pStyle w:val="PargrafodaLista"/>
        <w:numPr>
          <w:ilvl w:val="1"/>
          <w:numId w:val="21"/>
        </w:numPr>
        <w:tabs>
          <w:tab w:val="left" w:pos="707"/>
        </w:tabs>
        <w:ind w:right="848" w:firstLine="0"/>
        <w:jc w:val="both"/>
        <w:rPr>
          <w:sz w:val="24"/>
        </w:rPr>
      </w:pPr>
      <w:r>
        <w:rPr>
          <w:sz w:val="24"/>
        </w:rPr>
        <w:t>As sanções previstas no item 9.3, subitens I, III e IV poderão ser aplicadas cumulativamente com a prevista no subitem II.</w:t>
      </w:r>
    </w:p>
    <w:p w:rsidR="002059CB" w:rsidRDefault="002059CB">
      <w:pPr>
        <w:pStyle w:val="Corpodetexto"/>
        <w:spacing w:before="1"/>
      </w:pPr>
    </w:p>
    <w:p w:rsidR="002059CB" w:rsidRDefault="00B90FBF" w:rsidP="00A0382B">
      <w:pPr>
        <w:pStyle w:val="PargrafodaLista"/>
        <w:numPr>
          <w:ilvl w:val="1"/>
          <w:numId w:val="21"/>
        </w:numPr>
        <w:tabs>
          <w:tab w:val="left" w:pos="847"/>
        </w:tabs>
        <w:ind w:right="846" w:firstLine="0"/>
        <w:jc w:val="both"/>
        <w:rPr>
          <w:sz w:val="24"/>
        </w:rPr>
      </w:pPr>
      <w:r>
        <w:rPr>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2059CB" w:rsidRDefault="002059CB">
      <w:pPr>
        <w:pStyle w:val="Corpodetexto"/>
        <w:spacing w:before="1"/>
      </w:pPr>
    </w:p>
    <w:p w:rsidR="002059CB" w:rsidRDefault="002059CB">
      <w:pPr>
        <w:pStyle w:val="Corpodetexto"/>
        <w:spacing w:before="1"/>
      </w:pPr>
    </w:p>
    <w:p w:rsidR="002059CB" w:rsidRDefault="00B90FBF">
      <w:pPr>
        <w:pStyle w:val="Ttulo2"/>
      </w:pPr>
      <w:r>
        <w:t>CLÁUSULA</w:t>
      </w:r>
      <w:r>
        <w:rPr>
          <w:spacing w:val="-3"/>
        </w:rPr>
        <w:t xml:space="preserve"> </w:t>
      </w:r>
      <w:r>
        <w:t>DÉCIMA –</w:t>
      </w:r>
      <w:r>
        <w:rPr>
          <w:spacing w:val="-1"/>
        </w:rPr>
        <w:t xml:space="preserve"> </w:t>
      </w:r>
      <w:r>
        <w:rPr>
          <w:spacing w:val="-2"/>
        </w:rPr>
        <w:t>REAJUSTE.</w:t>
      </w:r>
    </w:p>
    <w:p w:rsidR="002059CB" w:rsidRPr="00DE0319" w:rsidRDefault="00B90FBF" w:rsidP="00A0382B">
      <w:pPr>
        <w:pStyle w:val="PargrafodaLista"/>
        <w:numPr>
          <w:ilvl w:val="1"/>
          <w:numId w:val="9"/>
        </w:numPr>
        <w:tabs>
          <w:tab w:val="left" w:pos="992"/>
        </w:tabs>
        <w:spacing w:before="1"/>
        <w:ind w:left="992" w:hanging="849"/>
        <w:jc w:val="both"/>
        <w:rPr>
          <w:sz w:val="24"/>
        </w:rPr>
      </w:pPr>
      <w:r>
        <w:rPr>
          <w:sz w:val="24"/>
        </w:rPr>
        <w:t>Os</w:t>
      </w:r>
      <w:r>
        <w:rPr>
          <w:spacing w:val="66"/>
          <w:w w:val="150"/>
          <w:sz w:val="24"/>
        </w:rPr>
        <w:t xml:space="preserve"> </w:t>
      </w:r>
      <w:r>
        <w:rPr>
          <w:sz w:val="24"/>
        </w:rPr>
        <w:t>preços</w:t>
      </w:r>
      <w:r>
        <w:rPr>
          <w:spacing w:val="64"/>
          <w:w w:val="150"/>
          <w:sz w:val="24"/>
        </w:rPr>
        <w:t xml:space="preserve"> </w:t>
      </w:r>
      <w:r>
        <w:rPr>
          <w:sz w:val="24"/>
        </w:rPr>
        <w:t>propostos</w:t>
      </w:r>
      <w:r>
        <w:rPr>
          <w:spacing w:val="66"/>
          <w:w w:val="150"/>
          <w:sz w:val="24"/>
        </w:rPr>
        <w:t xml:space="preserve"> </w:t>
      </w:r>
      <w:r>
        <w:rPr>
          <w:sz w:val="24"/>
        </w:rPr>
        <w:t>serão</w:t>
      </w:r>
      <w:r>
        <w:rPr>
          <w:spacing w:val="64"/>
          <w:w w:val="150"/>
          <w:sz w:val="24"/>
        </w:rPr>
        <w:t xml:space="preserve"> </w:t>
      </w:r>
      <w:r>
        <w:rPr>
          <w:sz w:val="24"/>
        </w:rPr>
        <w:t>considerados</w:t>
      </w:r>
      <w:r>
        <w:rPr>
          <w:spacing w:val="66"/>
          <w:w w:val="150"/>
          <w:sz w:val="24"/>
        </w:rPr>
        <w:t xml:space="preserve"> </w:t>
      </w:r>
      <w:r>
        <w:rPr>
          <w:sz w:val="24"/>
        </w:rPr>
        <w:t>fixos,</w:t>
      </w:r>
      <w:r>
        <w:rPr>
          <w:spacing w:val="65"/>
          <w:w w:val="150"/>
          <w:sz w:val="24"/>
        </w:rPr>
        <w:t xml:space="preserve"> </w:t>
      </w:r>
      <w:r>
        <w:rPr>
          <w:sz w:val="24"/>
        </w:rPr>
        <w:t>ressalvadas</w:t>
      </w:r>
      <w:r>
        <w:rPr>
          <w:spacing w:val="66"/>
          <w:w w:val="150"/>
          <w:sz w:val="24"/>
        </w:rPr>
        <w:t xml:space="preserve"> </w:t>
      </w:r>
      <w:r>
        <w:rPr>
          <w:spacing w:val="-5"/>
          <w:sz w:val="24"/>
        </w:rPr>
        <w:t>as</w:t>
      </w:r>
      <w:proofErr w:type="gramStart"/>
      <w:r w:rsidR="00DE0319">
        <w:tab/>
      </w:r>
      <w:proofErr w:type="gramEnd"/>
    </w:p>
    <w:p w:rsidR="002059CB" w:rsidRDefault="00B90FBF" w:rsidP="00DE0319">
      <w:pPr>
        <w:pStyle w:val="Corpodetexto"/>
        <w:ind w:left="143" w:right="850"/>
        <w:jc w:val="both"/>
      </w:pPr>
      <w:proofErr w:type="gramStart"/>
      <w:r>
        <w:t>hipóteses</w:t>
      </w:r>
      <w:proofErr w:type="gramEnd"/>
      <w:r>
        <w:t xml:space="preserve"> legais de admissibilidade de reajuste, previstos na Lei 14.133/2021, com periodicidade mínima de 01 (um) ano utilizando para tal o "Membro" de Preços do Mercado (IGPM), </w:t>
      </w:r>
    </w:p>
    <w:p w:rsidR="002059CB" w:rsidRDefault="002059CB">
      <w:pPr>
        <w:pStyle w:val="Corpodetexto"/>
        <w:spacing w:before="1"/>
      </w:pPr>
    </w:p>
    <w:p w:rsidR="002059CB" w:rsidRDefault="00B90FBF" w:rsidP="00A0382B">
      <w:pPr>
        <w:pStyle w:val="PargrafodaLista"/>
        <w:numPr>
          <w:ilvl w:val="1"/>
          <w:numId w:val="9"/>
        </w:numPr>
        <w:tabs>
          <w:tab w:val="left" w:pos="992"/>
        </w:tabs>
        <w:ind w:left="143" w:right="851" w:firstLine="0"/>
        <w:jc w:val="both"/>
        <w:rPr>
          <w:sz w:val="24"/>
        </w:rPr>
      </w:pPr>
      <w:r>
        <w:rPr>
          <w:sz w:val="24"/>
        </w:rPr>
        <w:t>O reajuste incidirá após o prazo de 01 (um) ano, contado da data de apresentação da proposta, mediante requerimento do contratado.</w:t>
      </w:r>
    </w:p>
    <w:p w:rsidR="002059CB" w:rsidRDefault="002059CB">
      <w:pPr>
        <w:pStyle w:val="Corpodetexto"/>
        <w:spacing w:before="1"/>
      </w:pPr>
    </w:p>
    <w:p w:rsidR="002059CB" w:rsidRDefault="00B90FBF" w:rsidP="00A0382B">
      <w:pPr>
        <w:pStyle w:val="PargrafodaLista"/>
        <w:numPr>
          <w:ilvl w:val="1"/>
          <w:numId w:val="9"/>
        </w:numPr>
        <w:tabs>
          <w:tab w:val="left" w:pos="992"/>
        </w:tabs>
        <w:ind w:left="143" w:right="851" w:firstLine="0"/>
        <w:jc w:val="both"/>
        <w:rPr>
          <w:sz w:val="24"/>
        </w:rPr>
      </w:pPr>
      <w:r>
        <w:rPr>
          <w:sz w:val="24"/>
        </w:rPr>
        <w:t xml:space="preserve">Quando antes da data de reajustamento, já tiver ocorrido à revisão do termo para manutenção do seu equilíbrio econômico financeiro, será a revisão considerada à ocasião do reajuste, para evitar acumulação </w:t>
      </w:r>
      <w:r>
        <w:rPr>
          <w:spacing w:val="-2"/>
          <w:sz w:val="24"/>
        </w:rPr>
        <w:t>injustificada.</w:t>
      </w:r>
    </w:p>
    <w:p w:rsidR="002059CB" w:rsidRDefault="00B90FBF" w:rsidP="00A0382B">
      <w:pPr>
        <w:pStyle w:val="PargrafodaLista"/>
        <w:numPr>
          <w:ilvl w:val="1"/>
          <w:numId w:val="9"/>
        </w:numPr>
        <w:tabs>
          <w:tab w:val="left" w:pos="992"/>
        </w:tabs>
        <w:spacing w:before="290"/>
        <w:ind w:left="143" w:right="845" w:firstLine="0"/>
        <w:jc w:val="both"/>
        <w:rPr>
          <w:sz w:val="24"/>
        </w:rPr>
      </w:pPr>
      <w:r>
        <w:rPr>
          <w:sz w:val="24"/>
        </w:rPr>
        <w:t xml:space="preserve">O prazo para resposta ao pedido de repactuação de preços será preferencialmente de </w:t>
      </w:r>
      <w:proofErr w:type="gramStart"/>
      <w:r>
        <w:rPr>
          <w:sz w:val="24"/>
        </w:rPr>
        <w:t>1</w:t>
      </w:r>
      <w:proofErr w:type="gramEnd"/>
      <w:r>
        <w:rPr>
          <w:sz w:val="24"/>
        </w:rPr>
        <w:t xml:space="preserve"> mês, contado da data do fornecimento da documentação descrita no Art. 135, quando for o caso.</w:t>
      </w:r>
    </w:p>
    <w:p w:rsidR="002059CB" w:rsidRDefault="002059CB">
      <w:pPr>
        <w:pStyle w:val="Corpodetexto"/>
      </w:pPr>
    </w:p>
    <w:p w:rsidR="002059CB" w:rsidRDefault="00B90FBF">
      <w:pPr>
        <w:pStyle w:val="Ttulo2"/>
        <w:jc w:val="left"/>
      </w:pPr>
      <w:r>
        <w:rPr>
          <w:spacing w:val="-2"/>
        </w:rPr>
        <w:t>CLÁUSULA</w:t>
      </w:r>
      <w:r>
        <w:rPr>
          <w:spacing w:val="-15"/>
        </w:rPr>
        <w:t xml:space="preserve"> </w:t>
      </w:r>
      <w:r>
        <w:rPr>
          <w:spacing w:val="-2"/>
        </w:rPr>
        <w:t>DÉCIMA</w:t>
      </w:r>
      <w:r>
        <w:rPr>
          <w:spacing w:val="-11"/>
        </w:rPr>
        <w:t xml:space="preserve"> </w:t>
      </w:r>
      <w:r>
        <w:rPr>
          <w:spacing w:val="-2"/>
        </w:rPr>
        <w:t>PRIMEIRA</w:t>
      </w:r>
      <w:r>
        <w:rPr>
          <w:spacing w:val="-11"/>
        </w:rPr>
        <w:t xml:space="preserve"> </w:t>
      </w:r>
      <w:r>
        <w:rPr>
          <w:spacing w:val="-2"/>
        </w:rPr>
        <w:t>–</w:t>
      </w:r>
      <w:r>
        <w:rPr>
          <w:spacing w:val="-12"/>
        </w:rPr>
        <w:t xml:space="preserve"> </w:t>
      </w:r>
      <w:r>
        <w:rPr>
          <w:spacing w:val="-2"/>
        </w:rPr>
        <w:t>EXTINÇÃO</w:t>
      </w:r>
      <w:r>
        <w:rPr>
          <w:spacing w:val="-11"/>
        </w:rPr>
        <w:t xml:space="preserve"> </w:t>
      </w:r>
      <w:r>
        <w:rPr>
          <w:spacing w:val="-2"/>
        </w:rPr>
        <w:t>CONTRATUAL.</w:t>
      </w:r>
    </w:p>
    <w:p w:rsidR="002059CB" w:rsidRDefault="00B90FBF" w:rsidP="00A0382B">
      <w:pPr>
        <w:pStyle w:val="PargrafodaLista"/>
        <w:numPr>
          <w:ilvl w:val="1"/>
          <w:numId w:val="8"/>
        </w:numPr>
        <w:tabs>
          <w:tab w:val="left" w:pos="992"/>
        </w:tabs>
        <w:spacing w:before="1"/>
        <w:ind w:right="849" w:firstLine="0"/>
        <w:jc w:val="both"/>
        <w:rPr>
          <w:sz w:val="24"/>
        </w:rPr>
      </w:pPr>
      <w:r>
        <w:rPr>
          <w:sz w:val="24"/>
        </w:rPr>
        <w:t>O Termo poderá ser extinto pelos motivos previstos no artigo 137 da Lei Federal nº 14.133/2021, a qual deverá ser formalmente motivada nos autos do processo, assegurados o contraditório e a ampla defesa.</w:t>
      </w:r>
    </w:p>
    <w:p w:rsidR="002059CB" w:rsidRDefault="002059CB">
      <w:pPr>
        <w:pStyle w:val="Corpodetexto"/>
      </w:pPr>
    </w:p>
    <w:p w:rsidR="002059CB" w:rsidRDefault="00B90FBF" w:rsidP="00A0382B">
      <w:pPr>
        <w:pStyle w:val="PargrafodaLista"/>
        <w:numPr>
          <w:ilvl w:val="1"/>
          <w:numId w:val="8"/>
        </w:numPr>
        <w:tabs>
          <w:tab w:val="left" w:pos="992"/>
        </w:tabs>
        <w:ind w:left="992" w:hanging="849"/>
        <w:jc w:val="both"/>
        <w:rPr>
          <w:sz w:val="24"/>
        </w:rPr>
      </w:pPr>
      <w:r>
        <w:rPr>
          <w:sz w:val="24"/>
        </w:rPr>
        <w:lastRenderedPageBreak/>
        <w:t>A</w:t>
      </w:r>
      <w:r>
        <w:rPr>
          <w:spacing w:val="-3"/>
          <w:sz w:val="24"/>
        </w:rPr>
        <w:t xml:space="preserve"> </w:t>
      </w:r>
      <w:r>
        <w:rPr>
          <w:sz w:val="24"/>
        </w:rPr>
        <w:t>extinção</w:t>
      </w:r>
      <w:r>
        <w:rPr>
          <w:spacing w:val="-1"/>
          <w:sz w:val="24"/>
        </w:rPr>
        <w:t xml:space="preserve"> </w:t>
      </w:r>
      <w:r>
        <w:rPr>
          <w:sz w:val="24"/>
        </w:rPr>
        <w:t>do</w:t>
      </w:r>
      <w:r>
        <w:rPr>
          <w:spacing w:val="-1"/>
          <w:sz w:val="24"/>
        </w:rPr>
        <w:t xml:space="preserve"> </w:t>
      </w:r>
      <w:r>
        <w:rPr>
          <w:sz w:val="24"/>
        </w:rPr>
        <w:t>termo</w:t>
      </w:r>
      <w:r>
        <w:rPr>
          <w:spacing w:val="-1"/>
          <w:sz w:val="24"/>
        </w:rPr>
        <w:t xml:space="preserve"> </w:t>
      </w:r>
      <w:r>
        <w:rPr>
          <w:sz w:val="24"/>
        </w:rPr>
        <w:t>poderá</w:t>
      </w:r>
      <w:r>
        <w:rPr>
          <w:spacing w:val="-1"/>
          <w:sz w:val="24"/>
        </w:rPr>
        <w:t xml:space="preserve"> </w:t>
      </w:r>
      <w:r>
        <w:rPr>
          <w:spacing w:val="-4"/>
          <w:sz w:val="24"/>
        </w:rPr>
        <w:t>ser:</w:t>
      </w:r>
    </w:p>
    <w:p w:rsidR="002059CB" w:rsidRDefault="002059CB">
      <w:pPr>
        <w:pStyle w:val="Corpodetexto"/>
      </w:pPr>
    </w:p>
    <w:p w:rsidR="002059CB" w:rsidRPr="00DE0319" w:rsidRDefault="00B90FBF" w:rsidP="00A0382B">
      <w:pPr>
        <w:pStyle w:val="PargrafodaLista"/>
        <w:numPr>
          <w:ilvl w:val="0"/>
          <w:numId w:val="7"/>
        </w:numPr>
        <w:tabs>
          <w:tab w:val="left" w:pos="358"/>
        </w:tabs>
        <w:ind w:right="849" w:firstLine="0"/>
        <w:rPr>
          <w:sz w:val="24"/>
        </w:rPr>
      </w:pPr>
      <w:r>
        <w:rPr>
          <w:sz w:val="24"/>
        </w:rPr>
        <w:t xml:space="preserve">- </w:t>
      </w:r>
      <w:proofErr w:type="gramStart"/>
      <w:r>
        <w:rPr>
          <w:sz w:val="24"/>
        </w:rPr>
        <w:t>Determinada por ato unilateral e escrito da Administração</w:t>
      </w:r>
      <w:proofErr w:type="gramEnd"/>
      <w:r>
        <w:rPr>
          <w:sz w:val="24"/>
        </w:rPr>
        <w:t>, exceto no</w:t>
      </w:r>
      <w:r>
        <w:rPr>
          <w:spacing w:val="40"/>
          <w:sz w:val="24"/>
        </w:rPr>
        <w:t xml:space="preserve"> </w:t>
      </w:r>
      <w:r>
        <w:rPr>
          <w:sz w:val="24"/>
        </w:rPr>
        <w:t>caso de descumprimento decorrente de sua própria conduta;</w:t>
      </w:r>
    </w:p>
    <w:p w:rsidR="002059CB" w:rsidRPr="00DE0319" w:rsidRDefault="00B90FBF" w:rsidP="00A0382B">
      <w:pPr>
        <w:pStyle w:val="PargrafodaLista"/>
        <w:numPr>
          <w:ilvl w:val="0"/>
          <w:numId w:val="7"/>
        </w:numPr>
        <w:tabs>
          <w:tab w:val="left" w:pos="434"/>
        </w:tabs>
        <w:ind w:right="855" w:firstLine="0"/>
        <w:jc w:val="both"/>
        <w:rPr>
          <w:sz w:val="24"/>
        </w:rPr>
      </w:pPr>
      <w:r>
        <w:rPr>
          <w:sz w:val="24"/>
        </w:rPr>
        <w:t xml:space="preserve">- Consensual, por acordo entre as partes, por conciliação, por mediação ou por comitê de resolução de disputas, desde que haja interesse da </w:t>
      </w:r>
      <w:r>
        <w:rPr>
          <w:spacing w:val="-2"/>
          <w:sz w:val="24"/>
        </w:rPr>
        <w:t>Administração;</w:t>
      </w:r>
    </w:p>
    <w:p w:rsidR="002059CB" w:rsidRDefault="00B90FBF" w:rsidP="00A0382B">
      <w:pPr>
        <w:pStyle w:val="PargrafodaLista"/>
        <w:numPr>
          <w:ilvl w:val="0"/>
          <w:numId w:val="7"/>
        </w:numPr>
        <w:tabs>
          <w:tab w:val="left" w:pos="644"/>
        </w:tabs>
        <w:ind w:right="856" w:firstLine="0"/>
        <w:jc w:val="both"/>
        <w:rPr>
          <w:sz w:val="24"/>
        </w:rPr>
      </w:pPr>
      <w:r>
        <w:rPr>
          <w:sz w:val="24"/>
        </w:rPr>
        <w:t>- Determinada por decisão arbitral, em decorrência de cláusula compromissória ou compromisso arbitral, ou por decisão judicial.</w:t>
      </w:r>
    </w:p>
    <w:p w:rsidR="002059CB" w:rsidRDefault="00B90FBF">
      <w:pPr>
        <w:pStyle w:val="Ttulo2"/>
        <w:spacing w:before="291"/>
        <w:jc w:val="left"/>
      </w:pPr>
      <w:r>
        <w:t>CLÁUSULA</w:t>
      </w:r>
      <w:r>
        <w:rPr>
          <w:spacing w:val="-23"/>
        </w:rPr>
        <w:t xml:space="preserve"> </w:t>
      </w:r>
      <w:r>
        <w:t>DÉCIMA</w:t>
      </w:r>
      <w:r>
        <w:rPr>
          <w:spacing w:val="-18"/>
        </w:rPr>
        <w:t xml:space="preserve"> </w:t>
      </w:r>
      <w:r>
        <w:t>SEGUNDA</w:t>
      </w:r>
      <w:r>
        <w:rPr>
          <w:spacing w:val="-20"/>
        </w:rPr>
        <w:t xml:space="preserve"> </w:t>
      </w:r>
      <w:r>
        <w:t>–</w:t>
      </w:r>
      <w:r>
        <w:rPr>
          <w:spacing w:val="-19"/>
        </w:rPr>
        <w:t xml:space="preserve"> </w:t>
      </w:r>
      <w:r>
        <w:t>DA</w:t>
      </w:r>
      <w:r>
        <w:rPr>
          <w:spacing w:val="-21"/>
        </w:rPr>
        <w:t xml:space="preserve"> </w:t>
      </w:r>
      <w:r>
        <w:t>PROTEÇÃO</w:t>
      </w:r>
      <w:r>
        <w:rPr>
          <w:spacing w:val="-19"/>
        </w:rPr>
        <w:t xml:space="preserve"> </w:t>
      </w:r>
      <w:r>
        <w:t>DE</w:t>
      </w:r>
      <w:r>
        <w:rPr>
          <w:spacing w:val="-19"/>
        </w:rPr>
        <w:t xml:space="preserve"> </w:t>
      </w:r>
      <w:r>
        <w:rPr>
          <w:spacing w:val="-2"/>
        </w:rPr>
        <w:t>DADOS.</w:t>
      </w:r>
    </w:p>
    <w:p w:rsidR="002059CB" w:rsidRPr="00DE0319" w:rsidRDefault="00B90FBF" w:rsidP="00A0382B">
      <w:pPr>
        <w:pStyle w:val="PargrafodaLista"/>
        <w:numPr>
          <w:ilvl w:val="1"/>
          <w:numId w:val="6"/>
        </w:numPr>
        <w:tabs>
          <w:tab w:val="left" w:pos="992"/>
        </w:tabs>
        <w:spacing w:before="1"/>
        <w:ind w:right="851" w:firstLine="0"/>
        <w:jc w:val="both"/>
        <w:rPr>
          <w:sz w:val="24"/>
        </w:rPr>
      </w:pPr>
      <w:r>
        <w:rPr>
          <w:sz w:val="24"/>
        </w:rPr>
        <w:t xml:space="preserve">É vedado às partes a utilização de todo e qualquer dado pessoal repassado em decorrência da execução contratual para finalidade distinta daquela do objeto da contratação, </w:t>
      </w:r>
      <w:proofErr w:type="gramStart"/>
      <w:r>
        <w:rPr>
          <w:sz w:val="24"/>
        </w:rPr>
        <w:t>sob pena</w:t>
      </w:r>
      <w:proofErr w:type="gramEnd"/>
      <w:r>
        <w:rPr>
          <w:sz w:val="24"/>
        </w:rPr>
        <w:t xml:space="preserve"> de responsabilização administrativa, civil e criminal.</w:t>
      </w:r>
    </w:p>
    <w:p w:rsidR="002059CB" w:rsidRDefault="00B90FBF" w:rsidP="00A0382B">
      <w:pPr>
        <w:pStyle w:val="PargrafodaLista"/>
        <w:numPr>
          <w:ilvl w:val="1"/>
          <w:numId w:val="6"/>
        </w:numPr>
        <w:tabs>
          <w:tab w:val="left" w:pos="992"/>
        </w:tabs>
        <w:ind w:right="847" w:firstLine="0"/>
        <w:jc w:val="both"/>
        <w:rPr>
          <w:sz w:val="24"/>
        </w:rPr>
      </w:pPr>
      <w:r>
        <w:rPr>
          <w:sz w:val="24"/>
        </w:rPr>
        <w:t>As partes responderão administrativa e judicialmente, em caso de causarem danos patrimoniais, morais, individual ou coletivo, aos titulares de dados pessoais, repassados em decorrência da execução contratual, por inobservância à LGPD.</w:t>
      </w:r>
    </w:p>
    <w:p w:rsidR="002059CB" w:rsidRDefault="00B90FBF" w:rsidP="00A0382B">
      <w:pPr>
        <w:pStyle w:val="PargrafodaLista"/>
        <w:numPr>
          <w:ilvl w:val="1"/>
          <w:numId w:val="6"/>
        </w:numPr>
        <w:tabs>
          <w:tab w:val="left" w:pos="992"/>
        </w:tabs>
        <w:spacing w:before="291"/>
        <w:ind w:right="846" w:firstLine="0"/>
        <w:jc w:val="both"/>
        <w:rPr>
          <w:sz w:val="24"/>
        </w:rPr>
      </w:pPr>
      <w:r>
        <w:rPr>
          <w:sz w:val="24"/>
        </w:rPr>
        <w:t>Em atendimento ao disposto na Lei n. 13.709/2018 - Lei Geral de Proteção</w:t>
      </w:r>
      <w:r>
        <w:rPr>
          <w:spacing w:val="-1"/>
          <w:sz w:val="24"/>
        </w:rPr>
        <w:t xml:space="preserve"> </w:t>
      </w:r>
      <w:r>
        <w:rPr>
          <w:sz w:val="24"/>
        </w:rPr>
        <w:t>de</w:t>
      </w:r>
      <w:r>
        <w:rPr>
          <w:spacing w:val="-1"/>
          <w:sz w:val="24"/>
        </w:rPr>
        <w:t xml:space="preserve"> </w:t>
      </w:r>
      <w:r>
        <w:rPr>
          <w:sz w:val="24"/>
        </w:rPr>
        <w:t>Dados Pessoais</w:t>
      </w:r>
      <w:r>
        <w:rPr>
          <w:spacing w:val="-2"/>
          <w:sz w:val="24"/>
        </w:rPr>
        <w:t xml:space="preserve"> </w:t>
      </w:r>
      <w:r>
        <w:rPr>
          <w:sz w:val="24"/>
        </w:rPr>
        <w:t>(LGPD),</w:t>
      </w:r>
      <w:r>
        <w:rPr>
          <w:spacing w:val="-3"/>
          <w:sz w:val="24"/>
        </w:rPr>
        <w:t xml:space="preserve"> </w:t>
      </w:r>
      <w:r>
        <w:rPr>
          <w:sz w:val="24"/>
        </w:rPr>
        <w:t>a CONTRATANTE,</w:t>
      </w:r>
      <w:r>
        <w:rPr>
          <w:spacing w:val="-3"/>
          <w:sz w:val="24"/>
        </w:rPr>
        <w:t xml:space="preserve"> </w:t>
      </w:r>
      <w:r>
        <w:rPr>
          <w:sz w:val="24"/>
        </w:rPr>
        <w:t>para</w:t>
      </w:r>
      <w:r>
        <w:rPr>
          <w:spacing w:val="-1"/>
          <w:sz w:val="24"/>
        </w:rPr>
        <w:t xml:space="preserve"> </w:t>
      </w:r>
      <w:r>
        <w:rPr>
          <w:sz w:val="24"/>
        </w:rPr>
        <w:t>a</w:t>
      </w:r>
      <w:r>
        <w:rPr>
          <w:spacing w:val="-2"/>
          <w:sz w:val="24"/>
        </w:rPr>
        <w:t xml:space="preserve"> </w:t>
      </w:r>
      <w:r>
        <w:rPr>
          <w:sz w:val="24"/>
        </w:rPr>
        <w:t>execução</w:t>
      </w:r>
      <w:r>
        <w:rPr>
          <w:spacing w:val="-1"/>
          <w:sz w:val="24"/>
        </w:rPr>
        <w:t xml:space="preserve"> </w:t>
      </w:r>
      <w:r>
        <w:rPr>
          <w:sz w:val="24"/>
        </w:rPr>
        <w:t>do serviço objeto deste edital, terá acesso aos dados pessoais dos representantes da CONTRATADA, tais como: número do CPF e do RG, endereço eletrônico, cópia do documento de identificação.</w:t>
      </w:r>
    </w:p>
    <w:p w:rsidR="002059CB" w:rsidRDefault="002059CB" w:rsidP="00DE0319">
      <w:pPr>
        <w:tabs>
          <w:tab w:val="left" w:pos="1753"/>
        </w:tabs>
      </w:pPr>
    </w:p>
    <w:p w:rsidR="002059CB" w:rsidRDefault="002059CB">
      <w:pPr>
        <w:pStyle w:val="Corpodetexto"/>
      </w:pPr>
    </w:p>
    <w:p w:rsidR="002059CB" w:rsidRDefault="00B90FBF">
      <w:pPr>
        <w:pStyle w:val="Ttulo2"/>
        <w:jc w:val="left"/>
      </w:pPr>
      <w:r>
        <w:t>CLÁUSULA</w:t>
      </w:r>
      <w:r>
        <w:rPr>
          <w:spacing w:val="-5"/>
        </w:rPr>
        <w:t xml:space="preserve"> </w:t>
      </w:r>
      <w:r>
        <w:t>DÉCIMA</w:t>
      </w:r>
      <w:r>
        <w:rPr>
          <w:spacing w:val="-2"/>
        </w:rPr>
        <w:t xml:space="preserve"> </w:t>
      </w:r>
      <w:r>
        <w:t>TERCEIRA</w:t>
      </w:r>
      <w:r>
        <w:rPr>
          <w:spacing w:val="-3"/>
        </w:rPr>
        <w:t xml:space="preserve"> </w:t>
      </w:r>
      <w:r>
        <w:t>-</w:t>
      </w:r>
      <w:r>
        <w:rPr>
          <w:spacing w:val="-4"/>
        </w:rPr>
        <w:t xml:space="preserve"> </w:t>
      </w:r>
      <w:r>
        <w:t>FRAUDE</w:t>
      </w:r>
      <w:r>
        <w:rPr>
          <w:spacing w:val="-4"/>
        </w:rPr>
        <w:t xml:space="preserve"> </w:t>
      </w:r>
      <w:r>
        <w:t>EM</w:t>
      </w:r>
      <w:r>
        <w:rPr>
          <w:spacing w:val="-3"/>
        </w:rPr>
        <w:t xml:space="preserve"> </w:t>
      </w:r>
      <w:r>
        <w:rPr>
          <w:spacing w:val="-2"/>
        </w:rPr>
        <w:t>LICITAÇÃO.</w:t>
      </w:r>
    </w:p>
    <w:p w:rsidR="002059CB" w:rsidRDefault="00B90FBF" w:rsidP="00A0382B">
      <w:pPr>
        <w:pStyle w:val="PargrafodaLista"/>
        <w:numPr>
          <w:ilvl w:val="1"/>
          <w:numId w:val="5"/>
        </w:numPr>
        <w:tabs>
          <w:tab w:val="left" w:pos="892"/>
        </w:tabs>
        <w:spacing w:before="2"/>
        <w:ind w:right="845" w:firstLine="0"/>
        <w:jc w:val="both"/>
        <w:rPr>
          <w:sz w:val="24"/>
        </w:rPr>
      </w:pPr>
      <w:r>
        <w:rPr>
          <w:sz w:val="24"/>
        </w:rPr>
        <w:t xml:space="preserve">Conforme disposto no Art. 337-L da Lei 14.133/2021, fraudar, em prejuízo da Administração Pública, licitação ou termo dela decorrente, </w:t>
      </w:r>
      <w:r>
        <w:rPr>
          <w:spacing w:val="-2"/>
          <w:sz w:val="24"/>
        </w:rPr>
        <w:t>mediante:</w:t>
      </w:r>
    </w:p>
    <w:p w:rsidR="002059CB" w:rsidRDefault="00B90FBF" w:rsidP="00A0382B">
      <w:pPr>
        <w:pStyle w:val="PargrafodaLista"/>
        <w:numPr>
          <w:ilvl w:val="2"/>
          <w:numId w:val="5"/>
        </w:numPr>
        <w:tabs>
          <w:tab w:val="left" w:pos="1132"/>
        </w:tabs>
        <w:spacing w:before="291"/>
        <w:ind w:right="843" w:firstLine="0"/>
        <w:jc w:val="both"/>
        <w:rPr>
          <w:sz w:val="24"/>
        </w:rPr>
      </w:pPr>
      <w:r>
        <w:rPr>
          <w:sz w:val="24"/>
        </w:rPr>
        <w:t>Entrega de mercadoria ou</w:t>
      </w:r>
      <w:r>
        <w:rPr>
          <w:spacing w:val="-1"/>
          <w:sz w:val="24"/>
        </w:rPr>
        <w:t xml:space="preserve"> </w:t>
      </w:r>
      <w:r>
        <w:rPr>
          <w:sz w:val="24"/>
        </w:rPr>
        <w:t>prestação de</w:t>
      </w:r>
      <w:r>
        <w:rPr>
          <w:spacing w:val="-2"/>
          <w:sz w:val="24"/>
        </w:rPr>
        <w:t xml:space="preserve"> </w:t>
      </w:r>
      <w:r>
        <w:rPr>
          <w:sz w:val="24"/>
        </w:rPr>
        <w:t xml:space="preserve">serviços com qualidade ou em quantidades diversas das previstas no edital ou nos instrumentos </w:t>
      </w:r>
      <w:r>
        <w:rPr>
          <w:spacing w:val="-2"/>
          <w:sz w:val="24"/>
        </w:rPr>
        <w:t>contratuais;</w:t>
      </w:r>
    </w:p>
    <w:p w:rsidR="002059CB" w:rsidRDefault="002059CB">
      <w:pPr>
        <w:pStyle w:val="Corpodetexto"/>
      </w:pPr>
    </w:p>
    <w:p w:rsidR="002059CB" w:rsidRDefault="00B90FBF" w:rsidP="00A0382B">
      <w:pPr>
        <w:pStyle w:val="PargrafodaLista"/>
        <w:numPr>
          <w:ilvl w:val="2"/>
          <w:numId w:val="5"/>
        </w:numPr>
        <w:tabs>
          <w:tab w:val="left" w:pos="1132"/>
        </w:tabs>
        <w:ind w:right="847" w:firstLine="0"/>
        <w:jc w:val="both"/>
        <w:rPr>
          <w:sz w:val="24"/>
        </w:rPr>
      </w:pPr>
      <w:r>
        <w:rPr>
          <w:sz w:val="24"/>
        </w:rPr>
        <w:t>Fornecimento, como verdadeira ou perfeita, de mercadoria falsificada,</w:t>
      </w:r>
      <w:r>
        <w:rPr>
          <w:spacing w:val="-3"/>
          <w:sz w:val="24"/>
        </w:rPr>
        <w:t xml:space="preserve"> </w:t>
      </w:r>
      <w:r>
        <w:rPr>
          <w:sz w:val="24"/>
        </w:rPr>
        <w:t>deteriorada,</w:t>
      </w:r>
      <w:r>
        <w:rPr>
          <w:spacing w:val="-2"/>
          <w:sz w:val="24"/>
        </w:rPr>
        <w:t xml:space="preserve"> </w:t>
      </w:r>
      <w:r>
        <w:rPr>
          <w:sz w:val="24"/>
        </w:rPr>
        <w:t>inservível</w:t>
      </w:r>
      <w:r>
        <w:rPr>
          <w:spacing w:val="-1"/>
          <w:sz w:val="24"/>
        </w:rPr>
        <w:t xml:space="preserve"> </w:t>
      </w:r>
      <w:r>
        <w:rPr>
          <w:sz w:val="24"/>
        </w:rPr>
        <w:t>para</w:t>
      </w:r>
      <w:r>
        <w:rPr>
          <w:spacing w:val="-2"/>
          <w:sz w:val="24"/>
        </w:rPr>
        <w:t xml:space="preserve"> </w:t>
      </w:r>
      <w:r>
        <w:rPr>
          <w:sz w:val="24"/>
        </w:rPr>
        <w:t>consumo</w:t>
      </w:r>
      <w:r>
        <w:rPr>
          <w:spacing w:val="-2"/>
          <w:sz w:val="24"/>
        </w:rPr>
        <w:t xml:space="preserve"> </w:t>
      </w:r>
      <w:r>
        <w:rPr>
          <w:sz w:val="24"/>
        </w:rPr>
        <w:t>ou</w:t>
      </w:r>
      <w:r>
        <w:rPr>
          <w:spacing w:val="-3"/>
          <w:sz w:val="24"/>
        </w:rPr>
        <w:t xml:space="preserve"> </w:t>
      </w:r>
      <w:r>
        <w:rPr>
          <w:sz w:val="24"/>
        </w:rPr>
        <w:t>com</w:t>
      </w:r>
      <w:r>
        <w:rPr>
          <w:spacing w:val="-1"/>
          <w:sz w:val="24"/>
        </w:rPr>
        <w:t xml:space="preserve"> </w:t>
      </w:r>
      <w:r>
        <w:rPr>
          <w:sz w:val="24"/>
        </w:rPr>
        <w:t>prazo</w:t>
      </w:r>
      <w:r>
        <w:rPr>
          <w:spacing w:val="-2"/>
          <w:sz w:val="24"/>
        </w:rPr>
        <w:t xml:space="preserve"> </w:t>
      </w:r>
      <w:r>
        <w:rPr>
          <w:sz w:val="24"/>
        </w:rPr>
        <w:t>de</w:t>
      </w:r>
      <w:r>
        <w:rPr>
          <w:spacing w:val="-2"/>
          <w:sz w:val="24"/>
        </w:rPr>
        <w:t xml:space="preserve"> </w:t>
      </w:r>
      <w:r>
        <w:rPr>
          <w:sz w:val="24"/>
        </w:rPr>
        <w:t xml:space="preserve">validade </w:t>
      </w:r>
      <w:r>
        <w:rPr>
          <w:spacing w:val="-2"/>
          <w:sz w:val="24"/>
        </w:rPr>
        <w:t>vencido;</w:t>
      </w:r>
    </w:p>
    <w:p w:rsidR="002059CB" w:rsidRDefault="002059CB">
      <w:pPr>
        <w:pStyle w:val="Corpodetexto"/>
      </w:pPr>
    </w:p>
    <w:p w:rsidR="002059CB" w:rsidRDefault="00B90FBF" w:rsidP="00A0382B">
      <w:pPr>
        <w:pStyle w:val="PargrafodaLista"/>
        <w:numPr>
          <w:ilvl w:val="2"/>
          <w:numId w:val="5"/>
        </w:numPr>
        <w:tabs>
          <w:tab w:val="left" w:pos="1132"/>
        </w:tabs>
        <w:ind w:left="1132" w:hanging="989"/>
        <w:jc w:val="both"/>
        <w:rPr>
          <w:sz w:val="24"/>
        </w:rPr>
      </w:pPr>
      <w:r>
        <w:rPr>
          <w:sz w:val="24"/>
        </w:rPr>
        <w:lastRenderedPageBreak/>
        <w:t>Entrega</w:t>
      </w:r>
      <w:r>
        <w:rPr>
          <w:spacing w:val="-2"/>
          <w:sz w:val="24"/>
        </w:rPr>
        <w:t xml:space="preserve"> </w:t>
      </w:r>
      <w:r>
        <w:rPr>
          <w:sz w:val="24"/>
        </w:rPr>
        <w:t>de</w:t>
      </w:r>
      <w:r>
        <w:rPr>
          <w:spacing w:val="-2"/>
          <w:sz w:val="24"/>
        </w:rPr>
        <w:t xml:space="preserve"> </w:t>
      </w:r>
      <w:r>
        <w:rPr>
          <w:sz w:val="24"/>
        </w:rPr>
        <w:t>uma</w:t>
      </w:r>
      <w:r>
        <w:rPr>
          <w:spacing w:val="-1"/>
          <w:sz w:val="24"/>
        </w:rPr>
        <w:t xml:space="preserve"> </w:t>
      </w:r>
      <w:r>
        <w:rPr>
          <w:sz w:val="24"/>
        </w:rPr>
        <w:t>mercadoria</w:t>
      </w:r>
      <w:r>
        <w:rPr>
          <w:spacing w:val="-2"/>
          <w:sz w:val="24"/>
        </w:rPr>
        <w:t xml:space="preserve"> </w:t>
      </w:r>
      <w:r>
        <w:rPr>
          <w:sz w:val="24"/>
        </w:rPr>
        <w:t>por</w:t>
      </w:r>
      <w:r>
        <w:rPr>
          <w:spacing w:val="-2"/>
          <w:sz w:val="24"/>
        </w:rPr>
        <w:t xml:space="preserve"> outra;</w:t>
      </w:r>
    </w:p>
    <w:p w:rsidR="002059CB" w:rsidRDefault="002059CB">
      <w:pPr>
        <w:pStyle w:val="Corpodetexto"/>
      </w:pPr>
    </w:p>
    <w:p w:rsidR="002059CB" w:rsidRDefault="00B90FBF" w:rsidP="00A0382B">
      <w:pPr>
        <w:pStyle w:val="PargrafodaLista"/>
        <w:numPr>
          <w:ilvl w:val="2"/>
          <w:numId w:val="5"/>
        </w:numPr>
        <w:tabs>
          <w:tab w:val="left" w:pos="1132"/>
        </w:tabs>
        <w:ind w:right="849" w:firstLine="0"/>
        <w:jc w:val="both"/>
        <w:rPr>
          <w:sz w:val="24"/>
        </w:rPr>
      </w:pPr>
      <w:r>
        <w:rPr>
          <w:sz w:val="24"/>
        </w:rPr>
        <w:t>Inalteração</w:t>
      </w:r>
      <w:r>
        <w:rPr>
          <w:spacing w:val="-3"/>
          <w:sz w:val="24"/>
        </w:rPr>
        <w:t xml:space="preserve"> </w:t>
      </w:r>
      <w:r>
        <w:rPr>
          <w:sz w:val="24"/>
        </w:rPr>
        <w:t>da</w:t>
      </w:r>
      <w:r>
        <w:rPr>
          <w:spacing w:val="-4"/>
          <w:sz w:val="24"/>
        </w:rPr>
        <w:t xml:space="preserve"> </w:t>
      </w:r>
      <w:r>
        <w:rPr>
          <w:sz w:val="24"/>
        </w:rPr>
        <w:t>substância,</w:t>
      </w:r>
      <w:r>
        <w:rPr>
          <w:spacing w:val="-5"/>
          <w:sz w:val="24"/>
        </w:rPr>
        <w:t xml:space="preserve"> </w:t>
      </w:r>
      <w:r>
        <w:rPr>
          <w:sz w:val="24"/>
        </w:rPr>
        <w:t>qualidade</w:t>
      </w:r>
      <w:r>
        <w:rPr>
          <w:spacing w:val="-3"/>
          <w:sz w:val="24"/>
        </w:rPr>
        <w:t xml:space="preserve"> </w:t>
      </w:r>
      <w:r>
        <w:rPr>
          <w:sz w:val="24"/>
        </w:rPr>
        <w:t>ou</w:t>
      </w:r>
      <w:r>
        <w:rPr>
          <w:spacing w:val="-2"/>
          <w:sz w:val="24"/>
        </w:rPr>
        <w:t xml:space="preserve"> </w:t>
      </w:r>
      <w:r>
        <w:rPr>
          <w:sz w:val="24"/>
        </w:rPr>
        <w:t>quantidade</w:t>
      </w:r>
      <w:r>
        <w:rPr>
          <w:spacing w:val="-3"/>
          <w:sz w:val="24"/>
        </w:rPr>
        <w:t xml:space="preserve"> </w:t>
      </w:r>
      <w:r>
        <w:rPr>
          <w:sz w:val="24"/>
        </w:rPr>
        <w:t>da</w:t>
      </w:r>
      <w:r>
        <w:rPr>
          <w:spacing w:val="-1"/>
          <w:sz w:val="24"/>
        </w:rPr>
        <w:t xml:space="preserve"> </w:t>
      </w:r>
      <w:r>
        <w:rPr>
          <w:sz w:val="24"/>
        </w:rPr>
        <w:t>mercadoria ou do serviço fornecido;</w:t>
      </w:r>
    </w:p>
    <w:p w:rsidR="002059CB" w:rsidRDefault="002059CB">
      <w:pPr>
        <w:pStyle w:val="Corpodetexto"/>
        <w:spacing w:before="1"/>
      </w:pPr>
    </w:p>
    <w:p w:rsidR="002059CB" w:rsidRDefault="00B90FBF" w:rsidP="00A0382B">
      <w:pPr>
        <w:pStyle w:val="PargrafodaLista"/>
        <w:numPr>
          <w:ilvl w:val="2"/>
          <w:numId w:val="5"/>
        </w:numPr>
        <w:tabs>
          <w:tab w:val="left" w:pos="1132"/>
        </w:tabs>
        <w:ind w:right="849" w:firstLine="0"/>
        <w:jc w:val="both"/>
        <w:rPr>
          <w:sz w:val="24"/>
        </w:rPr>
      </w:pPr>
      <w:r>
        <w:rPr>
          <w:sz w:val="24"/>
        </w:rPr>
        <w:t xml:space="preserve">Qualquer meio fraudulento que torne injustamente mais onerosa para a Administração Pública </w:t>
      </w:r>
      <w:proofErr w:type="gramStart"/>
      <w:r>
        <w:rPr>
          <w:sz w:val="24"/>
        </w:rPr>
        <w:t>a</w:t>
      </w:r>
      <w:proofErr w:type="gramEnd"/>
      <w:r>
        <w:rPr>
          <w:sz w:val="24"/>
        </w:rPr>
        <w:t xml:space="preserve"> proposta ou a execução do termo.</w:t>
      </w:r>
    </w:p>
    <w:p w:rsidR="002059CB" w:rsidRDefault="002059CB">
      <w:pPr>
        <w:pStyle w:val="Corpodetexto"/>
        <w:spacing w:before="1"/>
      </w:pPr>
    </w:p>
    <w:p w:rsidR="002059CB" w:rsidRDefault="00B90FBF" w:rsidP="00A0382B">
      <w:pPr>
        <w:pStyle w:val="PargrafodaLista"/>
        <w:numPr>
          <w:ilvl w:val="2"/>
          <w:numId w:val="5"/>
        </w:numPr>
        <w:tabs>
          <w:tab w:val="left" w:pos="1132"/>
        </w:tabs>
        <w:ind w:right="844" w:firstLine="0"/>
        <w:jc w:val="both"/>
        <w:rPr>
          <w:sz w:val="24"/>
        </w:rPr>
      </w:pPr>
      <w:proofErr w:type="gramStart"/>
      <w:r>
        <w:rPr>
          <w:sz w:val="24"/>
        </w:rPr>
        <w:t>A pratica</w:t>
      </w:r>
      <w:proofErr w:type="gramEnd"/>
      <w:r>
        <w:rPr>
          <w:sz w:val="24"/>
        </w:rPr>
        <w:t xml:space="preserve"> dos atos acima citado prevê a pena de reclusão, de 04 (quatro) anos a 08 (oito) anos, e multa.</w:t>
      </w:r>
    </w:p>
    <w:p w:rsidR="002059CB" w:rsidRDefault="00B90FBF" w:rsidP="00A0382B">
      <w:pPr>
        <w:pStyle w:val="PargrafodaLista"/>
        <w:numPr>
          <w:ilvl w:val="1"/>
          <w:numId w:val="5"/>
        </w:numPr>
        <w:tabs>
          <w:tab w:val="left" w:pos="992"/>
        </w:tabs>
        <w:spacing w:before="291"/>
        <w:ind w:left="992" w:hanging="849"/>
        <w:jc w:val="both"/>
        <w:rPr>
          <w:sz w:val="24"/>
        </w:rPr>
      </w:pPr>
      <w:r>
        <w:rPr>
          <w:sz w:val="24"/>
        </w:rPr>
        <w:t>Afastamento</w:t>
      </w:r>
      <w:r>
        <w:rPr>
          <w:spacing w:val="-3"/>
          <w:sz w:val="24"/>
        </w:rPr>
        <w:t xml:space="preserve"> </w:t>
      </w:r>
      <w:r>
        <w:rPr>
          <w:sz w:val="24"/>
        </w:rPr>
        <w:t>do</w:t>
      </w:r>
      <w:r>
        <w:rPr>
          <w:spacing w:val="-3"/>
          <w:sz w:val="24"/>
        </w:rPr>
        <w:t xml:space="preserve"> </w:t>
      </w:r>
      <w:r>
        <w:rPr>
          <w:spacing w:val="-2"/>
          <w:sz w:val="24"/>
        </w:rPr>
        <w:t>licitante:</w:t>
      </w:r>
    </w:p>
    <w:p w:rsidR="002059CB" w:rsidRDefault="00B90FBF" w:rsidP="00A0382B">
      <w:pPr>
        <w:pStyle w:val="PargrafodaLista"/>
        <w:numPr>
          <w:ilvl w:val="2"/>
          <w:numId w:val="5"/>
        </w:numPr>
        <w:tabs>
          <w:tab w:val="left" w:pos="1132"/>
        </w:tabs>
        <w:spacing w:before="291"/>
        <w:ind w:right="849" w:firstLine="0"/>
        <w:jc w:val="both"/>
        <w:rPr>
          <w:sz w:val="24"/>
        </w:rPr>
      </w:pPr>
      <w:r>
        <w:rPr>
          <w:sz w:val="24"/>
        </w:rPr>
        <w:t>A prática de afastar ou tentar afastar um concorrente por</w:t>
      </w:r>
      <w:r>
        <w:rPr>
          <w:spacing w:val="-1"/>
          <w:sz w:val="24"/>
        </w:rPr>
        <w:t xml:space="preserve"> </w:t>
      </w:r>
      <w:r>
        <w:rPr>
          <w:sz w:val="24"/>
        </w:rPr>
        <w:t>meio de violência, ameaça grave, fraude ou oferecimento de vantagem de</w:t>
      </w:r>
      <w:r>
        <w:rPr>
          <w:spacing w:val="40"/>
          <w:sz w:val="24"/>
        </w:rPr>
        <w:t xml:space="preserve"> </w:t>
      </w:r>
      <w:r>
        <w:rPr>
          <w:sz w:val="24"/>
        </w:rPr>
        <w:t>qualquer tipo configura um crime e a penalidade para tal comportamento consiste em reclusão, variando de 03 (três) a 05 (cinco) anos, além de multa. Adicionalmente, a penalidade correspondente à violência praticada também será imposta, conforme o art. 337-K da Lei 14.133/2021.</w:t>
      </w:r>
    </w:p>
    <w:p w:rsidR="002059CB" w:rsidRDefault="002059CB">
      <w:pPr>
        <w:pStyle w:val="Corpodetexto"/>
        <w:spacing w:before="1"/>
      </w:pPr>
    </w:p>
    <w:p w:rsidR="002059CB" w:rsidRDefault="00B90FBF">
      <w:pPr>
        <w:pStyle w:val="Ttulo2"/>
        <w:spacing w:line="291" w:lineRule="exact"/>
        <w:jc w:val="left"/>
      </w:pPr>
      <w:r>
        <w:t>CLÁUSULA</w:t>
      </w:r>
      <w:r>
        <w:rPr>
          <w:spacing w:val="-5"/>
        </w:rPr>
        <w:t xml:space="preserve"> </w:t>
      </w:r>
      <w:r>
        <w:t>DÉCIMA</w:t>
      </w:r>
      <w:r>
        <w:rPr>
          <w:spacing w:val="-1"/>
        </w:rPr>
        <w:t xml:space="preserve"> </w:t>
      </w:r>
      <w:r>
        <w:t>QUARTA</w:t>
      </w:r>
      <w:r>
        <w:rPr>
          <w:spacing w:val="-2"/>
        </w:rPr>
        <w:t xml:space="preserve"> </w:t>
      </w:r>
      <w:r>
        <w:t>-</w:t>
      </w:r>
      <w:r>
        <w:rPr>
          <w:spacing w:val="-4"/>
        </w:rPr>
        <w:t xml:space="preserve"> </w:t>
      </w:r>
      <w:r>
        <w:t>DAS</w:t>
      </w:r>
      <w:r>
        <w:rPr>
          <w:spacing w:val="-3"/>
        </w:rPr>
        <w:t xml:space="preserve"> </w:t>
      </w:r>
      <w:r>
        <w:rPr>
          <w:spacing w:val="-2"/>
        </w:rPr>
        <w:t>PENALIDADES</w:t>
      </w:r>
    </w:p>
    <w:p w:rsidR="002059CB" w:rsidRDefault="00B90FBF" w:rsidP="00A0382B">
      <w:pPr>
        <w:pStyle w:val="PargrafodaLista"/>
        <w:numPr>
          <w:ilvl w:val="1"/>
          <w:numId w:val="4"/>
        </w:numPr>
        <w:tabs>
          <w:tab w:val="left" w:pos="881"/>
        </w:tabs>
        <w:ind w:right="848" w:firstLine="0"/>
        <w:jc w:val="both"/>
        <w:rPr>
          <w:sz w:val="24"/>
        </w:rPr>
      </w:pPr>
      <w:r>
        <w:rPr>
          <w:sz w:val="24"/>
        </w:rPr>
        <w:t>Pelo não recolhimento do valor proposto a licitante será penalizada com a desclassificação da proposta, cumulada com a pena de suspensão do</w:t>
      </w:r>
      <w:r>
        <w:rPr>
          <w:spacing w:val="40"/>
          <w:sz w:val="24"/>
        </w:rPr>
        <w:t xml:space="preserve"> </w:t>
      </w:r>
      <w:r>
        <w:rPr>
          <w:sz w:val="24"/>
        </w:rPr>
        <w:t>direito</w:t>
      </w:r>
      <w:r>
        <w:rPr>
          <w:spacing w:val="40"/>
          <w:sz w:val="24"/>
        </w:rPr>
        <w:t xml:space="preserve"> </w:t>
      </w:r>
      <w:r>
        <w:rPr>
          <w:sz w:val="24"/>
        </w:rPr>
        <w:t>de</w:t>
      </w:r>
      <w:r>
        <w:rPr>
          <w:spacing w:val="40"/>
          <w:sz w:val="24"/>
        </w:rPr>
        <w:t xml:space="preserve"> </w:t>
      </w:r>
      <w:r>
        <w:rPr>
          <w:sz w:val="24"/>
        </w:rPr>
        <w:t>licitar</w:t>
      </w:r>
      <w:r>
        <w:rPr>
          <w:spacing w:val="40"/>
          <w:sz w:val="24"/>
        </w:rPr>
        <w:t xml:space="preserve"> </w:t>
      </w:r>
      <w:r>
        <w:rPr>
          <w:sz w:val="24"/>
        </w:rPr>
        <w:t>e</w:t>
      </w:r>
      <w:r>
        <w:rPr>
          <w:spacing w:val="40"/>
          <w:sz w:val="24"/>
        </w:rPr>
        <w:t xml:space="preserve"> </w:t>
      </w:r>
      <w:r>
        <w:rPr>
          <w:sz w:val="24"/>
        </w:rPr>
        <w:t>o</w:t>
      </w:r>
      <w:r>
        <w:rPr>
          <w:spacing w:val="40"/>
          <w:sz w:val="24"/>
        </w:rPr>
        <w:t xml:space="preserve"> </w:t>
      </w:r>
      <w:r>
        <w:rPr>
          <w:sz w:val="24"/>
        </w:rPr>
        <w:t>impedimento</w:t>
      </w:r>
      <w:r>
        <w:rPr>
          <w:spacing w:val="40"/>
          <w:sz w:val="24"/>
        </w:rPr>
        <w:t xml:space="preserve"> </w:t>
      </w:r>
      <w:r>
        <w:rPr>
          <w:sz w:val="24"/>
        </w:rPr>
        <w:t>de</w:t>
      </w:r>
      <w:r>
        <w:rPr>
          <w:spacing w:val="40"/>
          <w:sz w:val="24"/>
        </w:rPr>
        <w:t xml:space="preserve"> </w:t>
      </w:r>
      <w:r>
        <w:rPr>
          <w:sz w:val="24"/>
        </w:rPr>
        <w:t>contratar</w:t>
      </w:r>
      <w:r>
        <w:rPr>
          <w:spacing w:val="40"/>
          <w:sz w:val="24"/>
        </w:rPr>
        <w:t xml:space="preserve"> </w:t>
      </w:r>
      <w:r>
        <w:rPr>
          <w:sz w:val="24"/>
        </w:rPr>
        <w:t>com</w:t>
      </w:r>
      <w:r>
        <w:rPr>
          <w:spacing w:val="40"/>
          <w:sz w:val="24"/>
        </w:rPr>
        <w:t xml:space="preserve"> </w:t>
      </w:r>
      <w:r>
        <w:rPr>
          <w:sz w:val="24"/>
        </w:rPr>
        <w:t>a</w:t>
      </w:r>
      <w:r>
        <w:rPr>
          <w:spacing w:val="40"/>
          <w:sz w:val="24"/>
        </w:rPr>
        <w:t xml:space="preserve"> </w:t>
      </w:r>
      <w:proofErr w:type="gramStart"/>
      <w:r>
        <w:rPr>
          <w:sz w:val="24"/>
        </w:rPr>
        <w:t>Administração</w:t>
      </w:r>
      <w:proofErr w:type="gramEnd"/>
    </w:p>
    <w:p w:rsidR="002059CB" w:rsidRPr="00DE0319" w:rsidRDefault="00B90FBF" w:rsidP="00DE0319">
      <w:pPr>
        <w:ind w:left="143"/>
        <w:rPr>
          <w:b/>
          <w:sz w:val="24"/>
        </w:rPr>
      </w:pPr>
      <w:r>
        <w:rPr>
          <w:sz w:val="24"/>
        </w:rPr>
        <w:t>Pública</w:t>
      </w:r>
      <w:r>
        <w:rPr>
          <w:spacing w:val="-5"/>
          <w:sz w:val="24"/>
        </w:rPr>
        <w:t xml:space="preserve"> </w:t>
      </w:r>
      <w:r>
        <w:rPr>
          <w:sz w:val="24"/>
        </w:rPr>
        <w:t>Municipal,</w:t>
      </w:r>
      <w:r>
        <w:rPr>
          <w:spacing w:val="-2"/>
          <w:sz w:val="24"/>
        </w:rPr>
        <w:t xml:space="preserve"> </w:t>
      </w:r>
      <w:r>
        <w:rPr>
          <w:sz w:val="24"/>
        </w:rPr>
        <w:t>pelo</w:t>
      </w:r>
      <w:r>
        <w:rPr>
          <w:spacing w:val="-2"/>
          <w:sz w:val="24"/>
        </w:rPr>
        <w:t xml:space="preserve"> </w:t>
      </w:r>
      <w:r>
        <w:rPr>
          <w:sz w:val="24"/>
        </w:rPr>
        <w:t>prazo</w:t>
      </w:r>
      <w:r>
        <w:rPr>
          <w:spacing w:val="-2"/>
          <w:sz w:val="24"/>
        </w:rPr>
        <w:t xml:space="preserve"> </w:t>
      </w:r>
      <w:r>
        <w:rPr>
          <w:sz w:val="24"/>
        </w:rPr>
        <w:t xml:space="preserve">de </w:t>
      </w:r>
      <w:r>
        <w:rPr>
          <w:b/>
          <w:sz w:val="24"/>
        </w:rPr>
        <w:t>02</w:t>
      </w:r>
      <w:r>
        <w:rPr>
          <w:b/>
          <w:spacing w:val="-3"/>
          <w:sz w:val="24"/>
        </w:rPr>
        <w:t xml:space="preserve"> </w:t>
      </w:r>
      <w:r>
        <w:rPr>
          <w:b/>
          <w:sz w:val="24"/>
        </w:rPr>
        <w:t>(dois)</w:t>
      </w:r>
      <w:r>
        <w:rPr>
          <w:b/>
          <w:spacing w:val="-4"/>
          <w:sz w:val="24"/>
        </w:rPr>
        <w:t xml:space="preserve"> </w:t>
      </w:r>
      <w:r>
        <w:rPr>
          <w:b/>
          <w:spacing w:val="-2"/>
          <w:sz w:val="24"/>
        </w:rPr>
        <w:t>anos.</w:t>
      </w:r>
    </w:p>
    <w:p w:rsidR="002059CB" w:rsidRPr="00DE0319" w:rsidRDefault="00B90FBF" w:rsidP="00A0382B">
      <w:pPr>
        <w:pStyle w:val="PargrafodaLista"/>
        <w:numPr>
          <w:ilvl w:val="1"/>
          <w:numId w:val="4"/>
        </w:numPr>
        <w:tabs>
          <w:tab w:val="left" w:pos="1021"/>
        </w:tabs>
        <w:ind w:right="847" w:firstLine="0"/>
        <w:jc w:val="both"/>
        <w:rPr>
          <w:sz w:val="24"/>
        </w:rPr>
      </w:pPr>
      <w:r>
        <w:rPr>
          <w:sz w:val="24"/>
        </w:rPr>
        <w:t>O permissionário que deverá cumprir todos os termos do regulamento ou determinações da Comissão Organizadora.</w:t>
      </w:r>
    </w:p>
    <w:p w:rsidR="002059CB" w:rsidRDefault="00B90FBF" w:rsidP="00A0382B">
      <w:pPr>
        <w:pStyle w:val="PargrafodaLista"/>
        <w:numPr>
          <w:ilvl w:val="1"/>
          <w:numId w:val="4"/>
        </w:numPr>
        <w:tabs>
          <w:tab w:val="left" w:pos="880"/>
        </w:tabs>
        <w:ind w:right="848" w:firstLine="0"/>
        <w:jc w:val="both"/>
        <w:rPr>
          <w:sz w:val="24"/>
        </w:rPr>
      </w:pPr>
      <w:r>
        <w:rPr>
          <w:sz w:val="24"/>
        </w:rPr>
        <w:t>Em casos de não cumprimento das regras de atividades constantes no Regulamento Geral, em uma primeira ocasião será feita uma advertência verbal e com a emissão de uma notificação.</w:t>
      </w:r>
    </w:p>
    <w:p w:rsidR="002059CB" w:rsidRDefault="00B90FBF">
      <w:pPr>
        <w:pStyle w:val="Ttulo2"/>
        <w:spacing w:before="290"/>
        <w:jc w:val="left"/>
      </w:pPr>
      <w:r>
        <w:t>CLÁUSULA</w:t>
      </w:r>
      <w:r>
        <w:rPr>
          <w:spacing w:val="-3"/>
        </w:rPr>
        <w:t xml:space="preserve"> </w:t>
      </w:r>
      <w:r>
        <w:t>DÉCIMA</w:t>
      </w:r>
      <w:r>
        <w:rPr>
          <w:spacing w:val="-2"/>
        </w:rPr>
        <w:t xml:space="preserve"> </w:t>
      </w:r>
      <w:r>
        <w:t>SEXTA -</w:t>
      </w:r>
      <w:r>
        <w:rPr>
          <w:spacing w:val="-4"/>
        </w:rPr>
        <w:t xml:space="preserve"> </w:t>
      </w:r>
      <w:r>
        <w:t>OUTROS</w:t>
      </w:r>
      <w:r>
        <w:rPr>
          <w:spacing w:val="-3"/>
        </w:rPr>
        <w:t xml:space="preserve"> </w:t>
      </w:r>
      <w:r>
        <w:rPr>
          <w:spacing w:val="-2"/>
        </w:rPr>
        <w:t>ENCARGOS</w:t>
      </w:r>
    </w:p>
    <w:p w:rsidR="00DE0319" w:rsidRDefault="00B90FBF" w:rsidP="00DE0319">
      <w:pPr>
        <w:pStyle w:val="Corpodetexto"/>
        <w:ind w:left="143"/>
      </w:pPr>
      <w:r>
        <w:t>A permissionária será a única responsável pelos encargos trabalhistas, previdenciários, sociais (salários; seguros de acidente; taxas, impostos e contribuições; indenizações; vales-refeição; vales-transportes; e outras que por ventura venham a ser criadas e exigidas pelo Governo), fiscais, comerciais e outros de qualquer tipo, decorrentes da execução deste</w:t>
      </w:r>
      <w:r>
        <w:rPr>
          <w:spacing w:val="40"/>
        </w:rPr>
        <w:t xml:space="preserve"> </w:t>
      </w:r>
      <w:r>
        <w:t>Termo,</w:t>
      </w:r>
      <w:r>
        <w:rPr>
          <w:spacing w:val="38"/>
        </w:rPr>
        <w:t xml:space="preserve"> </w:t>
      </w:r>
      <w:r>
        <w:t>podendo</w:t>
      </w:r>
      <w:r>
        <w:rPr>
          <w:spacing w:val="39"/>
        </w:rPr>
        <w:t xml:space="preserve"> </w:t>
      </w:r>
      <w:r>
        <w:t>o</w:t>
      </w:r>
      <w:r>
        <w:rPr>
          <w:spacing w:val="39"/>
        </w:rPr>
        <w:t xml:space="preserve"> </w:t>
      </w:r>
      <w:r>
        <w:t>Município,</w:t>
      </w:r>
      <w:r>
        <w:rPr>
          <w:spacing w:val="38"/>
        </w:rPr>
        <w:t xml:space="preserve"> </w:t>
      </w:r>
      <w:r>
        <w:t>a</w:t>
      </w:r>
      <w:r>
        <w:rPr>
          <w:spacing w:val="39"/>
        </w:rPr>
        <w:t xml:space="preserve"> </w:t>
      </w:r>
      <w:r>
        <w:t>qualquer</w:t>
      </w:r>
      <w:r w:rsidR="00DE0319">
        <w:t xml:space="preserve"> tempo,</w:t>
      </w:r>
      <w:r w:rsidR="00DE0319">
        <w:rPr>
          <w:spacing w:val="-6"/>
        </w:rPr>
        <w:t xml:space="preserve"> </w:t>
      </w:r>
      <w:r w:rsidR="00DE0319">
        <w:t>exigir</w:t>
      </w:r>
      <w:r w:rsidR="00DE0319">
        <w:rPr>
          <w:spacing w:val="-2"/>
        </w:rPr>
        <w:t xml:space="preserve"> </w:t>
      </w:r>
      <w:r w:rsidR="00DE0319">
        <w:t>a</w:t>
      </w:r>
      <w:r w:rsidR="00DE0319">
        <w:rPr>
          <w:spacing w:val="-4"/>
        </w:rPr>
        <w:t xml:space="preserve"> </w:t>
      </w:r>
      <w:r w:rsidR="00DE0319">
        <w:t>comprovação</w:t>
      </w:r>
      <w:r w:rsidR="00DE0319">
        <w:rPr>
          <w:spacing w:val="-2"/>
        </w:rPr>
        <w:t xml:space="preserve"> </w:t>
      </w:r>
      <w:r w:rsidR="00DE0319">
        <w:t>do</w:t>
      </w:r>
      <w:r w:rsidR="00DE0319">
        <w:rPr>
          <w:spacing w:val="-3"/>
        </w:rPr>
        <w:t xml:space="preserve"> </w:t>
      </w:r>
      <w:r w:rsidR="00DE0319">
        <w:t>cumprimento</w:t>
      </w:r>
      <w:r w:rsidR="00DE0319">
        <w:rPr>
          <w:spacing w:val="-2"/>
        </w:rPr>
        <w:t xml:space="preserve"> </w:t>
      </w:r>
      <w:r w:rsidR="00DE0319">
        <w:t>de</w:t>
      </w:r>
      <w:r w:rsidR="00DE0319">
        <w:rPr>
          <w:spacing w:val="-3"/>
        </w:rPr>
        <w:t xml:space="preserve"> </w:t>
      </w:r>
      <w:r w:rsidR="00DE0319">
        <w:t xml:space="preserve">tais </w:t>
      </w:r>
      <w:r w:rsidR="00DE0319">
        <w:rPr>
          <w:spacing w:val="-2"/>
        </w:rPr>
        <w:t>encargos.</w:t>
      </w:r>
    </w:p>
    <w:p w:rsidR="002059CB" w:rsidRPr="00DE0319" w:rsidRDefault="00DE0319" w:rsidP="00DE0319">
      <w:pPr>
        <w:pStyle w:val="PargrafodaLista"/>
        <w:tabs>
          <w:tab w:val="left" w:pos="993"/>
        </w:tabs>
        <w:spacing w:before="1"/>
        <w:ind w:right="844"/>
        <w:rPr>
          <w:sz w:val="24"/>
        </w:rPr>
      </w:pPr>
      <w:r>
        <w:tab/>
      </w:r>
    </w:p>
    <w:p w:rsidR="002059CB" w:rsidRDefault="00B90FBF">
      <w:pPr>
        <w:pStyle w:val="Ttulo2"/>
        <w:jc w:val="left"/>
      </w:pPr>
      <w:r>
        <w:lastRenderedPageBreak/>
        <w:t>CLÁUSULA</w:t>
      </w:r>
      <w:r>
        <w:rPr>
          <w:spacing w:val="-5"/>
        </w:rPr>
        <w:t xml:space="preserve"> </w:t>
      </w:r>
      <w:r>
        <w:t>DÉCIMA</w:t>
      </w:r>
      <w:r>
        <w:rPr>
          <w:spacing w:val="-2"/>
        </w:rPr>
        <w:t xml:space="preserve"> </w:t>
      </w:r>
      <w:r>
        <w:t>SÉTIMA</w:t>
      </w:r>
      <w:r>
        <w:rPr>
          <w:spacing w:val="-1"/>
        </w:rPr>
        <w:t xml:space="preserve"> </w:t>
      </w:r>
      <w:r>
        <w:t>-</w:t>
      </w:r>
      <w:r>
        <w:rPr>
          <w:spacing w:val="-4"/>
        </w:rPr>
        <w:t xml:space="preserve"> </w:t>
      </w:r>
      <w:r>
        <w:t>CONDIÇÕES</w:t>
      </w:r>
      <w:r>
        <w:rPr>
          <w:spacing w:val="-4"/>
        </w:rPr>
        <w:t xml:space="preserve"> </w:t>
      </w:r>
      <w:r>
        <w:t>DE</w:t>
      </w:r>
      <w:r>
        <w:rPr>
          <w:spacing w:val="-4"/>
        </w:rPr>
        <w:t xml:space="preserve"> </w:t>
      </w:r>
      <w:r>
        <w:rPr>
          <w:spacing w:val="-2"/>
        </w:rPr>
        <w:t>DEVOLUÇÃO</w:t>
      </w:r>
    </w:p>
    <w:p w:rsidR="002059CB" w:rsidRDefault="00B90FBF">
      <w:pPr>
        <w:pStyle w:val="PargrafodaLista"/>
        <w:numPr>
          <w:ilvl w:val="1"/>
          <w:numId w:val="3"/>
        </w:numPr>
        <w:tabs>
          <w:tab w:val="left" w:pos="993"/>
        </w:tabs>
        <w:spacing w:before="2"/>
        <w:ind w:right="845" w:firstLine="0"/>
        <w:jc w:val="both"/>
        <w:rPr>
          <w:sz w:val="24"/>
        </w:rPr>
      </w:pPr>
      <w:r>
        <w:rPr>
          <w:sz w:val="24"/>
        </w:rPr>
        <w:t>Finda ou revogada a qualquer título ou tempo, acessão de uso; deverá a permissionária restituir o espaço em perfeitas condições de uso, conservação e higiene, reparando às suas custas, qualquer dano ou</w:t>
      </w:r>
      <w:r>
        <w:rPr>
          <w:spacing w:val="40"/>
          <w:sz w:val="24"/>
        </w:rPr>
        <w:t xml:space="preserve"> </w:t>
      </w:r>
      <w:r>
        <w:rPr>
          <w:sz w:val="24"/>
        </w:rPr>
        <w:t>defeito ocorrido, ou indenizá-lo ao Município de Almirante Tamandaré o valor correspondente em dinheiro.</w:t>
      </w:r>
    </w:p>
    <w:p w:rsidR="002059CB" w:rsidRDefault="00B90FBF">
      <w:pPr>
        <w:pStyle w:val="Ttulo2"/>
        <w:spacing w:before="277" w:line="291" w:lineRule="exact"/>
        <w:jc w:val="left"/>
      </w:pPr>
      <w:r>
        <w:t>CLÁUSULA</w:t>
      </w:r>
      <w:r>
        <w:rPr>
          <w:spacing w:val="-23"/>
        </w:rPr>
        <w:t xml:space="preserve"> </w:t>
      </w:r>
      <w:r>
        <w:t>DÉCIMA</w:t>
      </w:r>
      <w:r>
        <w:rPr>
          <w:spacing w:val="-21"/>
        </w:rPr>
        <w:t xml:space="preserve"> </w:t>
      </w:r>
      <w:r>
        <w:t>OITAVA</w:t>
      </w:r>
      <w:r>
        <w:rPr>
          <w:spacing w:val="-19"/>
        </w:rPr>
        <w:t xml:space="preserve"> </w:t>
      </w:r>
      <w:r>
        <w:t>–</w:t>
      </w:r>
      <w:r>
        <w:rPr>
          <w:spacing w:val="-21"/>
        </w:rPr>
        <w:t xml:space="preserve"> </w:t>
      </w:r>
      <w:r>
        <w:t>HORÁRIOS</w:t>
      </w:r>
      <w:r>
        <w:rPr>
          <w:spacing w:val="-19"/>
        </w:rPr>
        <w:t xml:space="preserve"> </w:t>
      </w:r>
      <w:r>
        <w:t>DE</w:t>
      </w:r>
      <w:r>
        <w:rPr>
          <w:spacing w:val="-20"/>
        </w:rPr>
        <w:t xml:space="preserve"> </w:t>
      </w:r>
      <w:r>
        <w:rPr>
          <w:spacing w:val="-2"/>
        </w:rPr>
        <w:t>FUNCIONAMENTO</w:t>
      </w:r>
    </w:p>
    <w:p w:rsidR="002059CB" w:rsidRDefault="00B90FBF">
      <w:pPr>
        <w:pStyle w:val="PargrafodaLista"/>
        <w:numPr>
          <w:ilvl w:val="1"/>
          <w:numId w:val="2"/>
        </w:numPr>
        <w:tabs>
          <w:tab w:val="left" w:pos="869"/>
        </w:tabs>
        <w:ind w:right="851" w:firstLine="0"/>
        <w:jc w:val="both"/>
        <w:rPr>
          <w:sz w:val="24"/>
        </w:rPr>
      </w:pPr>
      <w:r>
        <w:rPr>
          <w:sz w:val="24"/>
        </w:rPr>
        <w:t xml:space="preserve">O horário de funcionamento durante a </w:t>
      </w:r>
      <w:r w:rsidR="00DE0319">
        <w:rPr>
          <w:sz w:val="24"/>
        </w:rPr>
        <w:t>Festa</w:t>
      </w:r>
      <w:r>
        <w:rPr>
          <w:sz w:val="24"/>
        </w:rPr>
        <w:t>:</w:t>
      </w:r>
    </w:p>
    <w:p w:rsidR="002059CB" w:rsidRDefault="002059CB">
      <w:pPr>
        <w:pStyle w:val="Corpodetexto"/>
      </w:pPr>
    </w:p>
    <w:p w:rsidR="002059CB" w:rsidRDefault="00B90FBF">
      <w:pPr>
        <w:pStyle w:val="PargrafodaLista"/>
        <w:numPr>
          <w:ilvl w:val="2"/>
          <w:numId w:val="2"/>
        </w:numPr>
        <w:tabs>
          <w:tab w:val="left" w:pos="1096"/>
        </w:tabs>
        <w:ind w:left="1096" w:hanging="953"/>
        <w:jc w:val="both"/>
        <w:rPr>
          <w:sz w:val="24"/>
        </w:rPr>
      </w:pPr>
      <w:r>
        <w:rPr>
          <w:sz w:val="24"/>
        </w:rPr>
        <w:t>Dias</w:t>
      </w:r>
      <w:r>
        <w:rPr>
          <w:spacing w:val="-3"/>
          <w:sz w:val="24"/>
        </w:rPr>
        <w:t xml:space="preserve"> </w:t>
      </w:r>
      <w:r w:rsidR="00DE0319">
        <w:rPr>
          <w:sz w:val="24"/>
        </w:rPr>
        <w:t>15,16 e 17 de maio de 2026</w:t>
      </w:r>
      <w:r>
        <w:rPr>
          <w:spacing w:val="-2"/>
          <w:sz w:val="24"/>
        </w:rPr>
        <w:t>.</w:t>
      </w:r>
    </w:p>
    <w:p w:rsidR="002059CB" w:rsidRDefault="002059CB">
      <w:pPr>
        <w:pStyle w:val="Corpodetexto"/>
      </w:pPr>
    </w:p>
    <w:p w:rsidR="002059CB" w:rsidRPr="00EC52CA" w:rsidRDefault="00B90FBF">
      <w:pPr>
        <w:pStyle w:val="PargrafodaLista"/>
        <w:numPr>
          <w:ilvl w:val="3"/>
          <w:numId w:val="2"/>
        </w:numPr>
        <w:tabs>
          <w:tab w:val="left" w:pos="850"/>
        </w:tabs>
        <w:ind w:left="850" w:hanging="347"/>
        <w:jc w:val="left"/>
        <w:rPr>
          <w:sz w:val="24"/>
        </w:rPr>
      </w:pPr>
      <w:r>
        <w:rPr>
          <w:sz w:val="24"/>
        </w:rPr>
        <w:t>DIA</w:t>
      </w:r>
      <w:r>
        <w:rPr>
          <w:spacing w:val="-7"/>
          <w:sz w:val="24"/>
        </w:rPr>
        <w:t xml:space="preserve"> </w:t>
      </w:r>
      <w:r w:rsidR="00DE0319">
        <w:rPr>
          <w:sz w:val="24"/>
        </w:rPr>
        <w:t>15</w:t>
      </w:r>
      <w:r>
        <w:rPr>
          <w:spacing w:val="-1"/>
          <w:sz w:val="24"/>
        </w:rPr>
        <w:t xml:space="preserve"> </w:t>
      </w:r>
      <w:r>
        <w:rPr>
          <w:sz w:val="24"/>
        </w:rPr>
        <w:t>de</w:t>
      </w:r>
      <w:r>
        <w:rPr>
          <w:spacing w:val="-2"/>
          <w:sz w:val="24"/>
        </w:rPr>
        <w:t xml:space="preserve"> </w:t>
      </w:r>
      <w:r w:rsidR="00DE0319">
        <w:rPr>
          <w:sz w:val="24"/>
        </w:rPr>
        <w:t>maio</w:t>
      </w:r>
      <w:r>
        <w:rPr>
          <w:spacing w:val="-2"/>
          <w:sz w:val="24"/>
        </w:rPr>
        <w:t xml:space="preserve"> </w:t>
      </w:r>
      <w:r>
        <w:rPr>
          <w:sz w:val="24"/>
        </w:rPr>
        <w:t>(sexta-feira)</w:t>
      </w:r>
      <w:r>
        <w:rPr>
          <w:spacing w:val="-1"/>
          <w:sz w:val="24"/>
        </w:rPr>
        <w:t xml:space="preserve"> </w:t>
      </w:r>
      <w:proofErr w:type="gramStart"/>
      <w:r>
        <w:rPr>
          <w:sz w:val="24"/>
        </w:rPr>
        <w:t>das</w:t>
      </w:r>
      <w:r>
        <w:rPr>
          <w:spacing w:val="-4"/>
          <w:sz w:val="24"/>
        </w:rPr>
        <w:t xml:space="preserve"> </w:t>
      </w:r>
      <w:r w:rsidR="00DE0319">
        <w:rPr>
          <w:sz w:val="24"/>
        </w:rPr>
        <w:t>...</w:t>
      </w:r>
      <w:proofErr w:type="gramEnd"/>
      <w:r w:rsidR="00DE0319">
        <w:rPr>
          <w:sz w:val="24"/>
        </w:rPr>
        <w:t>.</w:t>
      </w:r>
      <w:r>
        <w:rPr>
          <w:spacing w:val="-2"/>
          <w:sz w:val="24"/>
        </w:rPr>
        <w:t xml:space="preserve"> </w:t>
      </w:r>
      <w:proofErr w:type="gramStart"/>
      <w:r>
        <w:rPr>
          <w:sz w:val="24"/>
        </w:rPr>
        <w:t>às</w:t>
      </w:r>
      <w:proofErr w:type="gramEnd"/>
      <w:r>
        <w:rPr>
          <w:spacing w:val="-3"/>
          <w:sz w:val="24"/>
        </w:rPr>
        <w:t xml:space="preserve"> </w:t>
      </w:r>
      <w:r w:rsidR="00DE0319">
        <w:rPr>
          <w:sz w:val="24"/>
        </w:rPr>
        <w:t>.....</w:t>
      </w:r>
      <w:r>
        <w:rPr>
          <w:spacing w:val="-2"/>
          <w:sz w:val="24"/>
        </w:rPr>
        <w:t xml:space="preserve"> </w:t>
      </w:r>
      <w:proofErr w:type="gramStart"/>
      <w:r>
        <w:rPr>
          <w:spacing w:val="-2"/>
          <w:sz w:val="24"/>
        </w:rPr>
        <w:t>horas</w:t>
      </w:r>
      <w:proofErr w:type="gramEnd"/>
      <w:r>
        <w:rPr>
          <w:spacing w:val="-2"/>
          <w:sz w:val="24"/>
        </w:rPr>
        <w:t>.</w:t>
      </w:r>
    </w:p>
    <w:p w:rsidR="00EC52CA" w:rsidRDefault="00EC52CA">
      <w:pPr>
        <w:pStyle w:val="PargrafodaLista"/>
        <w:numPr>
          <w:ilvl w:val="3"/>
          <w:numId w:val="2"/>
        </w:numPr>
        <w:tabs>
          <w:tab w:val="left" w:pos="850"/>
        </w:tabs>
        <w:ind w:left="850" w:hanging="347"/>
        <w:jc w:val="left"/>
        <w:rPr>
          <w:sz w:val="24"/>
        </w:rPr>
      </w:pPr>
      <w:r>
        <w:rPr>
          <w:spacing w:val="-2"/>
          <w:sz w:val="24"/>
        </w:rPr>
        <w:t>Será proibida a venda de bebidas alcoolicas, somente nesse dia.</w:t>
      </w:r>
    </w:p>
    <w:p w:rsidR="002059CB" w:rsidRDefault="002059CB">
      <w:pPr>
        <w:pStyle w:val="Corpodetexto"/>
      </w:pPr>
    </w:p>
    <w:p w:rsidR="002059CB" w:rsidRDefault="00B90FBF">
      <w:pPr>
        <w:pStyle w:val="PargrafodaLista"/>
        <w:numPr>
          <w:ilvl w:val="3"/>
          <w:numId w:val="2"/>
        </w:numPr>
        <w:tabs>
          <w:tab w:val="left" w:pos="850"/>
        </w:tabs>
        <w:ind w:left="850" w:hanging="347"/>
        <w:jc w:val="left"/>
        <w:rPr>
          <w:sz w:val="24"/>
        </w:rPr>
      </w:pPr>
      <w:r>
        <w:rPr>
          <w:sz w:val="24"/>
        </w:rPr>
        <w:t>DIA</w:t>
      </w:r>
      <w:r>
        <w:rPr>
          <w:spacing w:val="-6"/>
          <w:sz w:val="24"/>
        </w:rPr>
        <w:t xml:space="preserve"> </w:t>
      </w:r>
      <w:r w:rsidR="00DE0319">
        <w:rPr>
          <w:sz w:val="24"/>
        </w:rPr>
        <w:t>16</w:t>
      </w:r>
      <w:r>
        <w:rPr>
          <w:spacing w:val="-1"/>
          <w:sz w:val="24"/>
        </w:rPr>
        <w:t xml:space="preserve"> </w:t>
      </w:r>
      <w:r>
        <w:rPr>
          <w:sz w:val="24"/>
        </w:rPr>
        <w:t>de</w:t>
      </w:r>
      <w:r>
        <w:rPr>
          <w:spacing w:val="-1"/>
          <w:sz w:val="24"/>
        </w:rPr>
        <w:t xml:space="preserve"> </w:t>
      </w:r>
      <w:r w:rsidR="00DE0319">
        <w:rPr>
          <w:sz w:val="24"/>
        </w:rPr>
        <w:t>maio</w:t>
      </w:r>
      <w:r>
        <w:rPr>
          <w:spacing w:val="-1"/>
          <w:sz w:val="24"/>
        </w:rPr>
        <w:t xml:space="preserve"> </w:t>
      </w:r>
      <w:r>
        <w:rPr>
          <w:sz w:val="24"/>
        </w:rPr>
        <w:t>(sábado)</w:t>
      </w:r>
      <w:r>
        <w:rPr>
          <w:spacing w:val="-3"/>
          <w:sz w:val="24"/>
        </w:rPr>
        <w:t xml:space="preserve"> </w:t>
      </w:r>
      <w:proofErr w:type="gramStart"/>
      <w:r>
        <w:rPr>
          <w:sz w:val="24"/>
        </w:rPr>
        <w:t>das</w:t>
      </w:r>
      <w:r>
        <w:rPr>
          <w:spacing w:val="-2"/>
          <w:sz w:val="24"/>
        </w:rPr>
        <w:t xml:space="preserve"> </w:t>
      </w:r>
      <w:r w:rsidR="00DE0319">
        <w:rPr>
          <w:sz w:val="24"/>
        </w:rPr>
        <w:t>...</w:t>
      </w:r>
      <w:proofErr w:type="gramEnd"/>
      <w:r w:rsidR="00DE0319">
        <w:rPr>
          <w:sz w:val="24"/>
        </w:rPr>
        <w:t>..</w:t>
      </w:r>
      <w:r>
        <w:rPr>
          <w:spacing w:val="-2"/>
          <w:sz w:val="24"/>
        </w:rPr>
        <w:t xml:space="preserve"> </w:t>
      </w:r>
      <w:proofErr w:type="gramStart"/>
      <w:r>
        <w:rPr>
          <w:sz w:val="24"/>
        </w:rPr>
        <w:t>às</w:t>
      </w:r>
      <w:proofErr w:type="gramEnd"/>
      <w:r>
        <w:rPr>
          <w:spacing w:val="-3"/>
          <w:sz w:val="24"/>
        </w:rPr>
        <w:t xml:space="preserve"> </w:t>
      </w:r>
      <w:r w:rsidR="00DE0319">
        <w:rPr>
          <w:sz w:val="24"/>
        </w:rPr>
        <w:t>.....</w:t>
      </w:r>
      <w:r>
        <w:rPr>
          <w:spacing w:val="-1"/>
          <w:sz w:val="24"/>
        </w:rPr>
        <w:t xml:space="preserve"> </w:t>
      </w:r>
      <w:r>
        <w:rPr>
          <w:spacing w:val="-2"/>
          <w:sz w:val="24"/>
        </w:rPr>
        <w:t>horas.</w:t>
      </w:r>
    </w:p>
    <w:p w:rsidR="002059CB" w:rsidRDefault="00B90FBF">
      <w:pPr>
        <w:pStyle w:val="Corpodetexto"/>
        <w:spacing w:before="291"/>
        <w:ind w:left="851"/>
      </w:pPr>
      <w:r>
        <w:t>DIA</w:t>
      </w:r>
      <w:r>
        <w:rPr>
          <w:spacing w:val="-6"/>
        </w:rPr>
        <w:t xml:space="preserve"> </w:t>
      </w:r>
      <w:r w:rsidR="00DE0319">
        <w:t>17 de maio</w:t>
      </w:r>
      <w:r>
        <w:rPr>
          <w:spacing w:val="-1"/>
        </w:rPr>
        <w:t xml:space="preserve"> </w:t>
      </w:r>
      <w:r>
        <w:t xml:space="preserve">(domingo) </w:t>
      </w:r>
      <w:proofErr w:type="gramStart"/>
      <w:r>
        <w:t>das</w:t>
      </w:r>
      <w:r>
        <w:rPr>
          <w:spacing w:val="-3"/>
        </w:rPr>
        <w:t xml:space="preserve"> </w:t>
      </w:r>
      <w:r w:rsidR="00DE0319">
        <w:t>...</w:t>
      </w:r>
      <w:proofErr w:type="gramEnd"/>
      <w:r w:rsidR="00DE0319">
        <w:t>..</w:t>
      </w:r>
      <w:r>
        <w:rPr>
          <w:spacing w:val="-2"/>
        </w:rPr>
        <w:t xml:space="preserve"> </w:t>
      </w:r>
      <w:proofErr w:type="gramStart"/>
      <w:r>
        <w:t>às</w:t>
      </w:r>
      <w:proofErr w:type="gramEnd"/>
      <w:r>
        <w:rPr>
          <w:spacing w:val="-3"/>
        </w:rPr>
        <w:t xml:space="preserve"> </w:t>
      </w:r>
      <w:r w:rsidR="00DE0319">
        <w:t>......</w:t>
      </w:r>
      <w:r>
        <w:rPr>
          <w:spacing w:val="-1"/>
        </w:rPr>
        <w:t xml:space="preserve"> </w:t>
      </w:r>
      <w:r>
        <w:rPr>
          <w:spacing w:val="-2"/>
        </w:rPr>
        <w:t>horas</w:t>
      </w:r>
    </w:p>
    <w:p w:rsidR="002059CB" w:rsidRDefault="002059CB">
      <w:pPr>
        <w:pStyle w:val="Corpodetexto"/>
      </w:pPr>
    </w:p>
    <w:p w:rsidR="002059CB" w:rsidRDefault="00B90FBF">
      <w:pPr>
        <w:pStyle w:val="Ttulo2"/>
        <w:spacing w:before="276" w:line="291" w:lineRule="exact"/>
        <w:jc w:val="left"/>
      </w:pPr>
      <w:r>
        <w:rPr>
          <w:spacing w:val="-2"/>
        </w:rPr>
        <w:t>CLÁUSULA</w:t>
      </w:r>
      <w:r>
        <w:rPr>
          <w:spacing w:val="-12"/>
        </w:rPr>
        <w:t xml:space="preserve"> </w:t>
      </w:r>
      <w:r>
        <w:rPr>
          <w:spacing w:val="-2"/>
        </w:rPr>
        <w:t>DÉCIMA</w:t>
      </w:r>
      <w:r>
        <w:rPr>
          <w:spacing w:val="-9"/>
        </w:rPr>
        <w:t xml:space="preserve"> </w:t>
      </w:r>
      <w:r>
        <w:rPr>
          <w:spacing w:val="-2"/>
        </w:rPr>
        <w:t>NONA</w:t>
      </w:r>
      <w:r>
        <w:rPr>
          <w:spacing w:val="-10"/>
        </w:rPr>
        <w:t xml:space="preserve"> </w:t>
      </w:r>
      <w:r>
        <w:rPr>
          <w:spacing w:val="-2"/>
        </w:rPr>
        <w:t>–</w:t>
      </w:r>
      <w:r>
        <w:rPr>
          <w:spacing w:val="-11"/>
        </w:rPr>
        <w:t xml:space="preserve"> </w:t>
      </w:r>
      <w:r>
        <w:rPr>
          <w:spacing w:val="-2"/>
        </w:rPr>
        <w:t>DAS</w:t>
      </w:r>
      <w:r>
        <w:rPr>
          <w:spacing w:val="-11"/>
        </w:rPr>
        <w:t xml:space="preserve"> </w:t>
      </w:r>
      <w:r>
        <w:rPr>
          <w:spacing w:val="-2"/>
        </w:rPr>
        <w:t>DISPOSIÇÕES</w:t>
      </w:r>
      <w:r>
        <w:rPr>
          <w:spacing w:val="-12"/>
        </w:rPr>
        <w:t xml:space="preserve"> </w:t>
      </w:r>
      <w:r>
        <w:rPr>
          <w:spacing w:val="-2"/>
        </w:rPr>
        <w:t>FINAIS.</w:t>
      </w:r>
    </w:p>
    <w:p w:rsidR="002059CB" w:rsidRDefault="00B90FBF">
      <w:pPr>
        <w:pStyle w:val="PargrafodaLista"/>
        <w:numPr>
          <w:ilvl w:val="1"/>
          <w:numId w:val="1"/>
        </w:numPr>
        <w:tabs>
          <w:tab w:val="left" w:pos="992"/>
        </w:tabs>
        <w:ind w:right="846" w:firstLine="0"/>
        <w:jc w:val="both"/>
        <w:rPr>
          <w:sz w:val="24"/>
        </w:rPr>
      </w:pPr>
      <w:r>
        <w:rPr>
          <w:sz w:val="24"/>
        </w:rPr>
        <w:t>O presente Termo se regerá pelas cláusulas e disposições aqui expressas; pelas disposições constantes do edital de licitação; pelas disposições contidas na Lei 14.133/2021 com as alterações dela decorrentes; e, ainda, pelas demais disposições legais que se verificarem aplicáveis à espécie de seu objeto, por</w:t>
      </w:r>
      <w:r>
        <w:rPr>
          <w:spacing w:val="-3"/>
          <w:sz w:val="24"/>
        </w:rPr>
        <w:t xml:space="preserve"> </w:t>
      </w:r>
      <w:r>
        <w:rPr>
          <w:sz w:val="24"/>
        </w:rPr>
        <w:t>mais especiais que sejam e mesmo</w:t>
      </w:r>
      <w:r w:rsidR="005E3DAC">
        <w:rPr>
          <w:sz w:val="24"/>
        </w:rPr>
        <w:t xml:space="preserve">. </w:t>
      </w:r>
    </w:p>
    <w:p w:rsidR="002059CB" w:rsidRDefault="005E3DAC" w:rsidP="005E3DAC">
      <w:pPr>
        <w:tabs>
          <w:tab w:val="left" w:pos="1878"/>
        </w:tabs>
      </w:pPr>
      <w:r>
        <w:tab/>
      </w:r>
    </w:p>
    <w:p w:rsidR="002059CB" w:rsidRDefault="00B90FBF">
      <w:pPr>
        <w:pStyle w:val="PargrafodaLista"/>
        <w:numPr>
          <w:ilvl w:val="1"/>
          <w:numId w:val="1"/>
        </w:numPr>
        <w:tabs>
          <w:tab w:val="left" w:pos="992"/>
        </w:tabs>
        <w:ind w:right="846" w:firstLine="0"/>
        <w:jc w:val="both"/>
        <w:rPr>
          <w:sz w:val="24"/>
        </w:rPr>
      </w:pPr>
      <w:r>
        <w:rPr>
          <w:sz w:val="24"/>
        </w:rPr>
        <w:t>Ficam fazendo parte integrante do presente Termo o Edital de licitação e seus Anexos, bem como todos os documentos constantes do processo e que tenham servido de base para a licitação.</w:t>
      </w:r>
    </w:p>
    <w:p w:rsidR="002059CB" w:rsidRDefault="002059CB">
      <w:pPr>
        <w:pStyle w:val="Corpodetexto"/>
      </w:pPr>
    </w:p>
    <w:p w:rsidR="002059CB" w:rsidRDefault="00B90FBF">
      <w:pPr>
        <w:pStyle w:val="PargrafodaLista"/>
        <w:numPr>
          <w:ilvl w:val="1"/>
          <w:numId w:val="1"/>
        </w:numPr>
        <w:tabs>
          <w:tab w:val="left" w:pos="992"/>
        </w:tabs>
        <w:ind w:right="840" w:firstLine="0"/>
        <w:jc w:val="both"/>
        <w:rPr>
          <w:sz w:val="24"/>
        </w:rPr>
      </w:pPr>
      <w:r>
        <w:rPr>
          <w:sz w:val="24"/>
        </w:rPr>
        <w:t xml:space="preserve">Para dirimir todas as questões oriundas do presente Termo será competente o Foro Regional de </w:t>
      </w:r>
      <w:r w:rsidR="005E3DAC">
        <w:rPr>
          <w:sz w:val="24"/>
        </w:rPr>
        <w:t>Cerro Azul</w:t>
      </w:r>
      <w:r>
        <w:rPr>
          <w:sz w:val="24"/>
        </w:rPr>
        <w:t xml:space="preserve"> da Comarca da Região Metropolitana de Curitiba, Estado do Paraná.</w:t>
      </w:r>
    </w:p>
    <w:p w:rsidR="002059CB" w:rsidRDefault="002059CB">
      <w:pPr>
        <w:pStyle w:val="Corpodetexto"/>
        <w:spacing w:before="2"/>
      </w:pPr>
    </w:p>
    <w:p w:rsidR="002059CB" w:rsidRDefault="00B90FBF">
      <w:pPr>
        <w:pStyle w:val="PargrafodaLista"/>
        <w:numPr>
          <w:ilvl w:val="1"/>
          <w:numId w:val="1"/>
        </w:numPr>
        <w:tabs>
          <w:tab w:val="left" w:pos="992"/>
        </w:tabs>
        <w:spacing w:before="1"/>
        <w:ind w:right="845" w:firstLine="0"/>
        <w:jc w:val="both"/>
        <w:rPr>
          <w:sz w:val="24"/>
        </w:rPr>
      </w:pPr>
      <w:r>
        <w:rPr>
          <w:sz w:val="24"/>
        </w:rPr>
        <w:t>O</w:t>
      </w:r>
      <w:r>
        <w:rPr>
          <w:spacing w:val="-2"/>
          <w:sz w:val="24"/>
        </w:rPr>
        <w:t xml:space="preserve"> </w:t>
      </w:r>
      <w:r>
        <w:rPr>
          <w:sz w:val="24"/>
        </w:rPr>
        <w:t>Contratante</w:t>
      </w:r>
      <w:r>
        <w:rPr>
          <w:spacing w:val="-2"/>
          <w:sz w:val="24"/>
        </w:rPr>
        <w:t xml:space="preserve"> </w:t>
      </w:r>
      <w:r>
        <w:rPr>
          <w:sz w:val="24"/>
        </w:rPr>
        <w:t>enviará</w:t>
      </w:r>
      <w:r>
        <w:rPr>
          <w:spacing w:val="-2"/>
          <w:sz w:val="24"/>
        </w:rPr>
        <w:t xml:space="preserve"> </w:t>
      </w:r>
      <w:r>
        <w:rPr>
          <w:sz w:val="24"/>
        </w:rPr>
        <w:t>o</w:t>
      </w:r>
      <w:r>
        <w:rPr>
          <w:spacing w:val="-2"/>
          <w:sz w:val="24"/>
        </w:rPr>
        <w:t xml:space="preserve"> </w:t>
      </w:r>
      <w:r>
        <w:rPr>
          <w:sz w:val="24"/>
        </w:rPr>
        <w:t>resumo</w:t>
      </w:r>
      <w:r>
        <w:rPr>
          <w:spacing w:val="-2"/>
          <w:sz w:val="24"/>
        </w:rPr>
        <w:t xml:space="preserve"> </w:t>
      </w:r>
      <w:r>
        <w:rPr>
          <w:sz w:val="24"/>
        </w:rPr>
        <w:t>deste termo</w:t>
      </w:r>
      <w:r>
        <w:rPr>
          <w:spacing w:val="-1"/>
          <w:sz w:val="24"/>
        </w:rPr>
        <w:t xml:space="preserve"> </w:t>
      </w:r>
      <w:r>
        <w:rPr>
          <w:sz w:val="24"/>
        </w:rPr>
        <w:t>à</w:t>
      </w:r>
      <w:r>
        <w:rPr>
          <w:spacing w:val="-3"/>
          <w:sz w:val="24"/>
        </w:rPr>
        <w:t xml:space="preserve"> </w:t>
      </w:r>
      <w:r>
        <w:rPr>
          <w:sz w:val="24"/>
        </w:rPr>
        <w:t>publicação</w:t>
      </w:r>
      <w:r>
        <w:rPr>
          <w:spacing w:val="-2"/>
          <w:sz w:val="24"/>
        </w:rPr>
        <w:t xml:space="preserve"> </w:t>
      </w:r>
      <w:r>
        <w:rPr>
          <w:sz w:val="24"/>
        </w:rPr>
        <w:t>no</w:t>
      </w:r>
      <w:r>
        <w:rPr>
          <w:spacing w:val="-2"/>
          <w:sz w:val="24"/>
        </w:rPr>
        <w:t xml:space="preserve"> </w:t>
      </w:r>
      <w:r>
        <w:rPr>
          <w:sz w:val="24"/>
        </w:rPr>
        <w:t>Diário Oficial dos Municípios do Paraná e no sítio eletrônico oficial, sem prejuízo de disponibilização da íntegra do termo no Portal Nacional de</w:t>
      </w:r>
      <w:r>
        <w:rPr>
          <w:spacing w:val="80"/>
          <w:sz w:val="24"/>
        </w:rPr>
        <w:t xml:space="preserve"> </w:t>
      </w:r>
      <w:r>
        <w:rPr>
          <w:sz w:val="24"/>
        </w:rPr>
        <w:t>Contratações Públicas (PNCP).</w:t>
      </w:r>
    </w:p>
    <w:p w:rsidR="002059CB" w:rsidRDefault="00B90FBF">
      <w:pPr>
        <w:pStyle w:val="Corpodetexto"/>
        <w:spacing w:before="1"/>
        <w:ind w:left="143" w:right="840"/>
        <w:jc w:val="both"/>
      </w:pPr>
      <w:proofErr w:type="gramStart"/>
      <w:r>
        <w:lastRenderedPageBreak/>
        <w:t>efeitos</w:t>
      </w:r>
      <w:proofErr w:type="gramEnd"/>
      <w:r>
        <w:t xml:space="preserve"> de direito.</w:t>
      </w:r>
    </w:p>
    <w:p w:rsidR="002059CB" w:rsidRDefault="005E3DAC">
      <w:pPr>
        <w:pStyle w:val="Corpodetexto"/>
        <w:tabs>
          <w:tab w:val="left" w:pos="6369"/>
          <w:tab w:val="left" w:pos="8164"/>
        </w:tabs>
        <w:ind w:left="3268"/>
      </w:pPr>
      <w:r>
        <w:rPr>
          <w:spacing w:val="-2"/>
        </w:rPr>
        <w:t>Doutor Ulysses</w:t>
      </w:r>
      <w:r w:rsidR="00B90FBF">
        <w:t xml:space="preserve">, </w:t>
      </w:r>
      <w:r w:rsidR="00B90FBF">
        <w:rPr>
          <w:u w:val="single"/>
        </w:rPr>
        <w:tab/>
      </w:r>
      <w:r w:rsidR="00B90FBF">
        <w:t xml:space="preserve">de </w:t>
      </w:r>
      <w:r w:rsidR="00B90FBF">
        <w:rPr>
          <w:u w:val="single"/>
        </w:rPr>
        <w:tab/>
      </w:r>
      <w:r w:rsidR="00B90FBF">
        <w:t>de</w:t>
      </w:r>
      <w:r w:rsidR="00B90FBF">
        <w:rPr>
          <w:spacing w:val="-11"/>
        </w:rPr>
        <w:t xml:space="preserve"> </w:t>
      </w:r>
      <w:r>
        <w:rPr>
          <w:spacing w:val="-2"/>
        </w:rPr>
        <w:t>2026</w:t>
      </w:r>
      <w:r w:rsidR="00B90FBF">
        <w:rPr>
          <w:spacing w:val="-2"/>
        </w:rPr>
        <w:t>.</w:t>
      </w:r>
    </w:p>
    <w:p w:rsidR="002059CB" w:rsidRDefault="002059CB">
      <w:pPr>
        <w:pStyle w:val="Corpodetexto"/>
      </w:pPr>
    </w:p>
    <w:p w:rsidR="002059CB" w:rsidRDefault="002059CB">
      <w:pPr>
        <w:pStyle w:val="Corpodetexto"/>
      </w:pPr>
    </w:p>
    <w:p w:rsidR="002059CB" w:rsidRDefault="002059CB">
      <w:pPr>
        <w:pStyle w:val="Corpodetexto"/>
      </w:pPr>
    </w:p>
    <w:sectPr w:rsidR="002059CB">
      <w:pgSz w:w="11910" w:h="16850"/>
      <w:pgMar w:top="3240" w:right="425" w:bottom="1620" w:left="1417" w:header="734" w:footer="13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8F0" w:rsidRDefault="001F48F0">
      <w:r>
        <w:separator/>
      </w:r>
    </w:p>
  </w:endnote>
  <w:endnote w:type="continuationSeparator" w:id="0">
    <w:p w:rsidR="001F48F0" w:rsidRDefault="001F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898845"/>
      <w:docPartObj>
        <w:docPartGallery w:val="Page Numbers (Bottom of Page)"/>
        <w:docPartUnique/>
      </w:docPartObj>
    </w:sdtPr>
    <w:sdtContent>
      <w:sdt>
        <w:sdtPr>
          <w:id w:val="860082579"/>
          <w:docPartObj>
            <w:docPartGallery w:val="Page Numbers (Top of Page)"/>
            <w:docPartUnique/>
          </w:docPartObj>
        </w:sdtPr>
        <w:sdtContent>
          <w:p w:rsidR="00F72B80" w:rsidRDefault="00F72B80">
            <w:pPr>
              <w:pStyle w:val="Rodap"/>
              <w:jc w:val="right"/>
            </w:pPr>
            <w:r>
              <w:rPr>
                <w:lang w:val="pt-BR"/>
              </w:rPr>
              <w:t xml:space="preserve">Página </w:t>
            </w:r>
            <w:r>
              <w:rPr>
                <w:b/>
                <w:bCs/>
                <w:sz w:val="24"/>
                <w:szCs w:val="24"/>
              </w:rPr>
              <w:fldChar w:fldCharType="begin"/>
            </w:r>
            <w:r>
              <w:rPr>
                <w:b/>
                <w:bCs/>
              </w:rPr>
              <w:instrText>PAGE</w:instrText>
            </w:r>
            <w:r>
              <w:rPr>
                <w:b/>
                <w:bCs/>
                <w:sz w:val="24"/>
                <w:szCs w:val="24"/>
              </w:rPr>
              <w:fldChar w:fldCharType="separate"/>
            </w:r>
            <w:r w:rsidR="005F2CED">
              <w:rPr>
                <w:b/>
                <w:bCs/>
                <w:noProof/>
              </w:rPr>
              <w:t>15</w:t>
            </w:r>
            <w:r>
              <w:rPr>
                <w:b/>
                <w:bCs/>
                <w:sz w:val="24"/>
                <w:szCs w:val="24"/>
              </w:rPr>
              <w:fldChar w:fldCharType="end"/>
            </w:r>
            <w:r>
              <w:rPr>
                <w:lang w:val="pt-BR"/>
              </w:rPr>
              <w:t xml:space="preserve"> de </w:t>
            </w:r>
            <w:r>
              <w:rPr>
                <w:b/>
                <w:bCs/>
                <w:sz w:val="24"/>
                <w:szCs w:val="24"/>
              </w:rPr>
              <w:fldChar w:fldCharType="begin"/>
            </w:r>
            <w:r>
              <w:rPr>
                <w:b/>
                <w:bCs/>
              </w:rPr>
              <w:instrText>NUMPAGES</w:instrText>
            </w:r>
            <w:r>
              <w:rPr>
                <w:b/>
                <w:bCs/>
                <w:sz w:val="24"/>
                <w:szCs w:val="24"/>
              </w:rPr>
              <w:fldChar w:fldCharType="separate"/>
            </w:r>
            <w:r w:rsidR="005F2CED">
              <w:rPr>
                <w:b/>
                <w:bCs/>
                <w:noProof/>
              </w:rPr>
              <w:t>68</w:t>
            </w:r>
            <w:r>
              <w:rPr>
                <w:b/>
                <w:bCs/>
                <w:sz w:val="24"/>
                <w:szCs w:val="24"/>
              </w:rPr>
              <w:fldChar w:fldCharType="end"/>
            </w:r>
          </w:p>
        </w:sdtContent>
      </w:sdt>
    </w:sdtContent>
  </w:sdt>
  <w:p w:rsidR="00B053BB" w:rsidRDefault="00B053BB" w:rsidP="00EE1CD2">
    <w:pPr>
      <w:ind w:right="2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8F0" w:rsidRDefault="001F48F0">
      <w:r>
        <w:separator/>
      </w:r>
    </w:p>
  </w:footnote>
  <w:footnote w:type="continuationSeparator" w:id="0">
    <w:p w:rsidR="001F48F0" w:rsidRDefault="001F48F0">
      <w:r>
        <w:continuationSeparator/>
      </w:r>
    </w:p>
  </w:footnote>
  <w:footnote w:id="1">
    <w:p w:rsidR="00164285" w:rsidRDefault="00164285" w:rsidP="00164285">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BB" w:rsidRDefault="00B053BB" w:rsidP="00DB0A62">
    <w:pPr>
      <w:pStyle w:val="Cabealho"/>
      <w:jc w:val="center"/>
      <w:rPr>
        <w:rFonts w:ascii="Arial" w:hAnsi="Arial" w:cs="Arial"/>
        <w:b/>
      </w:rPr>
    </w:pPr>
    <w:r>
      <w:rPr>
        <w:rFonts w:ascii="Ecofont_Spranq_eco_Sans" w:hAnsi="Ecofont_Spranq_eco_Sans" w:cs="Ecofont_Spranq_eco_San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95pt;margin-top:10.8pt;width:64.45pt;height:66.15pt;z-index:485351424;mso-wrap-distance-left:9.05pt;mso-wrap-distance-right:9.05pt" wrapcoords="-187 0 -187 20061 21600 20061 21600 0 -187 0" filled="t">
          <v:fill color2="black"/>
          <v:imagedata r:id="rId1" o:title=""/>
          <w10:wrap type="tight"/>
        </v:shape>
        <o:OLEObject Type="Embed" ProgID="PBrush" ShapeID="_x0000_s2049" DrawAspect="Content" ObjectID="_1838562089" r:id="rId2"/>
      </w:pict>
    </w:r>
    <w:r>
      <w:rPr>
        <w:rFonts w:ascii="Arial" w:hAnsi="Arial" w:cs="Arial"/>
        <w:b/>
        <w:i/>
        <w:sz w:val="28"/>
        <w:szCs w:val="28"/>
      </w:rPr>
      <w:t>PREFEITURA MUNICIPAL DE DOUTOR ULYSSES</w:t>
    </w:r>
  </w:p>
  <w:p w:rsidR="00B053BB" w:rsidRDefault="00B053BB" w:rsidP="00DB0A62">
    <w:pPr>
      <w:pStyle w:val="Cabealho"/>
      <w:jc w:val="center"/>
      <w:rPr>
        <w:rFonts w:ascii="Arial" w:hAnsi="Arial" w:cs="Arial"/>
        <w:b/>
      </w:rPr>
    </w:pPr>
    <w:r>
      <w:rPr>
        <w:rFonts w:ascii="Arial" w:hAnsi="Arial" w:cs="Arial"/>
        <w:b/>
      </w:rPr>
      <w:t>Secretaria Municipal de Administração</w:t>
    </w:r>
  </w:p>
  <w:p w:rsidR="00B053BB" w:rsidRDefault="00B053BB" w:rsidP="00DB0A62">
    <w:pPr>
      <w:pStyle w:val="Cabealho"/>
      <w:jc w:val="center"/>
      <w:rPr>
        <w:rFonts w:ascii="Arial" w:hAnsi="Arial" w:cs="Arial"/>
        <w:b/>
        <w:sz w:val="10"/>
        <w:szCs w:val="10"/>
      </w:rPr>
    </w:pPr>
    <w:r>
      <w:rPr>
        <w:rFonts w:ascii="Arial" w:hAnsi="Arial" w:cs="Arial"/>
        <w:b/>
      </w:rPr>
      <w:t>Superintendência de Compras e Licitações</w:t>
    </w:r>
  </w:p>
  <w:p w:rsidR="00B053BB" w:rsidRDefault="00B053BB" w:rsidP="00DB0A62">
    <w:pPr>
      <w:pStyle w:val="Cabealho"/>
      <w:jc w:val="center"/>
      <w:rPr>
        <w:rFonts w:ascii="Arial" w:hAnsi="Arial" w:cs="Arial"/>
        <w:b/>
        <w:sz w:val="10"/>
        <w:szCs w:val="10"/>
      </w:rPr>
    </w:pPr>
  </w:p>
  <w:p w:rsidR="00B053BB" w:rsidRDefault="00B053BB" w:rsidP="00DB0A62">
    <w:pPr>
      <w:pStyle w:val="Cabealho"/>
      <w:jc w:val="center"/>
      <w:rPr>
        <w:rFonts w:ascii="Arial" w:hAnsi="Arial" w:cs="Arial"/>
        <w:sz w:val="16"/>
        <w:szCs w:val="16"/>
      </w:rPr>
    </w:pPr>
    <w:r>
      <w:rPr>
        <w:rFonts w:ascii="Arial" w:hAnsi="Arial" w:cs="Arial"/>
        <w:sz w:val="16"/>
        <w:szCs w:val="16"/>
      </w:rPr>
      <w:t>Rua Olívio Gabriel de Oliveira, Centro, Doutor Ulysses - PR, CEP: 83.590-</w:t>
    </w:r>
    <w:proofErr w:type="gramStart"/>
    <w:r>
      <w:rPr>
        <w:rFonts w:ascii="Arial" w:hAnsi="Arial" w:cs="Arial"/>
        <w:sz w:val="16"/>
        <w:szCs w:val="16"/>
      </w:rPr>
      <w:t>000</w:t>
    </w:r>
    <w:proofErr w:type="gramEnd"/>
  </w:p>
  <w:p w:rsidR="00B053BB" w:rsidRDefault="00B053BB" w:rsidP="00DB0A62">
    <w:pPr>
      <w:pStyle w:val="Cabealho"/>
      <w:jc w:val="center"/>
      <w:rPr>
        <w:rFonts w:ascii="Arial" w:hAnsi="Arial" w:cs="Arial"/>
        <w:sz w:val="16"/>
        <w:szCs w:val="16"/>
      </w:rPr>
    </w:pPr>
    <w:r>
      <w:rPr>
        <w:rFonts w:ascii="Arial" w:hAnsi="Arial" w:cs="Arial"/>
        <w:sz w:val="16"/>
        <w:szCs w:val="16"/>
      </w:rPr>
      <w:t>TELEFONE (41) 3664-1165 - (41) 3664-1214</w:t>
    </w:r>
  </w:p>
  <w:p w:rsidR="00B053BB" w:rsidRDefault="00B053BB" w:rsidP="00DB0A62">
    <w:pPr>
      <w:jc w:val="center"/>
      <w:rPr>
        <w:sz w:val="16"/>
        <w:szCs w:val="16"/>
      </w:rPr>
    </w:pPr>
    <w:r>
      <w:rPr>
        <w:sz w:val="16"/>
        <w:szCs w:val="16"/>
      </w:rPr>
      <w:t>Site: www.doutorulysses.pr.gov.br</w:t>
    </w:r>
  </w:p>
  <w:p w:rsidR="00B053BB" w:rsidRDefault="00B053BB" w:rsidP="00DB0A62">
    <w:pPr>
      <w:pStyle w:val="Cabealho"/>
      <w:pBdr>
        <w:bottom w:val="single" w:sz="12" w:space="1" w:color="auto"/>
      </w:pBdr>
      <w:jc w:val="center"/>
      <w:rPr>
        <w:rStyle w:val="Hyperlink"/>
        <w:rFonts w:ascii="Arial" w:hAnsi="Arial" w:cs="Arial"/>
        <w:sz w:val="16"/>
        <w:szCs w:val="16"/>
      </w:rPr>
    </w:pPr>
    <w:r>
      <w:rPr>
        <w:rFonts w:ascii="Arial" w:hAnsi="Arial" w:cs="Arial"/>
        <w:sz w:val="16"/>
        <w:szCs w:val="16"/>
      </w:rPr>
      <w:t xml:space="preserve">E-mail: </w:t>
    </w:r>
    <w:hyperlink r:id="rId3" w:history="1">
      <w:r w:rsidRPr="00947EAA">
        <w:rPr>
          <w:rStyle w:val="Hyperlink"/>
          <w:rFonts w:ascii="Arial" w:hAnsi="Arial" w:cs="Arial"/>
          <w:sz w:val="16"/>
          <w:szCs w:val="16"/>
        </w:rPr>
        <w:t>licita.pmdu@gmail.com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0831"/>
    <w:multiLevelType w:val="hybridMultilevel"/>
    <w:tmpl w:val="D956611A"/>
    <w:lvl w:ilvl="0" w:tplc="A6885F5A">
      <w:start w:val="1"/>
      <w:numFmt w:val="upperRoman"/>
      <w:lvlText w:val="%1"/>
      <w:lvlJc w:val="left"/>
      <w:pPr>
        <w:ind w:left="143" w:hanging="216"/>
        <w:jc w:val="left"/>
      </w:pPr>
      <w:rPr>
        <w:rFonts w:ascii="Verdana" w:eastAsia="Verdana" w:hAnsi="Verdana" w:cs="Verdana" w:hint="default"/>
        <w:b w:val="0"/>
        <w:bCs w:val="0"/>
        <w:i w:val="0"/>
        <w:iCs w:val="0"/>
        <w:spacing w:val="0"/>
        <w:w w:val="100"/>
        <w:sz w:val="24"/>
        <w:szCs w:val="24"/>
        <w:lang w:val="pt-PT" w:eastAsia="en-US" w:bidi="ar-SA"/>
      </w:rPr>
    </w:lvl>
    <w:lvl w:ilvl="1" w:tplc="817CEE20">
      <w:numFmt w:val="bullet"/>
      <w:lvlText w:val="•"/>
      <w:lvlJc w:val="left"/>
      <w:pPr>
        <w:ind w:left="1132" w:hanging="216"/>
      </w:pPr>
      <w:rPr>
        <w:rFonts w:hint="default"/>
        <w:lang w:val="pt-PT" w:eastAsia="en-US" w:bidi="ar-SA"/>
      </w:rPr>
    </w:lvl>
    <w:lvl w:ilvl="2" w:tplc="DEFCE69A">
      <w:numFmt w:val="bullet"/>
      <w:lvlText w:val="•"/>
      <w:lvlJc w:val="left"/>
      <w:pPr>
        <w:ind w:left="2124" w:hanging="216"/>
      </w:pPr>
      <w:rPr>
        <w:rFonts w:hint="default"/>
        <w:lang w:val="pt-PT" w:eastAsia="en-US" w:bidi="ar-SA"/>
      </w:rPr>
    </w:lvl>
    <w:lvl w:ilvl="3" w:tplc="279841F6">
      <w:numFmt w:val="bullet"/>
      <w:lvlText w:val="•"/>
      <w:lvlJc w:val="left"/>
      <w:pPr>
        <w:ind w:left="3117" w:hanging="216"/>
      </w:pPr>
      <w:rPr>
        <w:rFonts w:hint="default"/>
        <w:lang w:val="pt-PT" w:eastAsia="en-US" w:bidi="ar-SA"/>
      </w:rPr>
    </w:lvl>
    <w:lvl w:ilvl="4" w:tplc="D32497CE">
      <w:numFmt w:val="bullet"/>
      <w:lvlText w:val="•"/>
      <w:lvlJc w:val="left"/>
      <w:pPr>
        <w:ind w:left="4109" w:hanging="216"/>
      </w:pPr>
      <w:rPr>
        <w:rFonts w:hint="default"/>
        <w:lang w:val="pt-PT" w:eastAsia="en-US" w:bidi="ar-SA"/>
      </w:rPr>
    </w:lvl>
    <w:lvl w:ilvl="5" w:tplc="5712DAA4">
      <w:numFmt w:val="bullet"/>
      <w:lvlText w:val="•"/>
      <w:lvlJc w:val="left"/>
      <w:pPr>
        <w:ind w:left="5102" w:hanging="216"/>
      </w:pPr>
      <w:rPr>
        <w:rFonts w:hint="default"/>
        <w:lang w:val="pt-PT" w:eastAsia="en-US" w:bidi="ar-SA"/>
      </w:rPr>
    </w:lvl>
    <w:lvl w:ilvl="6" w:tplc="552CCEFA">
      <w:numFmt w:val="bullet"/>
      <w:lvlText w:val="•"/>
      <w:lvlJc w:val="left"/>
      <w:pPr>
        <w:ind w:left="6094" w:hanging="216"/>
      </w:pPr>
      <w:rPr>
        <w:rFonts w:hint="default"/>
        <w:lang w:val="pt-PT" w:eastAsia="en-US" w:bidi="ar-SA"/>
      </w:rPr>
    </w:lvl>
    <w:lvl w:ilvl="7" w:tplc="08C48422">
      <w:numFmt w:val="bullet"/>
      <w:lvlText w:val="•"/>
      <w:lvlJc w:val="left"/>
      <w:pPr>
        <w:ind w:left="7087" w:hanging="216"/>
      </w:pPr>
      <w:rPr>
        <w:rFonts w:hint="default"/>
        <w:lang w:val="pt-PT" w:eastAsia="en-US" w:bidi="ar-SA"/>
      </w:rPr>
    </w:lvl>
    <w:lvl w:ilvl="8" w:tplc="A8AA2E46">
      <w:numFmt w:val="bullet"/>
      <w:lvlText w:val="•"/>
      <w:lvlJc w:val="left"/>
      <w:pPr>
        <w:ind w:left="8079" w:hanging="216"/>
      </w:pPr>
      <w:rPr>
        <w:rFonts w:hint="default"/>
        <w:lang w:val="pt-PT" w:eastAsia="en-US" w:bidi="ar-SA"/>
      </w:rPr>
    </w:lvl>
  </w:abstractNum>
  <w:abstractNum w:abstractNumId="1">
    <w:nsid w:val="07630A30"/>
    <w:multiLevelType w:val="multilevel"/>
    <w:tmpl w:val="3EBAF504"/>
    <w:lvl w:ilvl="0">
      <w:start w:val="1"/>
      <w:numFmt w:val="decimal"/>
      <w:lvlText w:val="%1."/>
      <w:lvlJc w:val="left"/>
      <w:pPr>
        <w:ind w:left="502" w:hanging="360"/>
      </w:pPr>
      <w:rPr>
        <w:rFonts w:cs="Times New Roman"/>
        <w:b/>
        <w:bCs/>
        <w:color w:val="auto"/>
        <w:sz w:val="22"/>
        <w:szCs w:val="22"/>
      </w:rPr>
    </w:lvl>
    <w:lvl w:ilvl="1">
      <w:start w:val="1"/>
      <w:numFmt w:val="decimal"/>
      <w:pStyle w:val="Nivel01"/>
      <w:isLgl/>
      <w:lvlText w:val="%1.%2."/>
      <w:lvlJc w:val="left"/>
      <w:pPr>
        <w:ind w:left="360" w:hanging="360"/>
      </w:pPr>
      <w:rPr>
        <w:rFonts w:ascii="Calibri" w:hAnsi="Calibri" w:cs="Times New Roman" w:hint="default"/>
        <w:b/>
        <w:bCs/>
        <w:color w:val="auto"/>
        <w:sz w:val="22"/>
        <w:szCs w:val="22"/>
      </w:rPr>
    </w:lvl>
    <w:lvl w:ilvl="2">
      <w:start w:val="1"/>
      <w:numFmt w:val="decimal"/>
      <w:isLgl/>
      <w:lvlText w:val="%1.%2.%3."/>
      <w:lvlJc w:val="left"/>
      <w:pPr>
        <w:ind w:left="720" w:hanging="720"/>
      </w:pPr>
      <w:rPr>
        <w:rFonts w:cs="Times New Roman"/>
        <w:b/>
        <w:bCs/>
        <w:sz w:val="22"/>
        <w:szCs w:val="22"/>
      </w:rPr>
    </w:lvl>
    <w:lvl w:ilvl="3">
      <w:start w:val="1"/>
      <w:numFmt w:val="decimal"/>
      <w:isLgl/>
      <w:lvlText w:val="%1.%2.%3.%4."/>
      <w:lvlJc w:val="left"/>
      <w:pPr>
        <w:ind w:left="2989" w:hanging="720"/>
      </w:pPr>
      <w:rPr>
        <w:rFonts w:cs="Times New Roman"/>
        <w:b/>
        <w:bCs/>
        <w:sz w:val="22"/>
        <w:szCs w:val="22"/>
      </w:rPr>
    </w:lvl>
    <w:lvl w:ilvl="4">
      <w:start w:val="1"/>
      <w:numFmt w:val="decimal"/>
      <w:isLgl/>
      <w:lvlText w:val="%1.%2.%3.%4.%5."/>
      <w:lvlJc w:val="left"/>
      <w:pPr>
        <w:ind w:left="4058" w:hanging="1080"/>
      </w:pPr>
      <w:rPr>
        <w:rFonts w:cs="Times New Roman"/>
      </w:rPr>
    </w:lvl>
    <w:lvl w:ilvl="5">
      <w:start w:val="1"/>
      <w:numFmt w:val="decimal"/>
      <w:isLgl/>
      <w:lvlText w:val="%1.%2.%3.%4.%5.%6."/>
      <w:lvlJc w:val="left"/>
      <w:pPr>
        <w:ind w:left="4767" w:hanging="1080"/>
      </w:pPr>
      <w:rPr>
        <w:rFonts w:cs="Times New Roman"/>
      </w:rPr>
    </w:lvl>
    <w:lvl w:ilvl="6">
      <w:start w:val="1"/>
      <w:numFmt w:val="decimal"/>
      <w:isLgl/>
      <w:lvlText w:val="%1.%2.%3.%4.%5.%6.%7."/>
      <w:lvlJc w:val="left"/>
      <w:pPr>
        <w:ind w:left="5836" w:hanging="1440"/>
      </w:pPr>
      <w:rPr>
        <w:rFonts w:cs="Times New Roman"/>
      </w:rPr>
    </w:lvl>
    <w:lvl w:ilvl="7">
      <w:start w:val="1"/>
      <w:numFmt w:val="decimal"/>
      <w:isLgl/>
      <w:lvlText w:val="%1.%2.%3.%4.%5.%6.%7.%8."/>
      <w:lvlJc w:val="left"/>
      <w:pPr>
        <w:ind w:left="6545" w:hanging="1440"/>
      </w:pPr>
      <w:rPr>
        <w:rFonts w:cs="Times New Roman"/>
      </w:rPr>
    </w:lvl>
    <w:lvl w:ilvl="8">
      <w:start w:val="1"/>
      <w:numFmt w:val="decimal"/>
      <w:isLgl/>
      <w:lvlText w:val="%1.%2.%3.%4.%5.%6.%7.%8.%9."/>
      <w:lvlJc w:val="left"/>
      <w:pPr>
        <w:ind w:left="7614" w:hanging="1800"/>
      </w:pPr>
      <w:rPr>
        <w:rFonts w:cs="Times New Roman"/>
      </w:rPr>
    </w:lvl>
  </w:abstractNum>
  <w:abstractNum w:abstractNumId="2">
    <w:nsid w:val="0F1B4087"/>
    <w:multiLevelType w:val="multilevel"/>
    <w:tmpl w:val="8376B396"/>
    <w:lvl w:ilvl="0">
      <w:start w:val="5"/>
      <w:numFmt w:val="decimal"/>
      <w:lvlText w:val="%1"/>
      <w:lvlJc w:val="left"/>
      <w:pPr>
        <w:ind w:left="143" w:hanging="689"/>
        <w:jc w:val="left"/>
      </w:pPr>
      <w:rPr>
        <w:rFonts w:hint="default"/>
        <w:lang w:val="pt-PT" w:eastAsia="en-US" w:bidi="ar-SA"/>
      </w:rPr>
    </w:lvl>
    <w:lvl w:ilvl="1">
      <w:start w:val="1"/>
      <w:numFmt w:val="decimal"/>
      <w:lvlText w:val="%1.%2."/>
      <w:lvlJc w:val="left"/>
      <w:pPr>
        <w:ind w:left="143" w:hanging="689"/>
        <w:jc w:val="left"/>
      </w:pPr>
      <w:rPr>
        <w:rFonts w:ascii="Verdana" w:eastAsia="Verdana" w:hAnsi="Verdana" w:cs="Verdana" w:hint="default"/>
        <w:b w:val="0"/>
        <w:bCs w:val="0"/>
        <w:i w:val="0"/>
        <w:iCs w:val="0"/>
        <w:spacing w:val="-1"/>
        <w:w w:val="100"/>
        <w:sz w:val="24"/>
        <w:szCs w:val="24"/>
        <w:lang w:val="pt-PT" w:eastAsia="en-US" w:bidi="ar-SA"/>
      </w:rPr>
    </w:lvl>
    <w:lvl w:ilvl="2">
      <w:numFmt w:val="bullet"/>
      <w:lvlText w:val="•"/>
      <w:lvlJc w:val="left"/>
      <w:pPr>
        <w:ind w:left="2124" w:hanging="689"/>
      </w:pPr>
      <w:rPr>
        <w:rFonts w:hint="default"/>
        <w:lang w:val="pt-PT" w:eastAsia="en-US" w:bidi="ar-SA"/>
      </w:rPr>
    </w:lvl>
    <w:lvl w:ilvl="3">
      <w:numFmt w:val="bullet"/>
      <w:lvlText w:val="•"/>
      <w:lvlJc w:val="left"/>
      <w:pPr>
        <w:ind w:left="3117" w:hanging="689"/>
      </w:pPr>
      <w:rPr>
        <w:rFonts w:hint="default"/>
        <w:lang w:val="pt-PT" w:eastAsia="en-US" w:bidi="ar-SA"/>
      </w:rPr>
    </w:lvl>
    <w:lvl w:ilvl="4">
      <w:numFmt w:val="bullet"/>
      <w:lvlText w:val="•"/>
      <w:lvlJc w:val="left"/>
      <w:pPr>
        <w:ind w:left="4109" w:hanging="689"/>
      </w:pPr>
      <w:rPr>
        <w:rFonts w:hint="default"/>
        <w:lang w:val="pt-PT" w:eastAsia="en-US" w:bidi="ar-SA"/>
      </w:rPr>
    </w:lvl>
    <w:lvl w:ilvl="5">
      <w:numFmt w:val="bullet"/>
      <w:lvlText w:val="•"/>
      <w:lvlJc w:val="left"/>
      <w:pPr>
        <w:ind w:left="5102" w:hanging="689"/>
      </w:pPr>
      <w:rPr>
        <w:rFonts w:hint="default"/>
        <w:lang w:val="pt-PT" w:eastAsia="en-US" w:bidi="ar-SA"/>
      </w:rPr>
    </w:lvl>
    <w:lvl w:ilvl="6">
      <w:numFmt w:val="bullet"/>
      <w:lvlText w:val="•"/>
      <w:lvlJc w:val="left"/>
      <w:pPr>
        <w:ind w:left="6094" w:hanging="689"/>
      </w:pPr>
      <w:rPr>
        <w:rFonts w:hint="default"/>
        <w:lang w:val="pt-PT" w:eastAsia="en-US" w:bidi="ar-SA"/>
      </w:rPr>
    </w:lvl>
    <w:lvl w:ilvl="7">
      <w:numFmt w:val="bullet"/>
      <w:lvlText w:val="•"/>
      <w:lvlJc w:val="left"/>
      <w:pPr>
        <w:ind w:left="7087" w:hanging="689"/>
      </w:pPr>
      <w:rPr>
        <w:rFonts w:hint="default"/>
        <w:lang w:val="pt-PT" w:eastAsia="en-US" w:bidi="ar-SA"/>
      </w:rPr>
    </w:lvl>
    <w:lvl w:ilvl="8">
      <w:numFmt w:val="bullet"/>
      <w:lvlText w:val="•"/>
      <w:lvlJc w:val="left"/>
      <w:pPr>
        <w:ind w:left="8079" w:hanging="689"/>
      </w:pPr>
      <w:rPr>
        <w:rFonts w:hint="default"/>
        <w:lang w:val="pt-PT" w:eastAsia="en-US" w:bidi="ar-SA"/>
      </w:rPr>
    </w:lvl>
  </w:abstractNum>
  <w:abstractNum w:abstractNumId="3">
    <w:nsid w:val="1111637A"/>
    <w:multiLevelType w:val="multilevel"/>
    <w:tmpl w:val="361C1BD8"/>
    <w:lvl w:ilvl="0">
      <w:start w:val="1"/>
      <w:numFmt w:val="decimal"/>
      <w:lvlText w:val="%1"/>
      <w:lvlJc w:val="left"/>
      <w:pPr>
        <w:ind w:left="143" w:hanging="852"/>
        <w:jc w:val="left"/>
      </w:pPr>
      <w:rPr>
        <w:rFonts w:hint="default"/>
        <w:lang w:val="pt-PT" w:eastAsia="en-US" w:bidi="ar-SA"/>
      </w:rPr>
    </w:lvl>
    <w:lvl w:ilvl="1">
      <w:start w:val="1"/>
      <w:numFmt w:val="decimal"/>
      <w:lvlText w:val="%1.%2."/>
      <w:lvlJc w:val="left"/>
      <w:pPr>
        <w:ind w:left="143" w:hanging="852"/>
        <w:jc w:val="left"/>
      </w:pPr>
      <w:rPr>
        <w:rFonts w:ascii="Verdana" w:eastAsia="Verdana" w:hAnsi="Verdana" w:cs="Verdana" w:hint="default"/>
        <w:b w:val="0"/>
        <w:bCs w:val="0"/>
        <w:i w:val="0"/>
        <w:iCs w:val="0"/>
        <w:spacing w:val="-1"/>
        <w:w w:val="100"/>
        <w:sz w:val="24"/>
        <w:szCs w:val="24"/>
        <w:lang w:val="pt-PT" w:eastAsia="en-US" w:bidi="ar-SA"/>
      </w:rPr>
    </w:lvl>
    <w:lvl w:ilvl="2">
      <w:numFmt w:val="bullet"/>
      <w:lvlText w:val="•"/>
      <w:lvlJc w:val="left"/>
      <w:pPr>
        <w:ind w:left="2124" w:hanging="852"/>
      </w:pPr>
      <w:rPr>
        <w:rFonts w:hint="default"/>
        <w:lang w:val="pt-PT" w:eastAsia="en-US" w:bidi="ar-SA"/>
      </w:rPr>
    </w:lvl>
    <w:lvl w:ilvl="3">
      <w:numFmt w:val="bullet"/>
      <w:lvlText w:val="•"/>
      <w:lvlJc w:val="left"/>
      <w:pPr>
        <w:ind w:left="3117" w:hanging="852"/>
      </w:pPr>
      <w:rPr>
        <w:rFonts w:hint="default"/>
        <w:lang w:val="pt-PT" w:eastAsia="en-US" w:bidi="ar-SA"/>
      </w:rPr>
    </w:lvl>
    <w:lvl w:ilvl="4">
      <w:numFmt w:val="bullet"/>
      <w:lvlText w:val="•"/>
      <w:lvlJc w:val="left"/>
      <w:pPr>
        <w:ind w:left="4109" w:hanging="852"/>
      </w:pPr>
      <w:rPr>
        <w:rFonts w:hint="default"/>
        <w:lang w:val="pt-PT" w:eastAsia="en-US" w:bidi="ar-SA"/>
      </w:rPr>
    </w:lvl>
    <w:lvl w:ilvl="5">
      <w:numFmt w:val="bullet"/>
      <w:lvlText w:val="•"/>
      <w:lvlJc w:val="left"/>
      <w:pPr>
        <w:ind w:left="5102" w:hanging="852"/>
      </w:pPr>
      <w:rPr>
        <w:rFonts w:hint="default"/>
        <w:lang w:val="pt-PT" w:eastAsia="en-US" w:bidi="ar-SA"/>
      </w:rPr>
    </w:lvl>
    <w:lvl w:ilvl="6">
      <w:numFmt w:val="bullet"/>
      <w:lvlText w:val="•"/>
      <w:lvlJc w:val="left"/>
      <w:pPr>
        <w:ind w:left="6094" w:hanging="852"/>
      </w:pPr>
      <w:rPr>
        <w:rFonts w:hint="default"/>
        <w:lang w:val="pt-PT" w:eastAsia="en-US" w:bidi="ar-SA"/>
      </w:rPr>
    </w:lvl>
    <w:lvl w:ilvl="7">
      <w:numFmt w:val="bullet"/>
      <w:lvlText w:val="•"/>
      <w:lvlJc w:val="left"/>
      <w:pPr>
        <w:ind w:left="7087" w:hanging="852"/>
      </w:pPr>
      <w:rPr>
        <w:rFonts w:hint="default"/>
        <w:lang w:val="pt-PT" w:eastAsia="en-US" w:bidi="ar-SA"/>
      </w:rPr>
    </w:lvl>
    <w:lvl w:ilvl="8">
      <w:numFmt w:val="bullet"/>
      <w:lvlText w:val="•"/>
      <w:lvlJc w:val="left"/>
      <w:pPr>
        <w:ind w:left="8079" w:hanging="852"/>
      </w:pPr>
      <w:rPr>
        <w:rFonts w:hint="default"/>
        <w:lang w:val="pt-PT" w:eastAsia="en-US" w:bidi="ar-SA"/>
      </w:rPr>
    </w:lvl>
  </w:abstractNum>
  <w:abstractNum w:abstractNumId="4">
    <w:nsid w:val="18732E5C"/>
    <w:multiLevelType w:val="hybridMultilevel"/>
    <w:tmpl w:val="56C66298"/>
    <w:lvl w:ilvl="0" w:tplc="B85C421E">
      <w:start w:val="1"/>
      <w:numFmt w:val="upperRoman"/>
      <w:lvlText w:val="%1"/>
      <w:lvlJc w:val="left"/>
      <w:pPr>
        <w:ind w:left="328" w:hanging="185"/>
        <w:jc w:val="left"/>
      </w:pPr>
      <w:rPr>
        <w:rFonts w:ascii="Verdana" w:eastAsia="Verdana" w:hAnsi="Verdana" w:cs="Verdana" w:hint="default"/>
        <w:b w:val="0"/>
        <w:bCs w:val="0"/>
        <w:i w:val="0"/>
        <w:iCs w:val="0"/>
        <w:spacing w:val="0"/>
        <w:w w:val="100"/>
        <w:sz w:val="24"/>
        <w:szCs w:val="24"/>
        <w:lang w:val="pt-PT" w:eastAsia="en-US" w:bidi="ar-SA"/>
      </w:rPr>
    </w:lvl>
    <w:lvl w:ilvl="1" w:tplc="DD76BAEE">
      <w:numFmt w:val="bullet"/>
      <w:lvlText w:val="•"/>
      <w:lvlJc w:val="left"/>
      <w:pPr>
        <w:ind w:left="1294" w:hanging="185"/>
      </w:pPr>
      <w:rPr>
        <w:rFonts w:hint="default"/>
        <w:lang w:val="pt-PT" w:eastAsia="en-US" w:bidi="ar-SA"/>
      </w:rPr>
    </w:lvl>
    <w:lvl w:ilvl="2" w:tplc="D806167C">
      <w:numFmt w:val="bullet"/>
      <w:lvlText w:val="•"/>
      <w:lvlJc w:val="left"/>
      <w:pPr>
        <w:ind w:left="2268" w:hanging="185"/>
      </w:pPr>
      <w:rPr>
        <w:rFonts w:hint="default"/>
        <w:lang w:val="pt-PT" w:eastAsia="en-US" w:bidi="ar-SA"/>
      </w:rPr>
    </w:lvl>
    <w:lvl w:ilvl="3" w:tplc="D728C194">
      <w:numFmt w:val="bullet"/>
      <w:lvlText w:val="•"/>
      <w:lvlJc w:val="left"/>
      <w:pPr>
        <w:ind w:left="3243" w:hanging="185"/>
      </w:pPr>
      <w:rPr>
        <w:rFonts w:hint="default"/>
        <w:lang w:val="pt-PT" w:eastAsia="en-US" w:bidi="ar-SA"/>
      </w:rPr>
    </w:lvl>
    <w:lvl w:ilvl="4" w:tplc="C14C3516">
      <w:numFmt w:val="bullet"/>
      <w:lvlText w:val="•"/>
      <w:lvlJc w:val="left"/>
      <w:pPr>
        <w:ind w:left="4217" w:hanging="185"/>
      </w:pPr>
      <w:rPr>
        <w:rFonts w:hint="default"/>
        <w:lang w:val="pt-PT" w:eastAsia="en-US" w:bidi="ar-SA"/>
      </w:rPr>
    </w:lvl>
    <w:lvl w:ilvl="5" w:tplc="E86AE2DE">
      <w:numFmt w:val="bullet"/>
      <w:lvlText w:val="•"/>
      <w:lvlJc w:val="left"/>
      <w:pPr>
        <w:ind w:left="5192" w:hanging="185"/>
      </w:pPr>
      <w:rPr>
        <w:rFonts w:hint="default"/>
        <w:lang w:val="pt-PT" w:eastAsia="en-US" w:bidi="ar-SA"/>
      </w:rPr>
    </w:lvl>
    <w:lvl w:ilvl="6" w:tplc="FC8AC728">
      <w:numFmt w:val="bullet"/>
      <w:lvlText w:val="•"/>
      <w:lvlJc w:val="left"/>
      <w:pPr>
        <w:ind w:left="6166" w:hanging="185"/>
      </w:pPr>
      <w:rPr>
        <w:rFonts w:hint="default"/>
        <w:lang w:val="pt-PT" w:eastAsia="en-US" w:bidi="ar-SA"/>
      </w:rPr>
    </w:lvl>
    <w:lvl w:ilvl="7" w:tplc="E4201CF6">
      <w:numFmt w:val="bullet"/>
      <w:lvlText w:val="•"/>
      <w:lvlJc w:val="left"/>
      <w:pPr>
        <w:ind w:left="7141" w:hanging="185"/>
      </w:pPr>
      <w:rPr>
        <w:rFonts w:hint="default"/>
        <w:lang w:val="pt-PT" w:eastAsia="en-US" w:bidi="ar-SA"/>
      </w:rPr>
    </w:lvl>
    <w:lvl w:ilvl="8" w:tplc="8EAE4570">
      <w:numFmt w:val="bullet"/>
      <w:lvlText w:val="•"/>
      <w:lvlJc w:val="left"/>
      <w:pPr>
        <w:ind w:left="8115" w:hanging="185"/>
      </w:pPr>
      <w:rPr>
        <w:rFonts w:hint="default"/>
        <w:lang w:val="pt-PT" w:eastAsia="en-US" w:bidi="ar-SA"/>
      </w:rPr>
    </w:lvl>
  </w:abstractNum>
  <w:abstractNum w:abstractNumId="5">
    <w:nsid w:val="191E389F"/>
    <w:multiLevelType w:val="hybridMultilevel"/>
    <w:tmpl w:val="DB6EC16A"/>
    <w:lvl w:ilvl="0" w:tplc="85404A10">
      <w:start w:val="1"/>
      <w:numFmt w:val="upperRoman"/>
      <w:lvlText w:val="%1"/>
      <w:lvlJc w:val="left"/>
      <w:pPr>
        <w:ind w:left="328" w:hanging="185"/>
        <w:jc w:val="left"/>
      </w:pPr>
      <w:rPr>
        <w:rFonts w:ascii="Verdana" w:eastAsia="Verdana" w:hAnsi="Verdana" w:cs="Verdana" w:hint="default"/>
        <w:b w:val="0"/>
        <w:bCs w:val="0"/>
        <w:i w:val="0"/>
        <w:iCs w:val="0"/>
        <w:spacing w:val="0"/>
        <w:w w:val="100"/>
        <w:sz w:val="24"/>
        <w:szCs w:val="24"/>
        <w:lang w:val="pt-PT" w:eastAsia="en-US" w:bidi="ar-SA"/>
      </w:rPr>
    </w:lvl>
    <w:lvl w:ilvl="1" w:tplc="BDD63284">
      <w:numFmt w:val="bullet"/>
      <w:lvlText w:val="•"/>
      <w:lvlJc w:val="left"/>
      <w:pPr>
        <w:ind w:left="1294" w:hanging="185"/>
      </w:pPr>
      <w:rPr>
        <w:rFonts w:hint="default"/>
        <w:lang w:val="pt-PT" w:eastAsia="en-US" w:bidi="ar-SA"/>
      </w:rPr>
    </w:lvl>
    <w:lvl w:ilvl="2" w:tplc="64CC619E">
      <w:numFmt w:val="bullet"/>
      <w:lvlText w:val="•"/>
      <w:lvlJc w:val="left"/>
      <w:pPr>
        <w:ind w:left="2268" w:hanging="185"/>
      </w:pPr>
      <w:rPr>
        <w:rFonts w:hint="default"/>
        <w:lang w:val="pt-PT" w:eastAsia="en-US" w:bidi="ar-SA"/>
      </w:rPr>
    </w:lvl>
    <w:lvl w:ilvl="3" w:tplc="68727D26">
      <w:numFmt w:val="bullet"/>
      <w:lvlText w:val="•"/>
      <w:lvlJc w:val="left"/>
      <w:pPr>
        <w:ind w:left="3243" w:hanging="185"/>
      </w:pPr>
      <w:rPr>
        <w:rFonts w:hint="default"/>
        <w:lang w:val="pt-PT" w:eastAsia="en-US" w:bidi="ar-SA"/>
      </w:rPr>
    </w:lvl>
    <w:lvl w:ilvl="4" w:tplc="8DF2FA82">
      <w:numFmt w:val="bullet"/>
      <w:lvlText w:val="•"/>
      <w:lvlJc w:val="left"/>
      <w:pPr>
        <w:ind w:left="4217" w:hanging="185"/>
      </w:pPr>
      <w:rPr>
        <w:rFonts w:hint="default"/>
        <w:lang w:val="pt-PT" w:eastAsia="en-US" w:bidi="ar-SA"/>
      </w:rPr>
    </w:lvl>
    <w:lvl w:ilvl="5" w:tplc="0DA845C8">
      <w:numFmt w:val="bullet"/>
      <w:lvlText w:val="•"/>
      <w:lvlJc w:val="left"/>
      <w:pPr>
        <w:ind w:left="5192" w:hanging="185"/>
      </w:pPr>
      <w:rPr>
        <w:rFonts w:hint="default"/>
        <w:lang w:val="pt-PT" w:eastAsia="en-US" w:bidi="ar-SA"/>
      </w:rPr>
    </w:lvl>
    <w:lvl w:ilvl="6" w:tplc="88E0775A">
      <w:numFmt w:val="bullet"/>
      <w:lvlText w:val="•"/>
      <w:lvlJc w:val="left"/>
      <w:pPr>
        <w:ind w:left="6166" w:hanging="185"/>
      </w:pPr>
      <w:rPr>
        <w:rFonts w:hint="default"/>
        <w:lang w:val="pt-PT" w:eastAsia="en-US" w:bidi="ar-SA"/>
      </w:rPr>
    </w:lvl>
    <w:lvl w:ilvl="7" w:tplc="500C7206">
      <w:numFmt w:val="bullet"/>
      <w:lvlText w:val="•"/>
      <w:lvlJc w:val="left"/>
      <w:pPr>
        <w:ind w:left="7141" w:hanging="185"/>
      </w:pPr>
      <w:rPr>
        <w:rFonts w:hint="default"/>
        <w:lang w:val="pt-PT" w:eastAsia="en-US" w:bidi="ar-SA"/>
      </w:rPr>
    </w:lvl>
    <w:lvl w:ilvl="8" w:tplc="D0C489FE">
      <w:numFmt w:val="bullet"/>
      <w:lvlText w:val="•"/>
      <w:lvlJc w:val="left"/>
      <w:pPr>
        <w:ind w:left="8115" w:hanging="185"/>
      </w:pPr>
      <w:rPr>
        <w:rFonts w:hint="default"/>
        <w:lang w:val="pt-PT" w:eastAsia="en-US" w:bidi="ar-SA"/>
      </w:rPr>
    </w:lvl>
  </w:abstractNum>
  <w:abstractNum w:abstractNumId="6">
    <w:nsid w:val="192D7FE9"/>
    <w:multiLevelType w:val="multilevel"/>
    <w:tmpl w:val="CA96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E1971"/>
    <w:multiLevelType w:val="multilevel"/>
    <w:tmpl w:val="9482CF90"/>
    <w:lvl w:ilvl="0">
      <w:start w:val="17"/>
      <w:numFmt w:val="decimal"/>
      <w:lvlText w:val="%1"/>
      <w:lvlJc w:val="left"/>
      <w:pPr>
        <w:ind w:left="143" w:hanging="852"/>
        <w:jc w:val="left"/>
      </w:pPr>
      <w:rPr>
        <w:rFonts w:hint="default"/>
        <w:lang w:val="pt-PT" w:eastAsia="en-US" w:bidi="ar-SA"/>
      </w:rPr>
    </w:lvl>
    <w:lvl w:ilvl="1">
      <w:start w:val="1"/>
      <w:numFmt w:val="decimal"/>
      <w:lvlText w:val="%1.%2."/>
      <w:lvlJc w:val="left"/>
      <w:pPr>
        <w:ind w:left="143" w:hanging="852"/>
        <w:jc w:val="left"/>
      </w:pPr>
      <w:rPr>
        <w:rFonts w:ascii="Verdana" w:eastAsia="Verdana" w:hAnsi="Verdana" w:cs="Verdana" w:hint="default"/>
        <w:b w:val="0"/>
        <w:bCs w:val="0"/>
        <w:i w:val="0"/>
        <w:iCs w:val="0"/>
        <w:spacing w:val="-1"/>
        <w:w w:val="100"/>
        <w:sz w:val="24"/>
        <w:szCs w:val="24"/>
        <w:lang w:val="pt-PT" w:eastAsia="en-US" w:bidi="ar-SA"/>
      </w:rPr>
    </w:lvl>
    <w:lvl w:ilvl="2">
      <w:numFmt w:val="bullet"/>
      <w:lvlText w:val="•"/>
      <w:lvlJc w:val="left"/>
      <w:pPr>
        <w:ind w:left="2124" w:hanging="852"/>
      </w:pPr>
      <w:rPr>
        <w:rFonts w:hint="default"/>
        <w:lang w:val="pt-PT" w:eastAsia="en-US" w:bidi="ar-SA"/>
      </w:rPr>
    </w:lvl>
    <w:lvl w:ilvl="3">
      <w:numFmt w:val="bullet"/>
      <w:lvlText w:val="•"/>
      <w:lvlJc w:val="left"/>
      <w:pPr>
        <w:ind w:left="3117" w:hanging="852"/>
      </w:pPr>
      <w:rPr>
        <w:rFonts w:hint="default"/>
        <w:lang w:val="pt-PT" w:eastAsia="en-US" w:bidi="ar-SA"/>
      </w:rPr>
    </w:lvl>
    <w:lvl w:ilvl="4">
      <w:numFmt w:val="bullet"/>
      <w:lvlText w:val="•"/>
      <w:lvlJc w:val="left"/>
      <w:pPr>
        <w:ind w:left="4109" w:hanging="852"/>
      </w:pPr>
      <w:rPr>
        <w:rFonts w:hint="default"/>
        <w:lang w:val="pt-PT" w:eastAsia="en-US" w:bidi="ar-SA"/>
      </w:rPr>
    </w:lvl>
    <w:lvl w:ilvl="5">
      <w:numFmt w:val="bullet"/>
      <w:lvlText w:val="•"/>
      <w:lvlJc w:val="left"/>
      <w:pPr>
        <w:ind w:left="5102" w:hanging="852"/>
      </w:pPr>
      <w:rPr>
        <w:rFonts w:hint="default"/>
        <w:lang w:val="pt-PT" w:eastAsia="en-US" w:bidi="ar-SA"/>
      </w:rPr>
    </w:lvl>
    <w:lvl w:ilvl="6">
      <w:numFmt w:val="bullet"/>
      <w:lvlText w:val="•"/>
      <w:lvlJc w:val="left"/>
      <w:pPr>
        <w:ind w:left="6094" w:hanging="852"/>
      </w:pPr>
      <w:rPr>
        <w:rFonts w:hint="default"/>
        <w:lang w:val="pt-PT" w:eastAsia="en-US" w:bidi="ar-SA"/>
      </w:rPr>
    </w:lvl>
    <w:lvl w:ilvl="7">
      <w:numFmt w:val="bullet"/>
      <w:lvlText w:val="•"/>
      <w:lvlJc w:val="left"/>
      <w:pPr>
        <w:ind w:left="7087" w:hanging="852"/>
      </w:pPr>
      <w:rPr>
        <w:rFonts w:hint="default"/>
        <w:lang w:val="pt-PT" w:eastAsia="en-US" w:bidi="ar-SA"/>
      </w:rPr>
    </w:lvl>
    <w:lvl w:ilvl="8">
      <w:numFmt w:val="bullet"/>
      <w:lvlText w:val="•"/>
      <w:lvlJc w:val="left"/>
      <w:pPr>
        <w:ind w:left="8079" w:hanging="852"/>
      </w:pPr>
      <w:rPr>
        <w:rFonts w:hint="default"/>
        <w:lang w:val="pt-PT" w:eastAsia="en-US" w:bidi="ar-SA"/>
      </w:rPr>
    </w:lvl>
  </w:abstractNum>
  <w:abstractNum w:abstractNumId="8">
    <w:nsid w:val="1D5C100D"/>
    <w:multiLevelType w:val="multilevel"/>
    <w:tmpl w:val="9B3CF1F6"/>
    <w:lvl w:ilvl="0">
      <w:start w:val="1"/>
      <w:numFmt w:val="decimal"/>
      <w:pStyle w:val="Textodebalo"/>
      <w:lvlText w:val="%1."/>
      <w:lvlJc w:val="left"/>
      <w:pPr>
        <w:ind w:left="3054" w:hanging="360"/>
      </w:pPr>
      <w:rPr>
        <w:b/>
      </w:rPr>
    </w:lvl>
    <w:lvl w:ilvl="1">
      <w:start w:val="1"/>
      <w:numFmt w:val="decimal"/>
      <w:lvlText w:val="%1.%2."/>
      <w:lvlJc w:val="left"/>
      <w:pPr>
        <w:ind w:left="3693" w:hanging="432"/>
      </w:pPr>
      <w:rPr>
        <w:b w:val="0"/>
        <w:i w:val="0"/>
        <w:strike w:val="0"/>
        <w:color w:val="auto"/>
        <w:sz w:val="22"/>
        <w:szCs w:val="22"/>
        <w:u w:val="none"/>
      </w:rPr>
    </w:lvl>
    <w:lvl w:ilvl="2">
      <w:start w:val="1"/>
      <w:numFmt w:val="decimal"/>
      <w:lvlText w:val="%1.%2.%3."/>
      <w:lvlJc w:val="left"/>
      <w:pPr>
        <w:ind w:left="3198" w:hanging="504"/>
      </w:pPr>
      <w:rPr>
        <w:rFonts w:ascii="Arial" w:hAnsi="Arial" w:cs="Arial" w:hint="default"/>
        <w:b w:val="0"/>
        <w:i w:val="0"/>
        <w:strike w:val="0"/>
        <w:color w:val="auto"/>
        <w:sz w:val="22"/>
        <w:szCs w:val="22"/>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A81DB6"/>
    <w:multiLevelType w:val="multilevel"/>
    <w:tmpl w:val="236EA552"/>
    <w:lvl w:ilvl="0">
      <w:start w:val="1"/>
      <w:numFmt w:val="decimal"/>
      <w:lvlText w:val="%1."/>
      <w:lvlJc w:val="left"/>
      <w:pPr>
        <w:ind w:left="995" w:hanging="852"/>
        <w:jc w:val="left"/>
      </w:pPr>
      <w:rPr>
        <w:rFonts w:ascii="Verdana" w:eastAsia="Verdana" w:hAnsi="Verdana" w:cs="Verdana" w:hint="default"/>
        <w:b/>
        <w:bCs/>
        <w:i w:val="0"/>
        <w:iCs w:val="0"/>
        <w:spacing w:val="-1"/>
        <w:w w:val="100"/>
        <w:sz w:val="24"/>
        <w:szCs w:val="24"/>
        <w:lang w:val="pt-PT" w:eastAsia="en-US" w:bidi="ar-SA"/>
      </w:rPr>
    </w:lvl>
    <w:lvl w:ilvl="1">
      <w:start w:val="1"/>
      <w:numFmt w:val="decimal"/>
      <w:lvlText w:val="%1.%2."/>
      <w:lvlJc w:val="left"/>
      <w:pPr>
        <w:ind w:left="143" w:hanging="936"/>
        <w:jc w:val="left"/>
      </w:pPr>
      <w:rPr>
        <w:rFonts w:hint="default"/>
        <w:spacing w:val="-1"/>
        <w:w w:val="100"/>
        <w:lang w:val="pt-PT" w:eastAsia="en-US" w:bidi="ar-SA"/>
      </w:rPr>
    </w:lvl>
    <w:lvl w:ilvl="2">
      <w:start w:val="1"/>
      <w:numFmt w:val="decimal"/>
      <w:lvlText w:val="%1.%2.%3."/>
      <w:lvlJc w:val="left"/>
      <w:pPr>
        <w:ind w:left="143" w:hanging="936"/>
        <w:jc w:val="left"/>
      </w:pPr>
      <w:rPr>
        <w:rFonts w:ascii="Verdana" w:eastAsia="Verdana" w:hAnsi="Verdana" w:cs="Verdana" w:hint="default"/>
        <w:b w:val="0"/>
        <w:bCs w:val="0"/>
        <w:i w:val="0"/>
        <w:iCs w:val="0"/>
        <w:spacing w:val="-1"/>
        <w:w w:val="100"/>
        <w:sz w:val="24"/>
        <w:szCs w:val="24"/>
        <w:lang w:val="pt-PT" w:eastAsia="en-US" w:bidi="ar-SA"/>
      </w:rPr>
    </w:lvl>
    <w:lvl w:ilvl="3">
      <w:numFmt w:val="bullet"/>
      <w:lvlText w:val=""/>
      <w:lvlJc w:val="left"/>
      <w:pPr>
        <w:ind w:left="2812" w:hanging="936"/>
      </w:pPr>
      <w:rPr>
        <w:rFonts w:ascii="Symbol" w:eastAsia="Symbol" w:hAnsi="Symbol" w:cs="Symbol" w:hint="default"/>
        <w:b w:val="0"/>
        <w:bCs w:val="0"/>
        <w:i w:val="0"/>
        <w:iCs w:val="0"/>
        <w:spacing w:val="0"/>
        <w:w w:val="99"/>
        <w:sz w:val="20"/>
        <w:szCs w:val="20"/>
        <w:lang w:val="pt-PT" w:eastAsia="en-US" w:bidi="ar-SA"/>
      </w:rPr>
    </w:lvl>
    <w:lvl w:ilvl="4">
      <w:numFmt w:val="bullet"/>
      <w:lvlText w:val="•"/>
      <w:lvlJc w:val="left"/>
      <w:pPr>
        <w:ind w:left="1220" w:hanging="936"/>
      </w:pPr>
      <w:rPr>
        <w:rFonts w:hint="default"/>
        <w:lang w:val="pt-PT" w:eastAsia="en-US" w:bidi="ar-SA"/>
      </w:rPr>
    </w:lvl>
    <w:lvl w:ilvl="5">
      <w:numFmt w:val="bullet"/>
      <w:lvlText w:val="•"/>
      <w:lvlJc w:val="left"/>
      <w:pPr>
        <w:ind w:left="1280" w:hanging="936"/>
      </w:pPr>
      <w:rPr>
        <w:rFonts w:hint="default"/>
        <w:lang w:val="pt-PT" w:eastAsia="en-US" w:bidi="ar-SA"/>
      </w:rPr>
    </w:lvl>
    <w:lvl w:ilvl="6">
      <w:numFmt w:val="bullet"/>
      <w:lvlText w:val="•"/>
      <w:lvlJc w:val="left"/>
      <w:pPr>
        <w:ind w:left="1560" w:hanging="936"/>
      </w:pPr>
      <w:rPr>
        <w:rFonts w:hint="default"/>
        <w:lang w:val="pt-PT" w:eastAsia="en-US" w:bidi="ar-SA"/>
      </w:rPr>
    </w:lvl>
    <w:lvl w:ilvl="7">
      <w:numFmt w:val="bullet"/>
      <w:lvlText w:val="•"/>
      <w:lvlJc w:val="left"/>
      <w:pPr>
        <w:ind w:left="2820" w:hanging="936"/>
      </w:pPr>
      <w:rPr>
        <w:rFonts w:hint="default"/>
        <w:lang w:val="pt-PT" w:eastAsia="en-US" w:bidi="ar-SA"/>
      </w:rPr>
    </w:lvl>
    <w:lvl w:ilvl="8">
      <w:numFmt w:val="bullet"/>
      <w:lvlText w:val="•"/>
      <w:lvlJc w:val="left"/>
      <w:pPr>
        <w:ind w:left="5234" w:hanging="936"/>
      </w:pPr>
      <w:rPr>
        <w:rFonts w:hint="default"/>
        <w:lang w:val="pt-PT" w:eastAsia="en-US" w:bidi="ar-SA"/>
      </w:rPr>
    </w:lvl>
  </w:abstractNum>
  <w:abstractNum w:abstractNumId="10">
    <w:nsid w:val="2B621870"/>
    <w:multiLevelType w:val="multilevel"/>
    <w:tmpl w:val="32D220D6"/>
    <w:lvl w:ilvl="0">
      <w:start w:val="1"/>
      <w:numFmt w:val="decimal"/>
      <w:lvlText w:val="%1."/>
      <w:lvlJc w:val="left"/>
      <w:pPr>
        <w:ind w:left="720" w:hanging="360"/>
      </w:pPr>
    </w:lvl>
    <w:lvl w:ilvl="1">
      <w:start w:val="4"/>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DDE4DA5"/>
    <w:multiLevelType w:val="hybridMultilevel"/>
    <w:tmpl w:val="B6E631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EE54186"/>
    <w:multiLevelType w:val="multilevel"/>
    <w:tmpl w:val="F650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3F368B"/>
    <w:multiLevelType w:val="multilevel"/>
    <w:tmpl w:val="C398362C"/>
    <w:lvl w:ilvl="0">
      <w:start w:val="8"/>
      <w:numFmt w:val="decimal"/>
      <w:lvlText w:val="%1"/>
      <w:lvlJc w:val="left"/>
      <w:pPr>
        <w:ind w:left="143" w:hanging="572"/>
        <w:jc w:val="left"/>
      </w:pPr>
      <w:rPr>
        <w:rFonts w:hint="default"/>
        <w:lang w:val="pt-PT" w:eastAsia="en-US" w:bidi="ar-SA"/>
      </w:rPr>
    </w:lvl>
    <w:lvl w:ilvl="1">
      <w:start w:val="1"/>
      <w:numFmt w:val="decimal"/>
      <w:lvlText w:val="%1.%2."/>
      <w:lvlJc w:val="left"/>
      <w:pPr>
        <w:ind w:left="143" w:hanging="572"/>
        <w:jc w:val="left"/>
      </w:pPr>
      <w:rPr>
        <w:rFonts w:ascii="Verdana" w:eastAsia="Verdana" w:hAnsi="Verdana" w:cs="Verdana" w:hint="default"/>
        <w:b w:val="0"/>
        <w:bCs w:val="0"/>
        <w:i w:val="0"/>
        <w:iCs w:val="0"/>
        <w:spacing w:val="-1"/>
        <w:w w:val="100"/>
        <w:sz w:val="24"/>
        <w:szCs w:val="24"/>
        <w:lang w:val="pt-PT" w:eastAsia="en-US" w:bidi="ar-SA"/>
      </w:rPr>
    </w:lvl>
    <w:lvl w:ilvl="2">
      <w:numFmt w:val="bullet"/>
      <w:lvlText w:val="•"/>
      <w:lvlJc w:val="left"/>
      <w:pPr>
        <w:ind w:left="2124" w:hanging="572"/>
      </w:pPr>
      <w:rPr>
        <w:rFonts w:hint="default"/>
        <w:lang w:val="pt-PT" w:eastAsia="en-US" w:bidi="ar-SA"/>
      </w:rPr>
    </w:lvl>
    <w:lvl w:ilvl="3">
      <w:numFmt w:val="bullet"/>
      <w:lvlText w:val="•"/>
      <w:lvlJc w:val="left"/>
      <w:pPr>
        <w:ind w:left="3117" w:hanging="572"/>
      </w:pPr>
      <w:rPr>
        <w:rFonts w:hint="default"/>
        <w:lang w:val="pt-PT" w:eastAsia="en-US" w:bidi="ar-SA"/>
      </w:rPr>
    </w:lvl>
    <w:lvl w:ilvl="4">
      <w:numFmt w:val="bullet"/>
      <w:lvlText w:val="•"/>
      <w:lvlJc w:val="left"/>
      <w:pPr>
        <w:ind w:left="4109" w:hanging="572"/>
      </w:pPr>
      <w:rPr>
        <w:rFonts w:hint="default"/>
        <w:lang w:val="pt-PT" w:eastAsia="en-US" w:bidi="ar-SA"/>
      </w:rPr>
    </w:lvl>
    <w:lvl w:ilvl="5">
      <w:numFmt w:val="bullet"/>
      <w:lvlText w:val="•"/>
      <w:lvlJc w:val="left"/>
      <w:pPr>
        <w:ind w:left="5102" w:hanging="572"/>
      </w:pPr>
      <w:rPr>
        <w:rFonts w:hint="default"/>
        <w:lang w:val="pt-PT" w:eastAsia="en-US" w:bidi="ar-SA"/>
      </w:rPr>
    </w:lvl>
    <w:lvl w:ilvl="6">
      <w:numFmt w:val="bullet"/>
      <w:lvlText w:val="•"/>
      <w:lvlJc w:val="left"/>
      <w:pPr>
        <w:ind w:left="6094" w:hanging="572"/>
      </w:pPr>
      <w:rPr>
        <w:rFonts w:hint="default"/>
        <w:lang w:val="pt-PT" w:eastAsia="en-US" w:bidi="ar-SA"/>
      </w:rPr>
    </w:lvl>
    <w:lvl w:ilvl="7">
      <w:numFmt w:val="bullet"/>
      <w:lvlText w:val="•"/>
      <w:lvlJc w:val="left"/>
      <w:pPr>
        <w:ind w:left="7087" w:hanging="572"/>
      </w:pPr>
      <w:rPr>
        <w:rFonts w:hint="default"/>
        <w:lang w:val="pt-PT" w:eastAsia="en-US" w:bidi="ar-SA"/>
      </w:rPr>
    </w:lvl>
    <w:lvl w:ilvl="8">
      <w:numFmt w:val="bullet"/>
      <w:lvlText w:val="•"/>
      <w:lvlJc w:val="left"/>
      <w:pPr>
        <w:ind w:left="8079" w:hanging="572"/>
      </w:pPr>
      <w:rPr>
        <w:rFonts w:hint="default"/>
        <w:lang w:val="pt-PT" w:eastAsia="en-US" w:bidi="ar-SA"/>
      </w:rPr>
    </w:lvl>
  </w:abstractNum>
  <w:abstractNum w:abstractNumId="14">
    <w:nsid w:val="39B7545A"/>
    <w:multiLevelType w:val="multilevel"/>
    <w:tmpl w:val="9892B45A"/>
    <w:lvl w:ilvl="0">
      <w:start w:val="14"/>
      <w:numFmt w:val="decimal"/>
      <w:lvlText w:val="%1"/>
      <w:lvlJc w:val="left"/>
      <w:pPr>
        <w:ind w:left="143" w:hanging="742"/>
        <w:jc w:val="left"/>
      </w:pPr>
      <w:rPr>
        <w:rFonts w:hint="default"/>
        <w:lang w:val="pt-PT" w:eastAsia="en-US" w:bidi="ar-SA"/>
      </w:rPr>
    </w:lvl>
    <w:lvl w:ilvl="1">
      <w:start w:val="1"/>
      <w:numFmt w:val="decimal"/>
      <w:lvlText w:val="%1.%2."/>
      <w:lvlJc w:val="left"/>
      <w:pPr>
        <w:ind w:left="143" w:hanging="742"/>
        <w:jc w:val="left"/>
      </w:pPr>
      <w:rPr>
        <w:rFonts w:ascii="Verdana" w:eastAsia="Verdana" w:hAnsi="Verdana" w:cs="Verdana" w:hint="default"/>
        <w:b w:val="0"/>
        <w:bCs w:val="0"/>
        <w:i w:val="0"/>
        <w:iCs w:val="0"/>
        <w:spacing w:val="-1"/>
        <w:w w:val="100"/>
        <w:sz w:val="24"/>
        <w:szCs w:val="24"/>
        <w:lang w:val="pt-PT" w:eastAsia="en-US" w:bidi="ar-SA"/>
      </w:rPr>
    </w:lvl>
    <w:lvl w:ilvl="2">
      <w:numFmt w:val="bullet"/>
      <w:lvlText w:val="•"/>
      <w:lvlJc w:val="left"/>
      <w:pPr>
        <w:ind w:left="2124" w:hanging="742"/>
      </w:pPr>
      <w:rPr>
        <w:rFonts w:hint="default"/>
        <w:lang w:val="pt-PT" w:eastAsia="en-US" w:bidi="ar-SA"/>
      </w:rPr>
    </w:lvl>
    <w:lvl w:ilvl="3">
      <w:numFmt w:val="bullet"/>
      <w:lvlText w:val="•"/>
      <w:lvlJc w:val="left"/>
      <w:pPr>
        <w:ind w:left="3117" w:hanging="742"/>
      </w:pPr>
      <w:rPr>
        <w:rFonts w:hint="default"/>
        <w:lang w:val="pt-PT" w:eastAsia="en-US" w:bidi="ar-SA"/>
      </w:rPr>
    </w:lvl>
    <w:lvl w:ilvl="4">
      <w:numFmt w:val="bullet"/>
      <w:lvlText w:val="•"/>
      <w:lvlJc w:val="left"/>
      <w:pPr>
        <w:ind w:left="4109" w:hanging="742"/>
      </w:pPr>
      <w:rPr>
        <w:rFonts w:hint="default"/>
        <w:lang w:val="pt-PT" w:eastAsia="en-US" w:bidi="ar-SA"/>
      </w:rPr>
    </w:lvl>
    <w:lvl w:ilvl="5">
      <w:numFmt w:val="bullet"/>
      <w:lvlText w:val="•"/>
      <w:lvlJc w:val="left"/>
      <w:pPr>
        <w:ind w:left="5102" w:hanging="742"/>
      </w:pPr>
      <w:rPr>
        <w:rFonts w:hint="default"/>
        <w:lang w:val="pt-PT" w:eastAsia="en-US" w:bidi="ar-SA"/>
      </w:rPr>
    </w:lvl>
    <w:lvl w:ilvl="6">
      <w:numFmt w:val="bullet"/>
      <w:lvlText w:val="•"/>
      <w:lvlJc w:val="left"/>
      <w:pPr>
        <w:ind w:left="6094" w:hanging="742"/>
      </w:pPr>
      <w:rPr>
        <w:rFonts w:hint="default"/>
        <w:lang w:val="pt-PT" w:eastAsia="en-US" w:bidi="ar-SA"/>
      </w:rPr>
    </w:lvl>
    <w:lvl w:ilvl="7">
      <w:numFmt w:val="bullet"/>
      <w:lvlText w:val="•"/>
      <w:lvlJc w:val="left"/>
      <w:pPr>
        <w:ind w:left="7087" w:hanging="742"/>
      </w:pPr>
      <w:rPr>
        <w:rFonts w:hint="default"/>
        <w:lang w:val="pt-PT" w:eastAsia="en-US" w:bidi="ar-SA"/>
      </w:rPr>
    </w:lvl>
    <w:lvl w:ilvl="8">
      <w:numFmt w:val="bullet"/>
      <w:lvlText w:val="•"/>
      <w:lvlJc w:val="left"/>
      <w:pPr>
        <w:ind w:left="8079" w:hanging="742"/>
      </w:pPr>
      <w:rPr>
        <w:rFonts w:hint="default"/>
        <w:lang w:val="pt-PT" w:eastAsia="en-US" w:bidi="ar-SA"/>
      </w:rPr>
    </w:lvl>
  </w:abstractNum>
  <w:abstractNum w:abstractNumId="15">
    <w:nsid w:val="3BAE3A34"/>
    <w:multiLevelType w:val="multilevel"/>
    <w:tmpl w:val="7DE42BB0"/>
    <w:lvl w:ilvl="0">
      <w:start w:val="1"/>
      <w:numFmt w:val="decimal"/>
      <w:lvlText w:val="%1."/>
      <w:lvlJc w:val="left"/>
      <w:pPr>
        <w:ind w:left="143" w:hanging="286"/>
        <w:jc w:val="left"/>
      </w:pPr>
      <w:rPr>
        <w:rFonts w:ascii="Verdana" w:eastAsia="Verdana" w:hAnsi="Verdana" w:cs="Verdana" w:hint="default"/>
        <w:b/>
        <w:bCs/>
        <w:i w:val="0"/>
        <w:iCs w:val="0"/>
        <w:spacing w:val="-1"/>
        <w:w w:val="99"/>
        <w:sz w:val="20"/>
        <w:szCs w:val="20"/>
        <w:lang w:val="pt-PT" w:eastAsia="en-US" w:bidi="ar-SA"/>
      </w:rPr>
    </w:lvl>
    <w:lvl w:ilvl="1">
      <w:start w:val="1"/>
      <w:numFmt w:val="decimal"/>
      <w:lvlText w:val="%1.%2."/>
      <w:lvlJc w:val="left"/>
      <w:pPr>
        <w:ind w:left="143" w:hanging="651"/>
        <w:jc w:val="left"/>
      </w:pPr>
      <w:rPr>
        <w:rFonts w:ascii="Verdana" w:eastAsia="Verdana" w:hAnsi="Verdana" w:cs="Verdana" w:hint="default"/>
        <w:b w:val="0"/>
        <w:bCs w:val="0"/>
        <w:i w:val="0"/>
        <w:iCs w:val="0"/>
        <w:spacing w:val="-1"/>
        <w:w w:val="100"/>
        <w:sz w:val="24"/>
        <w:szCs w:val="24"/>
        <w:lang w:val="pt-PT" w:eastAsia="en-US" w:bidi="ar-SA"/>
      </w:rPr>
    </w:lvl>
    <w:lvl w:ilvl="2">
      <w:numFmt w:val="bullet"/>
      <w:lvlText w:val="•"/>
      <w:lvlJc w:val="left"/>
      <w:pPr>
        <w:ind w:left="2124" w:hanging="651"/>
      </w:pPr>
      <w:rPr>
        <w:rFonts w:hint="default"/>
        <w:lang w:val="pt-PT" w:eastAsia="en-US" w:bidi="ar-SA"/>
      </w:rPr>
    </w:lvl>
    <w:lvl w:ilvl="3">
      <w:numFmt w:val="bullet"/>
      <w:lvlText w:val="•"/>
      <w:lvlJc w:val="left"/>
      <w:pPr>
        <w:ind w:left="3117" w:hanging="651"/>
      </w:pPr>
      <w:rPr>
        <w:rFonts w:hint="default"/>
        <w:lang w:val="pt-PT" w:eastAsia="en-US" w:bidi="ar-SA"/>
      </w:rPr>
    </w:lvl>
    <w:lvl w:ilvl="4">
      <w:numFmt w:val="bullet"/>
      <w:lvlText w:val="•"/>
      <w:lvlJc w:val="left"/>
      <w:pPr>
        <w:ind w:left="4109" w:hanging="651"/>
      </w:pPr>
      <w:rPr>
        <w:rFonts w:hint="default"/>
        <w:lang w:val="pt-PT" w:eastAsia="en-US" w:bidi="ar-SA"/>
      </w:rPr>
    </w:lvl>
    <w:lvl w:ilvl="5">
      <w:numFmt w:val="bullet"/>
      <w:lvlText w:val="•"/>
      <w:lvlJc w:val="left"/>
      <w:pPr>
        <w:ind w:left="5102" w:hanging="651"/>
      </w:pPr>
      <w:rPr>
        <w:rFonts w:hint="default"/>
        <w:lang w:val="pt-PT" w:eastAsia="en-US" w:bidi="ar-SA"/>
      </w:rPr>
    </w:lvl>
    <w:lvl w:ilvl="6">
      <w:numFmt w:val="bullet"/>
      <w:lvlText w:val="•"/>
      <w:lvlJc w:val="left"/>
      <w:pPr>
        <w:ind w:left="6094" w:hanging="651"/>
      </w:pPr>
      <w:rPr>
        <w:rFonts w:hint="default"/>
        <w:lang w:val="pt-PT" w:eastAsia="en-US" w:bidi="ar-SA"/>
      </w:rPr>
    </w:lvl>
    <w:lvl w:ilvl="7">
      <w:numFmt w:val="bullet"/>
      <w:lvlText w:val="•"/>
      <w:lvlJc w:val="left"/>
      <w:pPr>
        <w:ind w:left="7087" w:hanging="651"/>
      </w:pPr>
      <w:rPr>
        <w:rFonts w:hint="default"/>
        <w:lang w:val="pt-PT" w:eastAsia="en-US" w:bidi="ar-SA"/>
      </w:rPr>
    </w:lvl>
    <w:lvl w:ilvl="8">
      <w:numFmt w:val="bullet"/>
      <w:lvlText w:val="•"/>
      <w:lvlJc w:val="left"/>
      <w:pPr>
        <w:ind w:left="8079" w:hanging="651"/>
      </w:pPr>
      <w:rPr>
        <w:rFonts w:hint="default"/>
        <w:lang w:val="pt-PT" w:eastAsia="en-US" w:bidi="ar-SA"/>
      </w:rPr>
    </w:lvl>
  </w:abstractNum>
  <w:abstractNum w:abstractNumId="16">
    <w:nsid w:val="3C315471"/>
    <w:multiLevelType w:val="multilevel"/>
    <w:tmpl w:val="85EE9E04"/>
    <w:lvl w:ilvl="0">
      <w:start w:val="10"/>
      <w:numFmt w:val="decimal"/>
      <w:lvlText w:val="%1"/>
      <w:lvlJc w:val="left"/>
      <w:pPr>
        <w:ind w:left="995" w:hanging="852"/>
        <w:jc w:val="left"/>
      </w:pPr>
      <w:rPr>
        <w:rFonts w:hint="default"/>
        <w:lang w:val="pt-PT" w:eastAsia="en-US" w:bidi="ar-SA"/>
      </w:rPr>
    </w:lvl>
    <w:lvl w:ilvl="1">
      <w:start w:val="1"/>
      <w:numFmt w:val="decimal"/>
      <w:lvlText w:val="%1.%2."/>
      <w:lvlJc w:val="left"/>
      <w:pPr>
        <w:ind w:left="995" w:hanging="852"/>
        <w:jc w:val="left"/>
      </w:pPr>
      <w:rPr>
        <w:rFonts w:ascii="Verdana" w:eastAsia="Verdana" w:hAnsi="Verdana" w:cs="Verdana" w:hint="default"/>
        <w:b w:val="0"/>
        <w:bCs w:val="0"/>
        <w:i w:val="0"/>
        <w:iCs w:val="0"/>
        <w:spacing w:val="-1"/>
        <w:w w:val="100"/>
        <w:sz w:val="24"/>
        <w:szCs w:val="24"/>
        <w:lang w:val="pt-PT" w:eastAsia="en-US" w:bidi="ar-SA"/>
      </w:rPr>
    </w:lvl>
    <w:lvl w:ilvl="2">
      <w:numFmt w:val="bullet"/>
      <w:lvlText w:val="•"/>
      <w:lvlJc w:val="left"/>
      <w:pPr>
        <w:ind w:left="2812" w:hanging="852"/>
      </w:pPr>
      <w:rPr>
        <w:rFonts w:hint="default"/>
        <w:lang w:val="pt-PT" w:eastAsia="en-US" w:bidi="ar-SA"/>
      </w:rPr>
    </w:lvl>
    <w:lvl w:ilvl="3">
      <w:numFmt w:val="bullet"/>
      <w:lvlText w:val="•"/>
      <w:lvlJc w:val="left"/>
      <w:pPr>
        <w:ind w:left="3719" w:hanging="852"/>
      </w:pPr>
      <w:rPr>
        <w:rFonts w:hint="default"/>
        <w:lang w:val="pt-PT" w:eastAsia="en-US" w:bidi="ar-SA"/>
      </w:rPr>
    </w:lvl>
    <w:lvl w:ilvl="4">
      <w:numFmt w:val="bullet"/>
      <w:lvlText w:val="•"/>
      <w:lvlJc w:val="left"/>
      <w:pPr>
        <w:ind w:left="4625" w:hanging="852"/>
      </w:pPr>
      <w:rPr>
        <w:rFonts w:hint="default"/>
        <w:lang w:val="pt-PT" w:eastAsia="en-US" w:bidi="ar-SA"/>
      </w:rPr>
    </w:lvl>
    <w:lvl w:ilvl="5">
      <w:numFmt w:val="bullet"/>
      <w:lvlText w:val="•"/>
      <w:lvlJc w:val="left"/>
      <w:pPr>
        <w:ind w:left="5532" w:hanging="852"/>
      </w:pPr>
      <w:rPr>
        <w:rFonts w:hint="default"/>
        <w:lang w:val="pt-PT" w:eastAsia="en-US" w:bidi="ar-SA"/>
      </w:rPr>
    </w:lvl>
    <w:lvl w:ilvl="6">
      <w:numFmt w:val="bullet"/>
      <w:lvlText w:val="•"/>
      <w:lvlJc w:val="left"/>
      <w:pPr>
        <w:ind w:left="6438" w:hanging="852"/>
      </w:pPr>
      <w:rPr>
        <w:rFonts w:hint="default"/>
        <w:lang w:val="pt-PT" w:eastAsia="en-US" w:bidi="ar-SA"/>
      </w:rPr>
    </w:lvl>
    <w:lvl w:ilvl="7">
      <w:numFmt w:val="bullet"/>
      <w:lvlText w:val="•"/>
      <w:lvlJc w:val="left"/>
      <w:pPr>
        <w:ind w:left="7345" w:hanging="852"/>
      </w:pPr>
      <w:rPr>
        <w:rFonts w:hint="default"/>
        <w:lang w:val="pt-PT" w:eastAsia="en-US" w:bidi="ar-SA"/>
      </w:rPr>
    </w:lvl>
    <w:lvl w:ilvl="8">
      <w:numFmt w:val="bullet"/>
      <w:lvlText w:val="•"/>
      <w:lvlJc w:val="left"/>
      <w:pPr>
        <w:ind w:left="8251" w:hanging="852"/>
      </w:pPr>
      <w:rPr>
        <w:rFonts w:hint="default"/>
        <w:lang w:val="pt-PT" w:eastAsia="en-US" w:bidi="ar-SA"/>
      </w:rPr>
    </w:lvl>
  </w:abstractNum>
  <w:abstractNum w:abstractNumId="17">
    <w:nsid w:val="3C5664FD"/>
    <w:multiLevelType w:val="hybridMultilevel"/>
    <w:tmpl w:val="176CDD4C"/>
    <w:lvl w:ilvl="0" w:tplc="2BFCE182">
      <w:start w:val="1"/>
      <w:numFmt w:val="upperRoman"/>
      <w:lvlText w:val="%1"/>
      <w:lvlJc w:val="left"/>
      <w:pPr>
        <w:ind w:left="143" w:hanging="224"/>
        <w:jc w:val="left"/>
      </w:pPr>
      <w:rPr>
        <w:rFonts w:ascii="Verdana" w:eastAsia="Verdana" w:hAnsi="Verdana" w:cs="Verdana" w:hint="default"/>
        <w:b w:val="0"/>
        <w:bCs w:val="0"/>
        <w:i w:val="0"/>
        <w:iCs w:val="0"/>
        <w:spacing w:val="0"/>
        <w:w w:val="100"/>
        <w:sz w:val="24"/>
        <w:szCs w:val="24"/>
        <w:lang w:val="pt-PT" w:eastAsia="en-US" w:bidi="ar-SA"/>
      </w:rPr>
    </w:lvl>
    <w:lvl w:ilvl="1" w:tplc="F3B60E66">
      <w:numFmt w:val="bullet"/>
      <w:lvlText w:val="•"/>
      <w:lvlJc w:val="left"/>
      <w:pPr>
        <w:ind w:left="1132" w:hanging="224"/>
      </w:pPr>
      <w:rPr>
        <w:rFonts w:hint="default"/>
        <w:lang w:val="pt-PT" w:eastAsia="en-US" w:bidi="ar-SA"/>
      </w:rPr>
    </w:lvl>
    <w:lvl w:ilvl="2" w:tplc="C56C31BE">
      <w:numFmt w:val="bullet"/>
      <w:lvlText w:val="•"/>
      <w:lvlJc w:val="left"/>
      <w:pPr>
        <w:ind w:left="2124" w:hanging="224"/>
      </w:pPr>
      <w:rPr>
        <w:rFonts w:hint="default"/>
        <w:lang w:val="pt-PT" w:eastAsia="en-US" w:bidi="ar-SA"/>
      </w:rPr>
    </w:lvl>
    <w:lvl w:ilvl="3" w:tplc="CEC6FDDA">
      <w:numFmt w:val="bullet"/>
      <w:lvlText w:val="•"/>
      <w:lvlJc w:val="left"/>
      <w:pPr>
        <w:ind w:left="3117" w:hanging="224"/>
      </w:pPr>
      <w:rPr>
        <w:rFonts w:hint="default"/>
        <w:lang w:val="pt-PT" w:eastAsia="en-US" w:bidi="ar-SA"/>
      </w:rPr>
    </w:lvl>
    <w:lvl w:ilvl="4" w:tplc="3C6C8D6C">
      <w:numFmt w:val="bullet"/>
      <w:lvlText w:val="•"/>
      <w:lvlJc w:val="left"/>
      <w:pPr>
        <w:ind w:left="4109" w:hanging="224"/>
      </w:pPr>
      <w:rPr>
        <w:rFonts w:hint="default"/>
        <w:lang w:val="pt-PT" w:eastAsia="en-US" w:bidi="ar-SA"/>
      </w:rPr>
    </w:lvl>
    <w:lvl w:ilvl="5" w:tplc="D430BF82">
      <w:numFmt w:val="bullet"/>
      <w:lvlText w:val="•"/>
      <w:lvlJc w:val="left"/>
      <w:pPr>
        <w:ind w:left="5102" w:hanging="224"/>
      </w:pPr>
      <w:rPr>
        <w:rFonts w:hint="default"/>
        <w:lang w:val="pt-PT" w:eastAsia="en-US" w:bidi="ar-SA"/>
      </w:rPr>
    </w:lvl>
    <w:lvl w:ilvl="6" w:tplc="65E43A9E">
      <w:numFmt w:val="bullet"/>
      <w:lvlText w:val="•"/>
      <w:lvlJc w:val="left"/>
      <w:pPr>
        <w:ind w:left="6094" w:hanging="224"/>
      </w:pPr>
      <w:rPr>
        <w:rFonts w:hint="default"/>
        <w:lang w:val="pt-PT" w:eastAsia="en-US" w:bidi="ar-SA"/>
      </w:rPr>
    </w:lvl>
    <w:lvl w:ilvl="7" w:tplc="29C6102A">
      <w:numFmt w:val="bullet"/>
      <w:lvlText w:val="•"/>
      <w:lvlJc w:val="left"/>
      <w:pPr>
        <w:ind w:left="7087" w:hanging="224"/>
      </w:pPr>
      <w:rPr>
        <w:rFonts w:hint="default"/>
        <w:lang w:val="pt-PT" w:eastAsia="en-US" w:bidi="ar-SA"/>
      </w:rPr>
    </w:lvl>
    <w:lvl w:ilvl="8" w:tplc="747E8AEA">
      <w:numFmt w:val="bullet"/>
      <w:lvlText w:val="•"/>
      <w:lvlJc w:val="left"/>
      <w:pPr>
        <w:ind w:left="8079" w:hanging="224"/>
      </w:pPr>
      <w:rPr>
        <w:rFonts w:hint="default"/>
        <w:lang w:val="pt-PT" w:eastAsia="en-US" w:bidi="ar-SA"/>
      </w:rPr>
    </w:lvl>
  </w:abstractNum>
  <w:abstractNum w:abstractNumId="18">
    <w:nsid w:val="493A7942"/>
    <w:multiLevelType w:val="multilevel"/>
    <w:tmpl w:val="7632C37E"/>
    <w:lvl w:ilvl="0">
      <w:start w:val="19"/>
      <w:numFmt w:val="decimal"/>
      <w:lvlText w:val="%1"/>
      <w:lvlJc w:val="left"/>
      <w:pPr>
        <w:ind w:left="143" w:hanging="852"/>
        <w:jc w:val="left"/>
      </w:pPr>
      <w:rPr>
        <w:rFonts w:hint="default"/>
        <w:lang w:val="pt-PT" w:eastAsia="en-US" w:bidi="ar-SA"/>
      </w:rPr>
    </w:lvl>
    <w:lvl w:ilvl="1">
      <w:start w:val="1"/>
      <w:numFmt w:val="decimal"/>
      <w:lvlText w:val="%1.%2."/>
      <w:lvlJc w:val="left"/>
      <w:pPr>
        <w:ind w:left="143" w:hanging="852"/>
        <w:jc w:val="left"/>
      </w:pPr>
      <w:rPr>
        <w:rFonts w:ascii="Verdana" w:eastAsia="Verdana" w:hAnsi="Verdana" w:cs="Verdana" w:hint="default"/>
        <w:b w:val="0"/>
        <w:bCs w:val="0"/>
        <w:i w:val="0"/>
        <w:iCs w:val="0"/>
        <w:spacing w:val="-1"/>
        <w:w w:val="100"/>
        <w:sz w:val="24"/>
        <w:szCs w:val="24"/>
        <w:lang w:val="pt-PT" w:eastAsia="en-US" w:bidi="ar-SA"/>
      </w:rPr>
    </w:lvl>
    <w:lvl w:ilvl="2">
      <w:numFmt w:val="bullet"/>
      <w:lvlText w:val="•"/>
      <w:lvlJc w:val="left"/>
      <w:pPr>
        <w:ind w:left="2124" w:hanging="852"/>
      </w:pPr>
      <w:rPr>
        <w:rFonts w:hint="default"/>
        <w:lang w:val="pt-PT" w:eastAsia="en-US" w:bidi="ar-SA"/>
      </w:rPr>
    </w:lvl>
    <w:lvl w:ilvl="3">
      <w:numFmt w:val="bullet"/>
      <w:lvlText w:val="•"/>
      <w:lvlJc w:val="left"/>
      <w:pPr>
        <w:ind w:left="3117" w:hanging="852"/>
      </w:pPr>
      <w:rPr>
        <w:rFonts w:hint="default"/>
        <w:lang w:val="pt-PT" w:eastAsia="en-US" w:bidi="ar-SA"/>
      </w:rPr>
    </w:lvl>
    <w:lvl w:ilvl="4">
      <w:numFmt w:val="bullet"/>
      <w:lvlText w:val="•"/>
      <w:lvlJc w:val="left"/>
      <w:pPr>
        <w:ind w:left="4109" w:hanging="852"/>
      </w:pPr>
      <w:rPr>
        <w:rFonts w:hint="default"/>
        <w:lang w:val="pt-PT" w:eastAsia="en-US" w:bidi="ar-SA"/>
      </w:rPr>
    </w:lvl>
    <w:lvl w:ilvl="5">
      <w:numFmt w:val="bullet"/>
      <w:lvlText w:val="•"/>
      <w:lvlJc w:val="left"/>
      <w:pPr>
        <w:ind w:left="5102" w:hanging="852"/>
      </w:pPr>
      <w:rPr>
        <w:rFonts w:hint="default"/>
        <w:lang w:val="pt-PT" w:eastAsia="en-US" w:bidi="ar-SA"/>
      </w:rPr>
    </w:lvl>
    <w:lvl w:ilvl="6">
      <w:numFmt w:val="bullet"/>
      <w:lvlText w:val="•"/>
      <w:lvlJc w:val="left"/>
      <w:pPr>
        <w:ind w:left="6094" w:hanging="852"/>
      </w:pPr>
      <w:rPr>
        <w:rFonts w:hint="default"/>
        <w:lang w:val="pt-PT" w:eastAsia="en-US" w:bidi="ar-SA"/>
      </w:rPr>
    </w:lvl>
    <w:lvl w:ilvl="7">
      <w:numFmt w:val="bullet"/>
      <w:lvlText w:val="•"/>
      <w:lvlJc w:val="left"/>
      <w:pPr>
        <w:ind w:left="7087" w:hanging="852"/>
      </w:pPr>
      <w:rPr>
        <w:rFonts w:hint="default"/>
        <w:lang w:val="pt-PT" w:eastAsia="en-US" w:bidi="ar-SA"/>
      </w:rPr>
    </w:lvl>
    <w:lvl w:ilvl="8">
      <w:numFmt w:val="bullet"/>
      <w:lvlText w:val="•"/>
      <w:lvlJc w:val="left"/>
      <w:pPr>
        <w:ind w:left="8079" w:hanging="852"/>
      </w:pPr>
      <w:rPr>
        <w:rFonts w:hint="default"/>
        <w:lang w:val="pt-PT" w:eastAsia="en-US" w:bidi="ar-SA"/>
      </w:rPr>
    </w:lvl>
  </w:abstractNum>
  <w:abstractNum w:abstractNumId="19">
    <w:nsid w:val="495507C1"/>
    <w:multiLevelType w:val="multilevel"/>
    <w:tmpl w:val="3B384E68"/>
    <w:lvl w:ilvl="0">
      <w:start w:val="6"/>
      <w:numFmt w:val="decimal"/>
      <w:lvlText w:val="%1"/>
      <w:lvlJc w:val="left"/>
      <w:pPr>
        <w:ind w:left="143" w:hanging="708"/>
        <w:jc w:val="left"/>
      </w:pPr>
      <w:rPr>
        <w:rFonts w:hint="default"/>
        <w:lang w:val="pt-PT" w:eastAsia="en-US" w:bidi="ar-SA"/>
      </w:rPr>
    </w:lvl>
    <w:lvl w:ilvl="1">
      <w:start w:val="9"/>
      <w:numFmt w:val="decimal"/>
      <w:lvlText w:val="%1.%2."/>
      <w:lvlJc w:val="left"/>
      <w:pPr>
        <w:ind w:left="143" w:hanging="708"/>
        <w:jc w:val="left"/>
      </w:pPr>
      <w:rPr>
        <w:rFonts w:hint="default"/>
        <w:spacing w:val="-1"/>
        <w:w w:val="100"/>
        <w:lang w:val="pt-PT" w:eastAsia="en-US" w:bidi="ar-SA"/>
      </w:rPr>
    </w:lvl>
    <w:lvl w:ilvl="2">
      <w:numFmt w:val="bullet"/>
      <w:lvlText w:val=""/>
      <w:lvlJc w:val="left"/>
      <w:pPr>
        <w:ind w:left="851" w:hanging="348"/>
      </w:pPr>
      <w:rPr>
        <w:rFonts w:ascii="Symbol" w:eastAsia="Symbol" w:hAnsi="Symbol" w:cs="Symbol" w:hint="default"/>
        <w:b w:val="0"/>
        <w:bCs w:val="0"/>
        <w:i w:val="0"/>
        <w:iCs w:val="0"/>
        <w:spacing w:val="0"/>
        <w:w w:val="100"/>
        <w:sz w:val="24"/>
        <w:szCs w:val="24"/>
        <w:lang w:val="pt-PT" w:eastAsia="en-US" w:bidi="ar-SA"/>
      </w:rPr>
    </w:lvl>
    <w:lvl w:ilvl="3">
      <w:numFmt w:val="bullet"/>
      <w:lvlText w:val="•"/>
      <w:lvlJc w:val="left"/>
      <w:pPr>
        <w:ind w:left="2905" w:hanging="348"/>
      </w:pPr>
      <w:rPr>
        <w:rFonts w:hint="default"/>
        <w:lang w:val="pt-PT" w:eastAsia="en-US" w:bidi="ar-SA"/>
      </w:rPr>
    </w:lvl>
    <w:lvl w:ilvl="4">
      <w:numFmt w:val="bullet"/>
      <w:lvlText w:val="•"/>
      <w:lvlJc w:val="left"/>
      <w:pPr>
        <w:ind w:left="3928" w:hanging="348"/>
      </w:pPr>
      <w:rPr>
        <w:rFonts w:hint="default"/>
        <w:lang w:val="pt-PT" w:eastAsia="en-US" w:bidi="ar-SA"/>
      </w:rPr>
    </w:lvl>
    <w:lvl w:ilvl="5">
      <w:numFmt w:val="bullet"/>
      <w:lvlText w:val="•"/>
      <w:lvlJc w:val="left"/>
      <w:pPr>
        <w:ind w:left="4950" w:hanging="348"/>
      </w:pPr>
      <w:rPr>
        <w:rFonts w:hint="default"/>
        <w:lang w:val="pt-PT" w:eastAsia="en-US" w:bidi="ar-SA"/>
      </w:rPr>
    </w:lvl>
    <w:lvl w:ilvl="6">
      <w:numFmt w:val="bullet"/>
      <w:lvlText w:val="•"/>
      <w:lvlJc w:val="left"/>
      <w:pPr>
        <w:ind w:left="5973" w:hanging="348"/>
      </w:pPr>
      <w:rPr>
        <w:rFonts w:hint="default"/>
        <w:lang w:val="pt-PT" w:eastAsia="en-US" w:bidi="ar-SA"/>
      </w:rPr>
    </w:lvl>
    <w:lvl w:ilvl="7">
      <w:numFmt w:val="bullet"/>
      <w:lvlText w:val="•"/>
      <w:lvlJc w:val="left"/>
      <w:pPr>
        <w:ind w:left="6996" w:hanging="348"/>
      </w:pPr>
      <w:rPr>
        <w:rFonts w:hint="default"/>
        <w:lang w:val="pt-PT" w:eastAsia="en-US" w:bidi="ar-SA"/>
      </w:rPr>
    </w:lvl>
    <w:lvl w:ilvl="8">
      <w:numFmt w:val="bullet"/>
      <w:lvlText w:val="•"/>
      <w:lvlJc w:val="left"/>
      <w:pPr>
        <w:ind w:left="8018" w:hanging="348"/>
      </w:pPr>
      <w:rPr>
        <w:rFonts w:hint="default"/>
        <w:lang w:val="pt-PT" w:eastAsia="en-US" w:bidi="ar-SA"/>
      </w:rPr>
    </w:lvl>
  </w:abstractNum>
  <w:abstractNum w:abstractNumId="20">
    <w:nsid w:val="4973161A"/>
    <w:multiLevelType w:val="multilevel"/>
    <w:tmpl w:val="5C34C84C"/>
    <w:lvl w:ilvl="0">
      <w:start w:val="18"/>
      <w:numFmt w:val="decimal"/>
      <w:lvlText w:val="%1"/>
      <w:lvlJc w:val="left"/>
      <w:pPr>
        <w:ind w:left="143" w:hanging="730"/>
        <w:jc w:val="left"/>
      </w:pPr>
      <w:rPr>
        <w:rFonts w:hint="default"/>
        <w:lang w:val="pt-PT" w:eastAsia="en-US" w:bidi="ar-SA"/>
      </w:rPr>
    </w:lvl>
    <w:lvl w:ilvl="1">
      <w:start w:val="1"/>
      <w:numFmt w:val="decimal"/>
      <w:lvlText w:val="%1.%2."/>
      <w:lvlJc w:val="left"/>
      <w:pPr>
        <w:ind w:left="143" w:hanging="730"/>
        <w:jc w:val="left"/>
      </w:pPr>
      <w:rPr>
        <w:rFonts w:ascii="Verdana" w:eastAsia="Verdana" w:hAnsi="Verdana" w:cs="Verdana" w:hint="default"/>
        <w:b w:val="0"/>
        <w:bCs w:val="0"/>
        <w:i w:val="0"/>
        <w:iCs w:val="0"/>
        <w:spacing w:val="-1"/>
        <w:w w:val="100"/>
        <w:sz w:val="24"/>
        <w:szCs w:val="24"/>
        <w:lang w:val="pt-PT" w:eastAsia="en-US" w:bidi="ar-SA"/>
      </w:rPr>
    </w:lvl>
    <w:lvl w:ilvl="2">
      <w:start w:val="1"/>
      <w:numFmt w:val="decimal"/>
      <w:lvlText w:val="%1.%2.%3."/>
      <w:lvlJc w:val="left"/>
      <w:pPr>
        <w:ind w:left="1101" w:hanging="958"/>
        <w:jc w:val="left"/>
      </w:pPr>
      <w:rPr>
        <w:rFonts w:ascii="Verdana" w:eastAsia="Verdana" w:hAnsi="Verdana" w:cs="Verdana" w:hint="default"/>
        <w:b w:val="0"/>
        <w:bCs w:val="0"/>
        <w:i w:val="0"/>
        <w:iCs w:val="0"/>
        <w:spacing w:val="-1"/>
        <w:w w:val="100"/>
        <w:sz w:val="24"/>
        <w:szCs w:val="24"/>
        <w:lang w:val="pt-PT" w:eastAsia="en-US" w:bidi="ar-SA"/>
      </w:rPr>
    </w:lvl>
    <w:lvl w:ilvl="3">
      <w:numFmt w:val="bullet"/>
      <w:lvlText w:val=""/>
      <w:lvlJc w:val="left"/>
      <w:pPr>
        <w:ind w:left="851" w:hanging="348"/>
      </w:pPr>
      <w:rPr>
        <w:rFonts w:ascii="Wingdings" w:eastAsia="Wingdings" w:hAnsi="Wingdings" w:cs="Wingdings" w:hint="default"/>
        <w:b w:val="0"/>
        <w:bCs w:val="0"/>
        <w:i w:val="0"/>
        <w:iCs w:val="0"/>
        <w:spacing w:val="0"/>
        <w:w w:val="100"/>
        <w:sz w:val="24"/>
        <w:szCs w:val="24"/>
        <w:lang w:val="pt-PT" w:eastAsia="en-US" w:bidi="ar-SA"/>
      </w:rPr>
    </w:lvl>
    <w:lvl w:ilvl="4">
      <w:numFmt w:val="bullet"/>
      <w:lvlText w:val="•"/>
      <w:lvlJc w:val="left"/>
      <w:pPr>
        <w:ind w:left="3341" w:hanging="348"/>
      </w:pPr>
      <w:rPr>
        <w:rFonts w:hint="default"/>
        <w:lang w:val="pt-PT" w:eastAsia="en-US" w:bidi="ar-SA"/>
      </w:rPr>
    </w:lvl>
    <w:lvl w:ilvl="5">
      <w:numFmt w:val="bullet"/>
      <w:lvlText w:val="•"/>
      <w:lvlJc w:val="left"/>
      <w:pPr>
        <w:ind w:left="4461" w:hanging="348"/>
      </w:pPr>
      <w:rPr>
        <w:rFonts w:hint="default"/>
        <w:lang w:val="pt-PT" w:eastAsia="en-US" w:bidi="ar-SA"/>
      </w:rPr>
    </w:lvl>
    <w:lvl w:ilvl="6">
      <w:numFmt w:val="bullet"/>
      <w:lvlText w:val="•"/>
      <w:lvlJc w:val="left"/>
      <w:pPr>
        <w:ind w:left="5582" w:hanging="348"/>
      </w:pPr>
      <w:rPr>
        <w:rFonts w:hint="default"/>
        <w:lang w:val="pt-PT" w:eastAsia="en-US" w:bidi="ar-SA"/>
      </w:rPr>
    </w:lvl>
    <w:lvl w:ilvl="7">
      <w:numFmt w:val="bullet"/>
      <w:lvlText w:val="•"/>
      <w:lvlJc w:val="left"/>
      <w:pPr>
        <w:ind w:left="6702" w:hanging="348"/>
      </w:pPr>
      <w:rPr>
        <w:rFonts w:hint="default"/>
        <w:lang w:val="pt-PT" w:eastAsia="en-US" w:bidi="ar-SA"/>
      </w:rPr>
    </w:lvl>
    <w:lvl w:ilvl="8">
      <w:numFmt w:val="bullet"/>
      <w:lvlText w:val="•"/>
      <w:lvlJc w:val="left"/>
      <w:pPr>
        <w:ind w:left="7823" w:hanging="348"/>
      </w:pPr>
      <w:rPr>
        <w:rFonts w:hint="default"/>
        <w:lang w:val="pt-PT" w:eastAsia="en-US" w:bidi="ar-SA"/>
      </w:rPr>
    </w:lvl>
  </w:abstractNum>
  <w:abstractNum w:abstractNumId="21">
    <w:nsid w:val="4BDD2DFF"/>
    <w:multiLevelType w:val="multilevel"/>
    <w:tmpl w:val="85082CDA"/>
    <w:lvl w:ilvl="0">
      <w:start w:val="1"/>
      <w:numFmt w:val="decimal"/>
      <w:lvlText w:val="%1."/>
      <w:lvlJc w:val="left"/>
      <w:pPr>
        <w:ind w:left="8363" w:hanging="708"/>
      </w:pPr>
      <w:rPr>
        <w:rFonts w:ascii="Calibri" w:eastAsia="Times New Roman" w:hAnsi="Calibri" w:cs="Arial" w:hint="default"/>
        <w:b/>
        <w:bCs/>
        <w:spacing w:val="-1"/>
        <w:w w:val="100"/>
        <w:sz w:val="22"/>
        <w:szCs w:val="22"/>
      </w:rPr>
    </w:lvl>
    <w:lvl w:ilvl="1">
      <w:start w:val="1"/>
      <w:numFmt w:val="decimal"/>
      <w:lvlText w:val="%1.%2."/>
      <w:lvlJc w:val="left"/>
      <w:pPr>
        <w:ind w:left="708" w:hanging="708"/>
      </w:pPr>
      <w:rPr>
        <w:rFonts w:ascii="Calibri" w:eastAsia="Times New Roman" w:hAnsi="Calibri" w:cs="Arial" w:hint="default"/>
        <w:b/>
        <w:bCs/>
        <w:color w:val="auto"/>
        <w:w w:val="100"/>
        <w:sz w:val="22"/>
        <w:szCs w:val="22"/>
      </w:rPr>
    </w:lvl>
    <w:lvl w:ilvl="2">
      <w:start w:val="1"/>
      <w:numFmt w:val="decimal"/>
      <w:lvlText w:val="%1.%2.%3."/>
      <w:lvlJc w:val="left"/>
      <w:pPr>
        <w:ind w:left="1843" w:hanging="708"/>
      </w:pPr>
      <w:rPr>
        <w:rFonts w:cs="Times New Roman" w:hint="default"/>
        <w:b/>
        <w:color w:val="auto"/>
        <w:spacing w:val="-3"/>
        <w:w w:val="100"/>
        <w:sz w:val="22"/>
        <w:szCs w:val="22"/>
      </w:rPr>
    </w:lvl>
    <w:lvl w:ilvl="3">
      <w:start w:val="1"/>
      <w:numFmt w:val="decimal"/>
      <w:lvlText w:val="%1.%2.%3.%4."/>
      <w:lvlJc w:val="left"/>
      <w:pPr>
        <w:ind w:left="5245" w:hanging="708"/>
      </w:pPr>
      <w:rPr>
        <w:rFonts w:ascii="Calibri" w:eastAsia="Times New Roman" w:hAnsi="Calibri" w:cs="Arial MT" w:hint="default"/>
        <w:b/>
        <w:bCs/>
        <w:spacing w:val="-3"/>
        <w:w w:val="100"/>
        <w:sz w:val="22"/>
        <w:szCs w:val="22"/>
      </w:rPr>
    </w:lvl>
    <w:lvl w:ilvl="4">
      <w:start w:val="1"/>
      <w:numFmt w:val="decimal"/>
      <w:lvlText w:val="%1.%2.%3.%4.%5."/>
      <w:lvlJc w:val="left"/>
      <w:pPr>
        <w:ind w:left="2870" w:hanging="708"/>
      </w:pPr>
      <w:rPr>
        <w:rFonts w:ascii="Arial MT" w:eastAsia="Times New Roman" w:hAnsi="Arial MT" w:cs="Arial MT" w:hint="default"/>
        <w:spacing w:val="-3"/>
        <w:w w:val="100"/>
        <w:sz w:val="22"/>
        <w:szCs w:val="22"/>
      </w:rPr>
    </w:lvl>
    <w:lvl w:ilvl="5">
      <w:start w:val="1"/>
      <w:numFmt w:val="decimal"/>
      <w:lvlText w:val="%1.%2.%3.%4.%5.%6."/>
      <w:lvlJc w:val="left"/>
      <w:pPr>
        <w:ind w:left="8080" w:hanging="708"/>
      </w:pPr>
      <w:rPr>
        <w:rFonts w:ascii="Arial MT" w:eastAsia="Times New Roman" w:hAnsi="Arial MT" w:cs="Arial MT" w:hint="default"/>
        <w:spacing w:val="-3"/>
        <w:w w:val="100"/>
        <w:sz w:val="22"/>
        <w:szCs w:val="22"/>
      </w:rPr>
    </w:lvl>
    <w:lvl w:ilvl="6">
      <w:numFmt w:val="bullet"/>
      <w:lvlText w:val="•"/>
      <w:lvlJc w:val="left"/>
      <w:pPr>
        <w:ind w:left="2907" w:hanging="708"/>
      </w:pPr>
      <w:rPr>
        <w:rFonts w:hint="default"/>
      </w:rPr>
    </w:lvl>
    <w:lvl w:ilvl="7">
      <w:numFmt w:val="bullet"/>
      <w:lvlText w:val="•"/>
      <w:lvlJc w:val="left"/>
      <w:pPr>
        <w:ind w:left="3287" w:hanging="708"/>
      </w:pPr>
      <w:rPr>
        <w:rFonts w:hint="default"/>
      </w:rPr>
    </w:lvl>
    <w:lvl w:ilvl="8">
      <w:numFmt w:val="bullet"/>
      <w:lvlText w:val="•"/>
      <w:lvlJc w:val="left"/>
      <w:pPr>
        <w:ind w:left="3447" w:hanging="708"/>
      </w:pPr>
      <w:rPr>
        <w:rFonts w:hint="default"/>
      </w:rPr>
    </w:lvl>
  </w:abstractNum>
  <w:abstractNum w:abstractNumId="22">
    <w:nsid w:val="561D5528"/>
    <w:multiLevelType w:val="multilevel"/>
    <w:tmpl w:val="0768752A"/>
    <w:lvl w:ilvl="0">
      <w:start w:val="1"/>
      <w:numFmt w:val="decimal"/>
      <w:lvlText w:val="%1."/>
      <w:lvlJc w:val="left"/>
      <w:pPr>
        <w:ind w:left="426" w:hanging="284"/>
        <w:jc w:val="left"/>
      </w:pPr>
      <w:rPr>
        <w:rFonts w:ascii="Verdana" w:eastAsia="Verdana" w:hAnsi="Verdana" w:cs="Verdana" w:hint="default"/>
        <w:b/>
        <w:bCs/>
        <w:i w:val="0"/>
        <w:iCs w:val="0"/>
        <w:spacing w:val="-1"/>
        <w:w w:val="99"/>
        <w:sz w:val="20"/>
        <w:szCs w:val="20"/>
        <w:lang w:val="pt-PT" w:eastAsia="en-US" w:bidi="ar-SA"/>
      </w:rPr>
    </w:lvl>
    <w:lvl w:ilvl="1">
      <w:start w:val="1"/>
      <w:numFmt w:val="decimal"/>
      <w:lvlText w:val="%1.%2."/>
      <w:lvlJc w:val="left"/>
      <w:pPr>
        <w:ind w:left="143" w:hanging="567"/>
        <w:jc w:val="left"/>
      </w:pPr>
      <w:rPr>
        <w:rFonts w:hint="default"/>
        <w:spacing w:val="-1"/>
        <w:w w:val="100"/>
        <w:lang w:val="pt-PT" w:eastAsia="en-US" w:bidi="ar-SA"/>
      </w:rPr>
    </w:lvl>
    <w:lvl w:ilvl="2">
      <w:numFmt w:val="bullet"/>
      <w:lvlText w:val="•"/>
      <w:lvlJc w:val="left"/>
      <w:pPr>
        <w:ind w:left="1491" w:hanging="567"/>
      </w:pPr>
      <w:rPr>
        <w:rFonts w:hint="default"/>
        <w:lang w:val="pt-PT" w:eastAsia="en-US" w:bidi="ar-SA"/>
      </w:rPr>
    </w:lvl>
    <w:lvl w:ilvl="3">
      <w:numFmt w:val="bullet"/>
      <w:lvlText w:val="•"/>
      <w:lvlJc w:val="left"/>
      <w:pPr>
        <w:ind w:left="2563" w:hanging="567"/>
      </w:pPr>
      <w:rPr>
        <w:rFonts w:hint="default"/>
        <w:lang w:val="pt-PT" w:eastAsia="en-US" w:bidi="ar-SA"/>
      </w:rPr>
    </w:lvl>
    <w:lvl w:ilvl="4">
      <w:numFmt w:val="bullet"/>
      <w:lvlText w:val="•"/>
      <w:lvlJc w:val="left"/>
      <w:pPr>
        <w:ind w:left="3634" w:hanging="567"/>
      </w:pPr>
      <w:rPr>
        <w:rFonts w:hint="default"/>
        <w:lang w:val="pt-PT" w:eastAsia="en-US" w:bidi="ar-SA"/>
      </w:rPr>
    </w:lvl>
    <w:lvl w:ilvl="5">
      <w:numFmt w:val="bullet"/>
      <w:lvlText w:val="•"/>
      <w:lvlJc w:val="left"/>
      <w:pPr>
        <w:ind w:left="4706" w:hanging="567"/>
      </w:pPr>
      <w:rPr>
        <w:rFonts w:hint="default"/>
        <w:lang w:val="pt-PT" w:eastAsia="en-US" w:bidi="ar-SA"/>
      </w:rPr>
    </w:lvl>
    <w:lvl w:ilvl="6">
      <w:numFmt w:val="bullet"/>
      <w:lvlText w:val="•"/>
      <w:lvlJc w:val="left"/>
      <w:pPr>
        <w:ind w:left="5778" w:hanging="567"/>
      </w:pPr>
      <w:rPr>
        <w:rFonts w:hint="default"/>
        <w:lang w:val="pt-PT" w:eastAsia="en-US" w:bidi="ar-SA"/>
      </w:rPr>
    </w:lvl>
    <w:lvl w:ilvl="7">
      <w:numFmt w:val="bullet"/>
      <w:lvlText w:val="•"/>
      <w:lvlJc w:val="left"/>
      <w:pPr>
        <w:ind w:left="6849" w:hanging="567"/>
      </w:pPr>
      <w:rPr>
        <w:rFonts w:hint="default"/>
        <w:lang w:val="pt-PT" w:eastAsia="en-US" w:bidi="ar-SA"/>
      </w:rPr>
    </w:lvl>
    <w:lvl w:ilvl="8">
      <w:numFmt w:val="bullet"/>
      <w:lvlText w:val="•"/>
      <w:lvlJc w:val="left"/>
      <w:pPr>
        <w:ind w:left="7921" w:hanging="567"/>
      </w:pPr>
      <w:rPr>
        <w:rFonts w:hint="default"/>
        <w:lang w:val="pt-PT" w:eastAsia="en-US" w:bidi="ar-SA"/>
      </w:rPr>
    </w:lvl>
  </w:abstractNum>
  <w:abstractNum w:abstractNumId="23">
    <w:nsid w:val="576A44A9"/>
    <w:multiLevelType w:val="hybridMultilevel"/>
    <w:tmpl w:val="B5C4BCD4"/>
    <w:lvl w:ilvl="0" w:tplc="BA46A82A">
      <w:start w:val="1"/>
      <w:numFmt w:val="upperRoman"/>
      <w:lvlText w:val="%1"/>
      <w:lvlJc w:val="left"/>
      <w:pPr>
        <w:ind w:left="328" w:hanging="185"/>
        <w:jc w:val="left"/>
      </w:pPr>
      <w:rPr>
        <w:rFonts w:ascii="Verdana" w:eastAsia="Verdana" w:hAnsi="Verdana" w:cs="Verdana" w:hint="default"/>
        <w:b w:val="0"/>
        <w:bCs w:val="0"/>
        <w:i w:val="0"/>
        <w:iCs w:val="0"/>
        <w:spacing w:val="0"/>
        <w:w w:val="100"/>
        <w:sz w:val="24"/>
        <w:szCs w:val="24"/>
        <w:lang w:val="pt-PT" w:eastAsia="en-US" w:bidi="ar-SA"/>
      </w:rPr>
    </w:lvl>
    <w:lvl w:ilvl="1" w:tplc="F0C452E6">
      <w:numFmt w:val="bullet"/>
      <w:lvlText w:val="•"/>
      <w:lvlJc w:val="left"/>
      <w:pPr>
        <w:ind w:left="1294" w:hanging="185"/>
      </w:pPr>
      <w:rPr>
        <w:rFonts w:hint="default"/>
        <w:lang w:val="pt-PT" w:eastAsia="en-US" w:bidi="ar-SA"/>
      </w:rPr>
    </w:lvl>
    <w:lvl w:ilvl="2" w:tplc="C690FD60">
      <w:numFmt w:val="bullet"/>
      <w:lvlText w:val="•"/>
      <w:lvlJc w:val="left"/>
      <w:pPr>
        <w:ind w:left="2268" w:hanging="185"/>
      </w:pPr>
      <w:rPr>
        <w:rFonts w:hint="default"/>
        <w:lang w:val="pt-PT" w:eastAsia="en-US" w:bidi="ar-SA"/>
      </w:rPr>
    </w:lvl>
    <w:lvl w:ilvl="3" w:tplc="CF5CB00E">
      <w:numFmt w:val="bullet"/>
      <w:lvlText w:val="•"/>
      <w:lvlJc w:val="left"/>
      <w:pPr>
        <w:ind w:left="3243" w:hanging="185"/>
      </w:pPr>
      <w:rPr>
        <w:rFonts w:hint="default"/>
        <w:lang w:val="pt-PT" w:eastAsia="en-US" w:bidi="ar-SA"/>
      </w:rPr>
    </w:lvl>
    <w:lvl w:ilvl="4" w:tplc="902A3122">
      <w:numFmt w:val="bullet"/>
      <w:lvlText w:val="•"/>
      <w:lvlJc w:val="left"/>
      <w:pPr>
        <w:ind w:left="4217" w:hanging="185"/>
      </w:pPr>
      <w:rPr>
        <w:rFonts w:hint="default"/>
        <w:lang w:val="pt-PT" w:eastAsia="en-US" w:bidi="ar-SA"/>
      </w:rPr>
    </w:lvl>
    <w:lvl w:ilvl="5" w:tplc="5FE07846">
      <w:numFmt w:val="bullet"/>
      <w:lvlText w:val="•"/>
      <w:lvlJc w:val="left"/>
      <w:pPr>
        <w:ind w:left="5192" w:hanging="185"/>
      </w:pPr>
      <w:rPr>
        <w:rFonts w:hint="default"/>
        <w:lang w:val="pt-PT" w:eastAsia="en-US" w:bidi="ar-SA"/>
      </w:rPr>
    </w:lvl>
    <w:lvl w:ilvl="6" w:tplc="BA0AC1E2">
      <w:numFmt w:val="bullet"/>
      <w:lvlText w:val="•"/>
      <w:lvlJc w:val="left"/>
      <w:pPr>
        <w:ind w:left="6166" w:hanging="185"/>
      </w:pPr>
      <w:rPr>
        <w:rFonts w:hint="default"/>
        <w:lang w:val="pt-PT" w:eastAsia="en-US" w:bidi="ar-SA"/>
      </w:rPr>
    </w:lvl>
    <w:lvl w:ilvl="7" w:tplc="A70E48D0">
      <w:numFmt w:val="bullet"/>
      <w:lvlText w:val="•"/>
      <w:lvlJc w:val="left"/>
      <w:pPr>
        <w:ind w:left="7141" w:hanging="185"/>
      </w:pPr>
      <w:rPr>
        <w:rFonts w:hint="default"/>
        <w:lang w:val="pt-PT" w:eastAsia="en-US" w:bidi="ar-SA"/>
      </w:rPr>
    </w:lvl>
    <w:lvl w:ilvl="8" w:tplc="C950AC52">
      <w:numFmt w:val="bullet"/>
      <w:lvlText w:val="•"/>
      <w:lvlJc w:val="left"/>
      <w:pPr>
        <w:ind w:left="8115" w:hanging="185"/>
      </w:pPr>
      <w:rPr>
        <w:rFonts w:hint="default"/>
        <w:lang w:val="pt-PT" w:eastAsia="en-US" w:bidi="ar-SA"/>
      </w:rPr>
    </w:lvl>
  </w:abstractNum>
  <w:abstractNum w:abstractNumId="24">
    <w:nsid w:val="585578B1"/>
    <w:multiLevelType w:val="multilevel"/>
    <w:tmpl w:val="68EEE994"/>
    <w:lvl w:ilvl="0">
      <w:start w:val="6"/>
      <w:numFmt w:val="decimal"/>
      <w:lvlText w:val="%1"/>
      <w:lvlJc w:val="left"/>
      <w:pPr>
        <w:ind w:left="143" w:hanging="569"/>
        <w:jc w:val="left"/>
      </w:pPr>
      <w:rPr>
        <w:rFonts w:hint="default"/>
        <w:lang w:val="pt-PT" w:eastAsia="en-US" w:bidi="ar-SA"/>
      </w:rPr>
    </w:lvl>
    <w:lvl w:ilvl="1">
      <w:start w:val="1"/>
      <w:numFmt w:val="decimal"/>
      <w:lvlText w:val="%1.%2."/>
      <w:lvlJc w:val="left"/>
      <w:pPr>
        <w:ind w:left="143" w:hanging="569"/>
        <w:jc w:val="left"/>
      </w:pPr>
      <w:rPr>
        <w:rFonts w:ascii="Verdana" w:eastAsia="Verdana" w:hAnsi="Verdana" w:cs="Verdana" w:hint="default"/>
        <w:b w:val="0"/>
        <w:bCs w:val="0"/>
        <w:i w:val="0"/>
        <w:iCs w:val="0"/>
        <w:spacing w:val="-1"/>
        <w:w w:val="100"/>
        <w:sz w:val="24"/>
        <w:szCs w:val="24"/>
        <w:lang w:val="pt-PT" w:eastAsia="en-US" w:bidi="ar-SA"/>
      </w:rPr>
    </w:lvl>
    <w:lvl w:ilvl="2">
      <w:numFmt w:val="bullet"/>
      <w:lvlText w:val="•"/>
      <w:lvlJc w:val="left"/>
      <w:pPr>
        <w:ind w:left="2124" w:hanging="569"/>
      </w:pPr>
      <w:rPr>
        <w:rFonts w:hint="default"/>
        <w:lang w:val="pt-PT" w:eastAsia="en-US" w:bidi="ar-SA"/>
      </w:rPr>
    </w:lvl>
    <w:lvl w:ilvl="3">
      <w:numFmt w:val="bullet"/>
      <w:lvlText w:val="•"/>
      <w:lvlJc w:val="left"/>
      <w:pPr>
        <w:ind w:left="3117" w:hanging="569"/>
      </w:pPr>
      <w:rPr>
        <w:rFonts w:hint="default"/>
        <w:lang w:val="pt-PT" w:eastAsia="en-US" w:bidi="ar-SA"/>
      </w:rPr>
    </w:lvl>
    <w:lvl w:ilvl="4">
      <w:numFmt w:val="bullet"/>
      <w:lvlText w:val="•"/>
      <w:lvlJc w:val="left"/>
      <w:pPr>
        <w:ind w:left="4109" w:hanging="569"/>
      </w:pPr>
      <w:rPr>
        <w:rFonts w:hint="default"/>
        <w:lang w:val="pt-PT" w:eastAsia="en-US" w:bidi="ar-SA"/>
      </w:rPr>
    </w:lvl>
    <w:lvl w:ilvl="5">
      <w:numFmt w:val="bullet"/>
      <w:lvlText w:val="•"/>
      <w:lvlJc w:val="left"/>
      <w:pPr>
        <w:ind w:left="5102" w:hanging="569"/>
      </w:pPr>
      <w:rPr>
        <w:rFonts w:hint="default"/>
        <w:lang w:val="pt-PT" w:eastAsia="en-US" w:bidi="ar-SA"/>
      </w:rPr>
    </w:lvl>
    <w:lvl w:ilvl="6">
      <w:numFmt w:val="bullet"/>
      <w:lvlText w:val="•"/>
      <w:lvlJc w:val="left"/>
      <w:pPr>
        <w:ind w:left="6094" w:hanging="569"/>
      </w:pPr>
      <w:rPr>
        <w:rFonts w:hint="default"/>
        <w:lang w:val="pt-PT" w:eastAsia="en-US" w:bidi="ar-SA"/>
      </w:rPr>
    </w:lvl>
    <w:lvl w:ilvl="7">
      <w:numFmt w:val="bullet"/>
      <w:lvlText w:val="•"/>
      <w:lvlJc w:val="left"/>
      <w:pPr>
        <w:ind w:left="7087" w:hanging="569"/>
      </w:pPr>
      <w:rPr>
        <w:rFonts w:hint="default"/>
        <w:lang w:val="pt-PT" w:eastAsia="en-US" w:bidi="ar-SA"/>
      </w:rPr>
    </w:lvl>
    <w:lvl w:ilvl="8">
      <w:numFmt w:val="bullet"/>
      <w:lvlText w:val="•"/>
      <w:lvlJc w:val="left"/>
      <w:pPr>
        <w:ind w:left="8079" w:hanging="569"/>
      </w:pPr>
      <w:rPr>
        <w:rFonts w:hint="default"/>
        <w:lang w:val="pt-PT" w:eastAsia="en-US" w:bidi="ar-SA"/>
      </w:rPr>
    </w:lvl>
  </w:abstractNum>
  <w:abstractNum w:abstractNumId="25">
    <w:nsid w:val="58B85366"/>
    <w:multiLevelType w:val="multilevel"/>
    <w:tmpl w:val="89F4E9C8"/>
    <w:lvl w:ilvl="0">
      <w:start w:val="13"/>
      <w:numFmt w:val="decimal"/>
      <w:lvlText w:val="%1"/>
      <w:lvlJc w:val="left"/>
      <w:pPr>
        <w:ind w:left="143" w:hanging="752"/>
        <w:jc w:val="left"/>
      </w:pPr>
      <w:rPr>
        <w:rFonts w:hint="default"/>
        <w:lang w:val="pt-PT" w:eastAsia="en-US" w:bidi="ar-SA"/>
      </w:rPr>
    </w:lvl>
    <w:lvl w:ilvl="1">
      <w:start w:val="1"/>
      <w:numFmt w:val="decimal"/>
      <w:lvlText w:val="%1.%2."/>
      <w:lvlJc w:val="left"/>
      <w:pPr>
        <w:ind w:left="143" w:hanging="752"/>
        <w:jc w:val="left"/>
      </w:pPr>
      <w:rPr>
        <w:rFonts w:ascii="Verdana" w:eastAsia="Verdana" w:hAnsi="Verdana" w:cs="Verdana" w:hint="default"/>
        <w:b w:val="0"/>
        <w:bCs w:val="0"/>
        <w:i w:val="0"/>
        <w:iCs w:val="0"/>
        <w:spacing w:val="-1"/>
        <w:w w:val="100"/>
        <w:sz w:val="24"/>
        <w:szCs w:val="24"/>
        <w:lang w:val="pt-PT" w:eastAsia="en-US" w:bidi="ar-SA"/>
      </w:rPr>
    </w:lvl>
    <w:lvl w:ilvl="2">
      <w:start w:val="1"/>
      <w:numFmt w:val="decimal"/>
      <w:lvlText w:val="%1.%2.%3."/>
      <w:lvlJc w:val="left"/>
      <w:pPr>
        <w:ind w:left="143" w:hanging="994"/>
        <w:jc w:val="left"/>
      </w:pPr>
      <w:rPr>
        <w:rFonts w:ascii="Verdana" w:eastAsia="Verdana" w:hAnsi="Verdana" w:cs="Verdana" w:hint="default"/>
        <w:b w:val="0"/>
        <w:bCs w:val="0"/>
        <w:i w:val="0"/>
        <w:iCs w:val="0"/>
        <w:spacing w:val="-1"/>
        <w:w w:val="100"/>
        <w:sz w:val="24"/>
        <w:szCs w:val="24"/>
        <w:lang w:val="pt-PT" w:eastAsia="en-US" w:bidi="ar-SA"/>
      </w:rPr>
    </w:lvl>
    <w:lvl w:ilvl="3">
      <w:numFmt w:val="bullet"/>
      <w:lvlText w:val="•"/>
      <w:lvlJc w:val="left"/>
      <w:pPr>
        <w:ind w:left="3117" w:hanging="994"/>
      </w:pPr>
      <w:rPr>
        <w:rFonts w:hint="default"/>
        <w:lang w:val="pt-PT" w:eastAsia="en-US" w:bidi="ar-SA"/>
      </w:rPr>
    </w:lvl>
    <w:lvl w:ilvl="4">
      <w:numFmt w:val="bullet"/>
      <w:lvlText w:val="•"/>
      <w:lvlJc w:val="left"/>
      <w:pPr>
        <w:ind w:left="4109" w:hanging="994"/>
      </w:pPr>
      <w:rPr>
        <w:rFonts w:hint="default"/>
        <w:lang w:val="pt-PT" w:eastAsia="en-US" w:bidi="ar-SA"/>
      </w:rPr>
    </w:lvl>
    <w:lvl w:ilvl="5">
      <w:numFmt w:val="bullet"/>
      <w:lvlText w:val="•"/>
      <w:lvlJc w:val="left"/>
      <w:pPr>
        <w:ind w:left="5102" w:hanging="994"/>
      </w:pPr>
      <w:rPr>
        <w:rFonts w:hint="default"/>
        <w:lang w:val="pt-PT" w:eastAsia="en-US" w:bidi="ar-SA"/>
      </w:rPr>
    </w:lvl>
    <w:lvl w:ilvl="6">
      <w:numFmt w:val="bullet"/>
      <w:lvlText w:val="•"/>
      <w:lvlJc w:val="left"/>
      <w:pPr>
        <w:ind w:left="6094" w:hanging="994"/>
      </w:pPr>
      <w:rPr>
        <w:rFonts w:hint="default"/>
        <w:lang w:val="pt-PT" w:eastAsia="en-US" w:bidi="ar-SA"/>
      </w:rPr>
    </w:lvl>
    <w:lvl w:ilvl="7">
      <w:numFmt w:val="bullet"/>
      <w:lvlText w:val="•"/>
      <w:lvlJc w:val="left"/>
      <w:pPr>
        <w:ind w:left="7087" w:hanging="994"/>
      </w:pPr>
      <w:rPr>
        <w:rFonts w:hint="default"/>
        <w:lang w:val="pt-PT" w:eastAsia="en-US" w:bidi="ar-SA"/>
      </w:rPr>
    </w:lvl>
    <w:lvl w:ilvl="8">
      <w:numFmt w:val="bullet"/>
      <w:lvlText w:val="•"/>
      <w:lvlJc w:val="left"/>
      <w:pPr>
        <w:ind w:left="8079" w:hanging="994"/>
      </w:pPr>
      <w:rPr>
        <w:rFonts w:hint="default"/>
        <w:lang w:val="pt-PT" w:eastAsia="en-US" w:bidi="ar-SA"/>
      </w:rPr>
    </w:lvl>
  </w:abstractNum>
  <w:abstractNum w:abstractNumId="26">
    <w:nsid w:val="6001519B"/>
    <w:multiLevelType w:val="multilevel"/>
    <w:tmpl w:val="5A248956"/>
    <w:lvl w:ilvl="0">
      <w:start w:val="11"/>
      <w:numFmt w:val="decimal"/>
      <w:lvlText w:val="%1"/>
      <w:lvlJc w:val="left"/>
      <w:pPr>
        <w:ind w:left="143" w:hanging="852"/>
        <w:jc w:val="left"/>
      </w:pPr>
      <w:rPr>
        <w:rFonts w:hint="default"/>
        <w:lang w:val="pt-PT" w:eastAsia="en-US" w:bidi="ar-SA"/>
      </w:rPr>
    </w:lvl>
    <w:lvl w:ilvl="1">
      <w:start w:val="1"/>
      <w:numFmt w:val="decimal"/>
      <w:lvlText w:val="%1.%2."/>
      <w:lvlJc w:val="left"/>
      <w:pPr>
        <w:ind w:left="143" w:hanging="852"/>
        <w:jc w:val="left"/>
      </w:pPr>
      <w:rPr>
        <w:rFonts w:ascii="Verdana" w:eastAsia="Verdana" w:hAnsi="Verdana" w:cs="Verdana" w:hint="default"/>
        <w:b w:val="0"/>
        <w:bCs w:val="0"/>
        <w:i w:val="0"/>
        <w:iCs w:val="0"/>
        <w:spacing w:val="-1"/>
        <w:w w:val="100"/>
        <w:sz w:val="24"/>
        <w:szCs w:val="24"/>
        <w:lang w:val="pt-PT" w:eastAsia="en-US" w:bidi="ar-SA"/>
      </w:rPr>
    </w:lvl>
    <w:lvl w:ilvl="2">
      <w:numFmt w:val="bullet"/>
      <w:lvlText w:val="•"/>
      <w:lvlJc w:val="left"/>
      <w:pPr>
        <w:ind w:left="2124" w:hanging="852"/>
      </w:pPr>
      <w:rPr>
        <w:rFonts w:hint="default"/>
        <w:lang w:val="pt-PT" w:eastAsia="en-US" w:bidi="ar-SA"/>
      </w:rPr>
    </w:lvl>
    <w:lvl w:ilvl="3">
      <w:numFmt w:val="bullet"/>
      <w:lvlText w:val="•"/>
      <w:lvlJc w:val="left"/>
      <w:pPr>
        <w:ind w:left="3117" w:hanging="852"/>
      </w:pPr>
      <w:rPr>
        <w:rFonts w:hint="default"/>
        <w:lang w:val="pt-PT" w:eastAsia="en-US" w:bidi="ar-SA"/>
      </w:rPr>
    </w:lvl>
    <w:lvl w:ilvl="4">
      <w:numFmt w:val="bullet"/>
      <w:lvlText w:val="•"/>
      <w:lvlJc w:val="left"/>
      <w:pPr>
        <w:ind w:left="4109" w:hanging="852"/>
      </w:pPr>
      <w:rPr>
        <w:rFonts w:hint="default"/>
        <w:lang w:val="pt-PT" w:eastAsia="en-US" w:bidi="ar-SA"/>
      </w:rPr>
    </w:lvl>
    <w:lvl w:ilvl="5">
      <w:numFmt w:val="bullet"/>
      <w:lvlText w:val="•"/>
      <w:lvlJc w:val="left"/>
      <w:pPr>
        <w:ind w:left="5102" w:hanging="852"/>
      </w:pPr>
      <w:rPr>
        <w:rFonts w:hint="default"/>
        <w:lang w:val="pt-PT" w:eastAsia="en-US" w:bidi="ar-SA"/>
      </w:rPr>
    </w:lvl>
    <w:lvl w:ilvl="6">
      <w:numFmt w:val="bullet"/>
      <w:lvlText w:val="•"/>
      <w:lvlJc w:val="left"/>
      <w:pPr>
        <w:ind w:left="6094" w:hanging="852"/>
      </w:pPr>
      <w:rPr>
        <w:rFonts w:hint="default"/>
        <w:lang w:val="pt-PT" w:eastAsia="en-US" w:bidi="ar-SA"/>
      </w:rPr>
    </w:lvl>
    <w:lvl w:ilvl="7">
      <w:numFmt w:val="bullet"/>
      <w:lvlText w:val="•"/>
      <w:lvlJc w:val="left"/>
      <w:pPr>
        <w:ind w:left="7087" w:hanging="852"/>
      </w:pPr>
      <w:rPr>
        <w:rFonts w:hint="default"/>
        <w:lang w:val="pt-PT" w:eastAsia="en-US" w:bidi="ar-SA"/>
      </w:rPr>
    </w:lvl>
    <w:lvl w:ilvl="8">
      <w:numFmt w:val="bullet"/>
      <w:lvlText w:val="•"/>
      <w:lvlJc w:val="left"/>
      <w:pPr>
        <w:ind w:left="8079" w:hanging="852"/>
      </w:pPr>
      <w:rPr>
        <w:rFonts w:hint="default"/>
        <w:lang w:val="pt-PT" w:eastAsia="en-US" w:bidi="ar-SA"/>
      </w:rPr>
    </w:lvl>
  </w:abstractNum>
  <w:abstractNum w:abstractNumId="27">
    <w:nsid w:val="604E63BE"/>
    <w:multiLevelType w:val="multilevel"/>
    <w:tmpl w:val="8430C1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4C47239"/>
    <w:multiLevelType w:val="multilevel"/>
    <w:tmpl w:val="D86C25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1D6549"/>
    <w:multiLevelType w:val="multilevel"/>
    <w:tmpl w:val="2E1A2A20"/>
    <w:lvl w:ilvl="0">
      <w:start w:val="3"/>
      <w:numFmt w:val="decimal"/>
      <w:lvlText w:val="%1"/>
      <w:lvlJc w:val="left"/>
      <w:pPr>
        <w:ind w:left="143" w:hanging="650"/>
        <w:jc w:val="left"/>
      </w:pPr>
      <w:rPr>
        <w:rFonts w:hint="default"/>
        <w:lang w:val="pt-PT" w:eastAsia="en-US" w:bidi="ar-SA"/>
      </w:rPr>
    </w:lvl>
    <w:lvl w:ilvl="1">
      <w:start w:val="1"/>
      <w:numFmt w:val="decimal"/>
      <w:lvlText w:val="%1.%2."/>
      <w:lvlJc w:val="left"/>
      <w:pPr>
        <w:ind w:left="143" w:hanging="650"/>
        <w:jc w:val="left"/>
      </w:pPr>
      <w:rPr>
        <w:rFonts w:ascii="Verdana" w:eastAsia="Verdana" w:hAnsi="Verdana" w:cs="Verdana" w:hint="default"/>
        <w:b w:val="0"/>
        <w:bCs w:val="0"/>
        <w:i w:val="0"/>
        <w:iCs w:val="0"/>
        <w:spacing w:val="-1"/>
        <w:w w:val="100"/>
        <w:sz w:val="24"/>
        <w:szCs w:val="24"/>
        <w:lang w:val="pt-PT" w:eastAsia="en-US" w:bidi="ar-SA"/>
      </w:rPr>
    </w:lvl>
    <w:lvl w:ilvl="2">
      <w:numFmt w:val="bullet"/>
      <w:lvlText w:val="•"/>
      <w:lvlJc w:val="left"/>
      <w:pPr>
        <w:ind w:left="2124" w:hanging="650"/>
      </w:pPr>
      <w:rPr>
        <w:rFonts w:hint="default"/>
        <w:lang w:val="pt-PT" w:eastAsia="en-US" w:bidi="ar-SA"/>
      </w:rPr>
    </w:lvl>
    <w:lvl w:ilvl="3">
      <w:numFmt w:val="bullet"/>
      <w:lvlText w:val="•"/>
      <w:lvlJc w:val="left"/>
      <w:pPr>
        <w:ind w:left="3117" w:hanging="650"/>
      </w:pPr>
      <w:rPr>
        <w:rFonts w:hint="default"/>
        <w:lang w:val="pt-PT" w:eastAsia="en-US" w:bidi="ar-SA"/>
      </w:rPr>
    </w:lvl>
    <w:lvl w:ilvl="4">
      <w:numFmt w:val="bullet"/>
      <w:lvlText w:val="•"/>
      <w:lvlJc w:val="left"/>
      <w:pPr>
        <w:ind w:left="4109" w:hanging="650"/>
      </w:pPr>
      <w:rPr>
        <w:rFonts w:hint="default"/>
        <w:lang w:val="pt-PT" w:eastAsia="en-US" w:bidi="ar-SA"/>
      </w:rPr>
    </w:lvl>
    <w:lvl w:ilvl="5">
      <w:numFmt w:val="bullet"/>
      <w:lvlText w:val="•"/>
      <w:lvlJc w:val="left"/>
      <w:pPr>
        <w:ind w:left="5102" w:hanging="650"/>
      </w:pPr>
      <w:rPr>
        <w:rFonts w:hint="default"/>
        <w:lang w:val="pt-PT" w:eastAsia="en-US" w:bidi="ar-SA"/>
      </w:rPr>
    </w:lvl>
    <w:lvl w:ilvl="6">
      <w:numFmt w:val="bullet"/>
      <w:lvlText w:val="•"/>
      <w:lvlJc w:val="left"/>
      <w:pPr>
        <w:ind w:left="6094" w:hanging="650"/>
      </w:pPr>
      <w:rPr>
        <w:rFonts w:hint="default"/>
        <w:lang w:val="pt-PT" w:eastAsia="en-US" w:bidi="ar-SA"/>
      </w:rPr>
    </w:lvl>
    <w:lvl w:ilvl="7">
      <w:numFmt w:val="bullet"/>
      <w:lvlText w:val="•"/>
      <w:lvlJc w:val="left"/>
      <w:pPr>
        <w:ind w:left="7087" w:hanging="650"/>
      </w:pPr>
      <w:rPr>
        <w:rFonts w:hint="default"/>
        <w:lang w:val="pt-PT" w:eastAsia="en-US" w:bidi="ar-SA"/>
      </w:rPr>
    </w:lvl>
    <w:lvl w:ilvl="8">
      <w:numFmt w:val="bullet"/>
      <w:lvlText w:val="•"/>
      <w:lvlJc w:val="left"/>
      <w:pPr>
        <w:ind w:left="8079" w:hanging="650"/>
      </w:pPr>
      <w:rPr>
        <w:rFonts w:hint="default"/>
        <w:lang w:val="pt-PT" w:eastAsia="en-US" w:bidi="ar-SA"/>
      </w:rPr>
    </w:lvl>
  </w:abstractNum>
  <w:abstractNum w:abstractNumId="30">
    <w:nsid w:val="65C03AB9"/>
    <w:multiLevelType w:val="multilevel"/>
    <w:tmpl w:val="1924FBE8"/>
    <w:lvl w:ilvl="0">
      <w:start w:val="4"/>
      <w:numFmt w:val="decimal"/>
      <w:lvlText w:val="%1."/>
      <w:lvlJc w:val="left"/>
      <w:pPr>
        <w:ind w:left="480" w:hanging="480"/>
      </w:pPr>
      <w:rPr>
        <w:rFonts w:hint="default"/>
      </w:rPr>
    </w:lvl>
    <w:lvl w:ilvl="1">
      <w:start w:val="1"/>
      <w:numFmt w:val="decimal"/>
      <w:lvlText w:val="%1.%2."/>
      <w:lvlJc w:val="left"/>
      <w:pPr>
        <w:ind w:left="863" w:hanging="720"/>
      </w:pPr>
      <w:rPr>
        <w:rFonts w:hint="default"/>
      </w:rPr>
    </w:lvl>
    <w:lvl w:ilvl="2">
      <w:start w:val="1"/>
      <w:numFmt w:val="decimal"/>
      <w:lvlText w:val="%1.%2.%3."/>
      <w:lvlJc w:val="left"/>
      <w:pPr>
        <w:ind w:left="1366" w:hanging="1080"/>
      </w:pPr>
      <w:rPr>
        <w:rFonts w:hint="default"/>
      </w:rPr>
    </w:lvl>
    <w:lvl w:ilvl="3">
      <w:start w:val="1"/>
      <w:numFmt w:val="decimal"/>
      <w:lvlText w:val="%1.%2.%3.%4."/>
      <w:lvlJc w:val="left"/>
      <w:pPr>
        <w:ind w:left="1869" w:hanging="1440"/>
      </w:pPr>
      <w:rPr>
        <w:rFonts w:hint="default"/>
      </w:rPr>
    </w:lvl>
    <w:lvl w:ilvl="4">
      <w:start w:val="1"/>
      <w:numFmt w:val="decimal"/>
      <w:lvlText w:val="%1.%2.%3.%4.%5."/>
      <w:lvlJc w:val="left"/>
      <w:pPr>
        <w:ind w:left="2012" w:hanging="1440"/>
      </w:pPr>
      <w:rPr>
        <w:rFonts w:hint="default"/>
      </w:rPr>
    </w:lvl>
    <w:lvl w:ilvl="5">
      <w:start w:val="1"/>
      <w:numFmt w:val="decimal"/>
      <w:lvlText w:val="%1.%2.%3.%4.%5.%6."/>
      <w:lvlJc w:val="left"/>
      <w:pPr>
        <w:ind w:left="2515" w:hanging="1800"/>
      </w:pPr>
      <w:rPr>
        <w:rFonts w:hint="default"/>
      </w:rPr>
    </w:lvl>
    <w:lvl w:ilvl="6">
      <w:start w:val="1"/>
      <w:numFmt w:val="decimal"/>
      <w:lvlText w:val="%1.%2.%3.%4.%5.%6.%7."/>
      <w:lvlJc w:val="left"/>
      <w:pPr>
        <w:ind w:left="3018" w:hanging="2160"/>
      </w:pPr>
      <w:rPr>
        <w:rFonts w:hint="default"/>
      </w:rPr>
    </w:lvl>
    <w:lvl w:ilvl="7">
      <w:start w:val="1"/>
      <w:numFmt w:val="decimal"/>
      <w:lvlText w:val="%1.%2.%3.%4.%5.%6.%7.%8."/>
      <w:lvlJc w:val="left"/>
      <w:pPr>
        <w:ind w:left="3521" w:hanging="2520"/>
      </w:pPr>
      <w:rPr>
        <w:rFonts w:hint="default"/>
      </w:rPr>
    </w:lvl>
    <w:lvl w:ilvl="8">
      <w:start w:val="1"/>
      <w:numFmt w:val="decimal"/>
      <w:lvlText w:val="%1.%2.%3.%4.%5.%6.%7.%8.%9."/>
      <w:lvlJc w:val="left"/>
      <w:pPr>
        <w:ind w:left="4024" w:hanging="2880"/>
      </w:pPr>
      <w:rPr>
        <w:rFonts w:hint="default"/>
      </w:rPr>
    </w:lvl>
  </w:abstractNum>
  <w:abstractNum w:abstractNumId="31">
    <w:nsid w:val="71410EBC"/>
    <w:multiLevelType w:val="multilevel"/>
    <w:tmpl w:val="1B004396"/>
    <w:lvl w:ilvl="0">
      <w:start w:val="12"/>
      <w:numFmt w:val="decimal"/>
      <w:lvlText w:val="%1"/>
      <w:lvlJc w:val="left"/>
      <w:pPr>
        <w:ind w:left="143" w:hanging="852"/>
        <w:jc w:val="left"/>
      </w:pPr>
      <w:rPr>
        <w:rFonts w:hint="default"/>
        <w:lang w:val="pt-PT" w:eastAsia="en-US" w:bidi="ar-SA"/>
      </w:rPr>
    </w:lvl>
    <w:lvl w:ilvl="1">
      <w:start w:val="1"/>
      <w:numFmt w:val="decimal"/>
      <w:lvlText w:val="%1.%2."/>
      <w:lvlJc w:val="left"/>
      <w:pPr>
        <w:ind w:left="143" w:hanging="852"/>
        <w:jc w:val="left"/>
      </w:pPr>
      <w:rPr>
        <w:rFonts w:ascii="Verdana" w:eastAsia="Verdana" w:hAnsi="Verdana" w:cs="Verdana" w:hint="default"/>
        <w:b w:val="0"/>
        <w:bCs w:val="0"/>
        <w:i w:val="0"/>
        <w:iCs w:val="0"/>
        <w:spacing w:val="-1"/>
        <w:w w:val="100"/>
        <w:sz w:val="24"/>
        <w:szCs w:val="24"/>
        <w:lang w:val="pt-PT" w:eastAsia="en-US" w:bidi="ar-SA"/>
      </w:rPr>
    </w:lvl>
    <w:lvl w:ilvl="2">
      <w:numFmt w:val="bullet"/>
      <w:lvlText w:val="•"/>
      <w:lvlJc w:val="left"/>
      <w:pPr>
        <w:ind w:left="2124" w:hanging="852"/>
      </w:pPr>
      <w:rPr>
        <w:rFonts w:hint="default"/>
        <w:lang w:val="pt-PT" w:eastAsia="en-US" w:bidi="ar-SA"/>
      </w:rPr>
    </w:lvl>
    <w:lvl w:ilvl="3">
      <w:numFmt w:val="bullet"/>
      <w:lvlText w:val="•"/>
      <w:lvlJc w:val="left"/>
      <w:pPr>
        <w:ind w:left="3117" w:hanging="852"/>
      </w:pPr>
      <w:rPr>
        <w:rFonts w:hint="default"/>
        <w:lang w:val="pt-PT" w:eastAsia="en-US" w:bidi="ar-SA"/>
      </w:rPr>
    </w:lvl>
    <w:lvl w:ilvl="4">
      <w:numFmt w:val="bullet"/>
      <w:lvlText w:val="•"/>
      <w:lvlJc w:val="left"/>
      <w:pPr>
        <w:ind w:left="4109" w:hanging="852"/>
      </w:pPr>
      <w:rPr>
        <w:rFonts w:hint="default"/>
        <w:lang w:val="pt-PT" w:eastAsia="en-US" w:bidi="ar-SA"/>
      </w:rPr>
    </w:lvl>
    <w:lvl w:ilvl="5">
      <w:numFmt w:val="bullet"/>
      <w:lvlText w:val="•"/>
      <w:lvlJc w:val="left"/>
      <w:pPr>
        <w:ind w:left="5102" w:hanging="852"/>
      </w:pPr>
      <w:rPr>
        <w:rFonts w:hint="default"/>
        <w:lang w:val="pt-PT" w:eastAsia="en-US" w:bidi="ar-SA"/>
      </w:rPr>
    </w:lvl>
    <w:lvl w:ilvl="6">
      <w:numFmt w:val="bullet"/>
      <w:lvlText w:val="•"/>
      <w:lvlJc w:val="left"/>
      <w:pPr>
        <w:ind w:left="6094" w:hanging="852"/>
      </w:pPr>
      <w:rPr>
        <w:rFonts w:hint="default"/>
        <w:lang w:val="pt-PT" w:eastAsia="en-US" w:bidi="ar-SA"/>
      </w:rPr>
    </w:lvl>
    <w:lvl w:ilvl="7">
      <w:numFmt w:val="bullet"/>
      <w:lvlText w:val="•"/>
      <w:lvlJc w:val="left"/>
      <w:pPr>
        <w:ind w:left="7087" w:hanging="852"/>
      </w:pPr>
      <w:rPr>
        <w:rFonts w:hint="default"/>
        <w:lang w:val="pt-PT" w:eastAsia="en-US" w:bidi="ar-SA"/>
      </w:rPr>
    </w:lvl>
    <w:lvl w:ilvl="8">
      <w:numFmt w:val="bullet"/>
      <w:lvlText w:val="•"/>
      <w:lvlJc w:val="left"/>
      <w:pPr>
        <w:ind w:left="8079" w:hanging="852"/>
      </w:pPr>
      <w:rPr>
        <w:rFonts w:hint="default"/>
        <w:lang w:val="pt-PT" w:eastAsia="en-US" w:bidi="ar-SA"/>
      </w:rPr>
    </w:lvl>
  </w:abstractNum>
  <w:abstractNum w:abstractNumId="32">
    <w:nsid w:val="72447CE4"/>
    <w:multiLevelType w:val="hybridMultilevel"/>
    <w:tmpl w:val="385ED79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8"/>
  </w:num>
  <w:num w:numId="2">
    <w:abstractNumId w:val="20"/>
  </w:num>
  <w:num w:numId="3">
    <w:abstractNumId w:val="7"/>
  </w:num>
  <w:num w:numId="4">
    <w:abstractNumId w:val="14"/>
  </w:num>
  <w:num w:numId="5">
    <w:abstractNumId w:val="25"/>
  </w:num>
  <w:num w:numId="6">
    <w:abstractNumId w:val="31"/>
  </w:num>
  <w:num w:numId="7">
    <w:abstractNumId w:val="0"/>
  </w:num>
  <w:num w:numId="8">
    <w:abstractNumId w:val="26"/>
  </w:num>
  <w:num w:numId="9">
    <w:abstractNumId w:val="16"/>
  </w:num>
  <w:num w:numId="10">
    <w:abstractNumId w:val="17"/>
  </w:num>
  <w:num w:numId="11">
    <w:abstractNumId w:val="23"/>
  </w:num>
  <w:num w:numId="12">
    <w:abstractNumId w:val="4"/>
  </w:num>
  <w:num w:numId="13">
    <w:abstractNumId w:val="5"/>
  </w:num>
  <w:num w:numId="14">
    <w:abstractNumId w:val="13"/>
  </w:num>
  <w:num w:numId="15">
    <w:abstractNumId w:val="19"/>
  </w:num>
  <w:num w:numId="16">
    <w:abstractNumId w:val="24"/>
  </w:num>
  <w:num w:numId="17">
    <w:abstractNumId w:val="2"/>
  </w:num>
  <w:num w:numId="18">
    <w:abstractNumId w:val="29"/>
  </w:num>
  <w:num w:numId="19">
    <w:abstractNumId w:val="3"/>
  </w:num>
  <w:num w:numId="20">
    <w:abstractNumId w:val="15"/>
  </w:num>
  <w:num w:numId="21">
    <w:abstractNumId w:val="22"/>
  </w:num>
  <w:num w:numId="22">
    <w:abstractNumId w:val="9"/>
  </w:num>
  <w:num w:numId="23">
    <w:abstractNumId w:val="21"/>
  </w:num>
  <w:num w:numId="24">
    <w:abstractNumId w:val="1"/>
  </w:num>
  <w:num w:numId="25">
    <w:abstractNumId w:val="27"/>
  </w:num>
  <w:num w:numId="26">
    <w:abstractNumId w:val="30"/>
  </w:num>
  <w:num w:numId="27">
    <w:abstractNumId w:val="8"/>
  </w:num>
  <w:num w:numId="28">
    <w:abstractNumId w:val="10"/>
  </w:num>
  <w:num w:numId="29">
    <w:abstractNumId w:val="6"/>
  </w:num>
  <w:num w:numId="30">
    <w:abstractNumId w:val="28"/>
  </w:num>
  <w:num w:numId="31">
    <w:abstractNumId w:val="11"/>
  </w:num>
  <w:num w:numId="32">
    <w:abstractNumId w:val="12"/>
  </w:num>
  <w:num w:numId="33">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059CB"/>
    <w:rsid w:val="00011716"/>
    <w:rsid w:val="0007589B"/>
    <w:rsid w:val="000B3E08"/>
    <w:rsid w:val="000C11A5"/>
    <w:rsid w:val="000D02FB"/>
    <w:rsid w:val="0015573F"/>
    <w:rsid w:val="00164285"/>
    <w:rsid w:val="00190F58"/>
    <w:rsid w:val="001E29AA"/>
    <w:rsid w:val="001F48F0"/>
    <w:rsid w:val="002059CB"/>
    <w:rsid w:val="002301C6"/>
    <w:rsid w:val="00255D00"/>
    <w:rsid w:val="00265A5B"/>
    <w:rsid w:val="00281930"/>
    <w:rsid w:val="002A1253"/>
    <w:rsid w:val="002A61F1"/>
    <w:rsid w:val="002D6AC7"/>
    <w:rsid w:val="002F6328"/>
    <w:rsid w:val="00305493"/>
    <w:rsid w:val="003548C9"/>
    <w:rsid w:val="003578DD"/>
    <w:rsid w:val="003C4D13"/>
    <w:rsid w:val="003F72CD"/>
    <w:rsid w:val="00431A8C"/>
    <w:rsid w:val="0043543C"/>
    <w:rsid w:val="004776C3"/>
    <w:rsid w:val="00490F0A"/>
    <w:rsid w:val="0049206E"/>
    <w:rsid w:val="004F4552"/>
    <w:rsid w:val="0050213F"/>
    <w:rsid w:val="005022AA"/>
    <w:rsid w:val="0052185B"/>
    <w:rsid w:val="00565247"/>
    <w:rsid w:val="005A06FA"/>
    <w:rsid w:val="005A6549"/>
    <w:rsid w:val="005E3DAC"/>
    <w:rsid w:val="005F2CED"/>
    <w:rsid w:val="005F4B68"/>
    <w:rsid w:val="006A05BA"/>
    <w:rsid w:val="006D38FA"/>
    <w:rsid w:val="00791C2D"/>
    <w:rsid w:val="007E1BCC"/>
    <w:rsid w:val="008065D6"/>
    <w:rsid w:val="008254D1"/>
    <w:rsid w:val="00884416"/>
    <w:rsid w:val="0089345D"/>
    <w:rsid w:val="008971E1"/>
    <w:rsid w:val="008A7C07"/>
    <w:rsid w:val="009110FC"/>
    <w:rsid w:val="00916E29"/>
    <w:rsid w:val="00971DC3"/>
    <w:rsid w:val="00A0382B"/>
    <w:rsid w:val="00A675D8"/>
    <w:rsid w:val="00A87903"/>
    <w:rsid w:val="00A9421D"/>
    <w:rsid w:val="00AE574B"/>
    <w:rsid w:val="00B053BB"/>
    <w:rsid w:val="00B90FBF"/>
    <w:rsid w:val="00BC038A"/>
    <w:rsid w:val="00BD2481"/>
    <w:rsid w:val="00C94BAB"/>
    <w:rsid w:val="00CF07BF"/>
    <w:rsid w:val="00D15329"/>
    <w:rsid w:val="00D72E27"/>
    <w:rsid w:val="00DB0A62"/>
    <w:rsid w:val="00DD27A9"/>
    <w:rsid w:val="00DE0319"/>
    <w:rsid w:val="00E00D69"/>
    <w:rsid w:val="00E3154C"/>
    <w:rsid w:val="00E53256"/>
    <w:rsid w:val="00EC52CA"/>
    <w:rsid w:val="00ED3A31"/>
    <w:rsid w:val="00EE1CD2"/>
    <w:rsid w:val="00EF6140"/>
    <w:rsid w:val="00F12F4C"/>
    <w:rsid w:val="00F64CF3"/>
    <w:rsid w:val="00F72B80"/>
    <w:rsid w:val="00F7435C"/>
    <w:rsid w:val="00FA3B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pt-PT"/>
    </w:rPr>
  </w:style>
  <w:style w:type="paragraph" w:styleId="Ttulo1">
    <w:name w:val="heading 1"/>
    <w:basedOn w:val="Normal"/>
    <w:uiPriority w:val="1"/>
    <w:qFormat/>
    <w:pPr>
      <w:ind w:right="703"/>
      <w:jc w:val="center"/>
      <w:outlineLvl w:val="0"/>
    </w:pPr>
    <w:rPr>
      <w:rFonts w:ascii="Times New Roman" w:eastAsia="Times New Roman" w:hAnsi="Times New Roman" w:cs="Times New Roman"/>
      <w:b/>
      <w:bCs/>
      <w:sz w:val="28"/>
      <w:szCs w:val="28"/>
    </w:rPr>
  </w:style>
  <w:style w:type="paragraph" w:styleId="Ttulo2">
    <w:name w:val="heading 2"/>
    <w:basedOn w:val="Normal"/>
    <w:uiPriority w:val="1"/>
    <w:qFormat/>
    <w:pPr>
      <w:ind w:left="143"/>
      <w:jc w:val="both"/>
      <w:outlineLvl w:val="1"/>
    </w:pPr>
    <w:rPr>
      <w:b/>
      <w:bCs/>
      <w:sz w:val="24"/>
      <w:szCs w:val="24"/>
    </w:rPr>
  </w:style>
  <w:style w:type="paragraph" w:styleId="Ttulo3">
    <w:name w:val="heading 3"/>
    <w:basedOn w:val="Normal"/>
    <w:uiPriority w:val="1"/>
    <w:qFormat/>
    <w:pPr>
      <w:ind w:left="143" w:right="2719"/>
      <w:jc w:val="center"/>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aliases w:val="List I Paragraph,Texto,Lista Paragrafo em Preto,Lista Letras"/>
    <w:basedOn w:val="Normal"/>
    <w:link w:val="PargrafodaListaChar"/>
    <w:uiPriority w:val="34"/>
    <w:qFormat/>
    <w:pPr>
      <w:ind w:left="143"/>
      <w:jc w:val="both"/>
    </w:pPr>
  </w:style>
  <w:style w:type="paragraph" w:customStyle="1" w:styleId="TableParagraph">
    <w:name w:val="Table Paragraph"/>
    <w:basedOn w:val="Normal"/>
    <w:uiPriority w:val="1"/>
    <w:qFormat/>
    <w:pPr>
      <w:ind w:left="107"/>
    </w:pPr>
    <w:rPr>
      <w:rFonts w:ascii="Arial" w:eastAsia="Arial" w:hAnsi="Arial" w:cs="Arial"/>
    </w:rPr>
  </w:style>
  <w:style w:type="paragraph" w:styleId="Cabealho">
    <w:name w:val="header"/>
    <w:basedOn w:val="Normal"/>
    <w:link w:val="CabealhoChar"/>
    <w:uiPriority w:val="99"/>
    <w:unhideWhenUsed/>
    <w:rsid w:val="00DB0A62"/>
    <w:pPr>
      <w:tabs>
        <w:tab w:val="center" w:pos="4252"/>
        <w:tab w:val="right" w:pos="8504"/>
      </w:tabs>
    </w:pPr>
  </w:style>
  <w:style w:type="character" w:customStyle="1" w:styleId="CabealhoChar">
    <w:name w:val="Cabeçalho Char"/>
    <w:basedOn w:val="Fontepargpadro"/>
    <w:link w:val="Cabealho"/>
    <w:uiPriority w:val="99"/>
    <w:rsid w:val="00DB0A62"/>
    <w:rPr>
      <w:rFonts w:ascii="Verdana" w:eastAsia="Verdana" w:hAnsi="Verdana" w:cs="Verdana"/>
      <w:lang w:val="pt-PT"/>
    </w:rPr>
  </w:style>
  <w:style w:type="paragraph" w:styleId="Rodap">
    <w:name w:val="footer"/>
    <w:basedOn w:val="Normal"/>
    <w:link w:val="RodapChar"/>
    <w:uiPriority w:val="99"/>
    <w:unhideWhenUsed/>
    <w:rsid w:val="00DB0A62"/>
    <w:pPr>
      <w:tabs>
        <w:tab w:val="center" w:pos="4252"/>
        <w:tab w:val="right" w:pos="8504"/>
      </w:tabs>
    </w:pPr>
  </w:style>
  <w:style w:type="character" w:customStyle="1" w:styleId="RodapChar">
    <w:name w:val="Rodapé Char"/>
    <w:basedOn w:val="Fontepargpadro"/>
    <w:link w:val="Rodap"/>
    <w:uiPriority w:val="99"/>
    <w:rsid w:val="00DB0A62"/>
    <w:rPr>
      <w:rFonts w:ascii="Verdana" w:eastAsia="Verdana" w:hAnsi="Verdana" w:cs="Verdana"/>
      <w:lang w:val="pt-PT"/>
    </w:rPr>
  </w:style>
  <w:style w:type="character" w:styleId="Hyperlink">
    <w:name w:val="Hyperlink"/>
    <w:uiPriority w:val="99"/>
    <w:rsid w:val="00DB0A62"/>
    <w:rPr>
      <w:color w:val="000080"/>
      <w:u w:val="single"/>
    </w:rPr>
  </w:style>
  <w:style w:type="character" w:customStyle="1" w:styleId="PargrafodaListaChar">
    <w:name w:val="Parágrafo da Lista Char"/>
    <w:aliases w:val="List I Paragraph Char,Texto Char,Lista Paragrafo em Preto Char,Lista Letras Char"/>
    <w:link w:val="PargrafodaLista"/>
    <w:uiPriority w:val="34"/>
    <w:locked/>
    <w:rsid w:val="00E00D69"/>
    <w:rPr>
      <w:rFonts w:ascii="Verdana" w:eastAsia="Verdana" w:hAnsi="Verdana" w:cs="Verdana"/>
      <w:lang w:val="pt-PT"/>
    </w:rPr>
  </w:style>
  <w:style w:type="character" w:customStyle="1" w:styleId="Nivel2Char">
    <w:name w:val="Nivel 2 Char"/>
    <w:basedOn w:val="Fontepargpadro"/>
    <w:link w:val="Nivel2"/>
    <w:qFormat/>
    <w:locked/>
    <w:rsid w:val="00BD2481"/>
    <w:rPr>
      <w:rFonts w:ascii="Arial" w:hAnsi="Arial" w:cs="Arial"/>
      <w:color w:val="000000"/>
    </w:rPr>
  </w:style>
  <w:style w:type="paragraph" w:customStyle="1" w:styleId="Nivel2">
    <w:name w:val="Nivel 2"/>
    <w:basedOn w:val="Normal"/>
    <w:link w:val="Nivel2Char"/>
    <w:qFormat/>
    <w:rsid w:val="00BD2481"/>
    <w:pPr>
      <w:widowControl/>
      <w:autoSpaceDE/>
      <w:autoSpaceDN/>
      <w:spacing w:before="120" w:after="120" w:line="276" w:lineRule="auto"/>
      <w:jc w:val="both"/>
    </w:pPr>
    <w:rPr>
      <w:rFonts w:ascii="Arial" w:eastAsiaTheme="minorHAnsi" w:hAnsi="Arial" w:cs="Arial"/>
      <w:color w:val="000000"/>
      <w:lang w:val="en-US"/>
    </w:rPr>
  </w:style>
  <w:style w:type="character" w:customStyle="1" w:styleId="Nivel3Char">
    <w:name w:val="Nivel 3 Char"/>
    <w:basedOn w:val="Fontepargpadro"/>
    <w:link w:val="Nivel3"/>
    <w:qFormat/>
    <w:locked/>
    <w:rsid w:val="00BD2481"/>
    <w:rPr>
      <w:rFonts w:ascii="Arial" w:hAnsi="Arial" w:cs="Arial"/>
      <w:color w:val="000000"/>
    </w:rPr>
  </w:style>
  <w:style w:type="paragraph" w:customStyle="1" w:styleId="Nivel3">
    <w:name w:val="Nivel 3"/>
    <w:basedOn w:val="Normal"/>
    <w:link w:val="Nivel3Char"/>
    <w:qFormat/>
    <w:rsid w:val="00BD2481"/>
    <w:pPr>
      <w:widowControl/>
      <w:autoSpaceDE/>
      <w:autoSpaceDN/>
      <w:spacing w:before="120" w:after="120" w:line="276" w:lineRule="auto"/>
      <w:ind w:left="284"/>
      <w:jc w:val="both"/>
    </w:pPr>
    <w:rPr>
      <w:rFonts w:ascii="Arial" w:eastAsiaTheme="minorHAnsi" w:hAnsi="Arial" w:cs="Arial"/>
      <w:color w:val="000000"/>
      <w:lang w:val="en-US"/>
    </w:rPr>
  </w:style>
  <w:style w:type="character" w:styleId="Forte">
    <w:name w:val="Strong"/>
    <w:basedOn w:val="Fontepargpadro"/>
    <w:uiPriority w:val="22"/>
    <w:qFormat/>
    <w:rsid w:val="00BC038A"/>
    <w:rPr>
      <w:b/>
      <w:bCs/>
    </w:rPr>
  </w:style>
  <w:style w:type="paragraph" w:customStyle="1" w:styleId="Nivel01">
    <w:name w:val="Nivel 01"/>
    <w:basedOn w:val="Ttulo1"/>
    <w:next w:val="Normal"/>
    <w:link w:val="Nivel01Char"/>
    <w:autoRedefine/>
    <w:qFormat/>
    <w:rsid w:val="003C4D13"/>
    <w:pPr>
      <w:keepNext/>
      <w:keepLines/>
      <w:widowControl/>
      <w:numPr>
        <w:ilvl w:val="1"/>
        <w:numId w:val="24"/>
      </w:numPr>
      <w:autoSpaceDE/>
      <w:autoSpaceDN/>
      <w:spacing w:after="120"/>
      <w:ind w:right="0" w:hanging="76"/>
      <w:jc w:val="both"/>
    </w:pPr>
    <w:rPr>
      <w:rFonts w:ascii="Calibri" w:eastAsia="Calibri" w:hAnsi="Calibri" w:cs="Arial"/>
      <w:b w:val="0"/>
      <w:bCs w:val="0"/>
      <w:sz w:val="22"/>
      <w:szCs w:val="22"/>
      <w:lang w:eastAsia="pt-BR"/>
    </w:rPr>
  </w:style>
  <w:style w:type="table" w:styleId="Tabelacomgrade">
    <w:name w:val="Table Grid"/>
    <w:basedOn w:val="Tabelanormal"/>
    <w:uiPriority w:val="59"/>
    <w:rsid w:val="00916E29"/>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16E2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ivel01Char">
    <w:name w:val="Nivel 01 Char"/>
    <w:basedOn w:val="Fontepargpadro"/>
    <w:link w:val="Nivel01"/>
    <w:rsid w:val="00916E29"/>
    <w:rPr>
      <w:rFonts w:ascii="Calibri" w:eastAsia="Calibri" w:hAnsi="Calibri" w:cs="Arial"/>
      <w:lang w:val="pt-PT" w:eastAsia="pt-BR"/>
    </w:rPr>
  </w:style>
  <w:style w:type="paragraph" w:customStyle="1" w:styleId="Nivel4">
    <w:name w:val="Nivel 4"/>
    <w:basedOn w:val="Nivel3"/>
    <w:qFormat/>
    <w:rsid w:val="00916E29"/>
    <w:pPr>
      <w:ind w:left="851"/>
    </w:pPr>
    <w:rPr>
      <w:rFonts w:eastAsiaTheme="minorEastAsia"/>
      <w:color w:val="auto"/>
      <w:sz w:val="20"/>
      <w:szCs w:val="20"/>
      <w:lang w:val="pt-BR" w:eastAsia="pt-BR"/>
    </w:rPr>
  </w:style>
  <w:style w:type="paragraph" w:customStyle="1" w:styleId="Nivel5">
    <w:name w:val="Nivel 5"/>
    <w:basedOn w:val="Nivel4"/>
    <w:qFormat/>
    <w:rsid w:val="00916E29"/>
    <w:pPr>
      <w:ind w:left="1276"/>
    </w:pPr>
  </w:style>
  <w:style w:type="paragraph" w:styleId="Textodebalo">
    <w:name w:val="Balloon Text"/>
    <w:basedOn w:val="Normal"/>
    <w:link w:val="TextodebaloChar"/>
    <w:uiPriority w:val="99"/>
    <w:semiHidden/>
    <w:unhideWhenUsed/>
    <w:rsid w:val="005022AA"/>
    <w:rPr>
      <w:rFonts w:ascii="Tahoma" w:hAnsi="Tahoma" w:cs="Tahoma"/>
      <w:sz w:val="16"/>
      <w:szCs w:val="16"/>
    </w:rPr>
  </w:style>
  <w:style w:type="character" w:customStyle="1" w:styleId="TextodebaloChar">
    <w:name w:val="Texto de balão Char"/>
    <w:basedOn w:val="Fontepargpadro"/>
    <w:link w:val="Textodebalo"/>
    <w:uiPriority w:val="99"/>
    <w:semiHidden/>
    <w:rsid w:val="005022AA"/>
    <w:rPr>
      <w:rFonts w:ascii="Tahoma" w:eastAsia="Verdana"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pt-PT"/>
    </w:rPr>
  </w:style>
  <w:style w:type="paragraph" w:styleId="Ttulo1">
    <w:name w:val="heading 1"/>
    <w:basedOn w:val="Normal"/>
    <w:uiPriority w:val="1"/>
    <w:qFormat/>
    <w:pPr>
      <w:ind w:right="703"/>
      <w:jc w:val="center"/>
      <w:outlineLvl w:val="0"/>
    </w:pPr>
    <w:rPr>
      <w:rFonts w:ascii="Times New Roman" w:eastAsia="Times New Roman" w:hAnsi="Times New Roman" w:cs="Times New Roman"/>
      <w:b/>
      <w:bCs/>
      <w:sz w:val="28"/>
      <w:szCs w:val="28"/>
    </w:rPr>
  </w:style>
  <w:style w:type="paragraph" w:styleId="Ttulo2">
    <w:name w:val="heading 2"/>
    <w:basedOn w:val="Normal"/>
    <w:uiPriority w:val="1"/>
    <w:qFormat/>
    <w:pPr>
      <w:ind w:left="143"/>
      <w:jc w:val="both"/>
      <w:outlineLvl w:val="1"/>
    </w:pPr>
    <w:rPr>
      <w:b/>
      <w:bCs/>
      <w:sz w:val="24"/>
      <w:szCs w:val="24"/>
    </w:rPr>
  </w:style>
  <w:style w:type="paragraph" w:styleId="Ttulo3">
    <w:name w:val="heading 3"/>
    <w:basedOn w:val="Normal"/>
    <w:uiPriority w:val="1"/>
    <w:qFormat/>
    <w:pPr>
      <w:ind w:left="143" w:right="2719"/>
      <w:jc w:val="center"/>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aliases w:val="List I Paragraph,Texto,Lista Paragrafo em Preto,Lista Letras"/>
    <w:basedOn w:val="Normal"/>
    <w:link w:val="PargrafodaListaChar"/>
    <w:uiPriority w:val="34"/>
    <w:qFormat/>
    <w:pPr>
      <w:ind w:left="143"/>
      <w:jc w:val="both"/>
    </w:pPr>
  </w:style>
  <w:style w:type="paragraph" w:customStyle="1" w:styleId="TableParagraph">
    <w:name w:val="Table Paragraph"/>
    <w:basedOn w:val="Normal"/>
    <w:uiPriority w:val="1"/>
    <w:qFormat/>
    <w:pPr>
      <w:ind w:left="107"/>
    </w:pPr>
    <w:rPr>
      <w:rFonts w:ascii="Arial" w:eastAsia="Arial" w:hAnsi="Arial" w:cs="Arial"/>
    </w:rPr>
  </w:style>
  <w:style w:type="paragraph" w:styleId="Cabealho">
    <w:name w:val="header"/>
    <w:basedOn w:val="Normal"/>
    <w:link w:val="CabealhoChar"/>
    <w:uiPriority w:val="99"/>
    <w:unhideWhenUsed/>
    <w:rsid w:val="00DB0A62"/>
    <w:pPr>
      <w:tabs>
        <w:tab w:val="center" w:pos="4252"/>
        <w:tab w:val="right" w:pos="8504"/>
      </w:tabs>
    </w:pPr>
  </w:style>
  <w:style w:type="character" w:customStyle="1" w:styleId="CabealhoChar">
    <w:name w:val="Cabeçalho Char"/>
    <w:basedOn w:val="Fontepargpadro"/>
    <w:link w:val="Cabealho"/>
    <w:uiPriority w:val="99"/>
    <w:rsid w:val="00DB0A62"/>
    <w:rPr>
      <w:rFonts w:ascii="Verdana" w:eastAsia="Verdana" w:hAnsi="Verdana" w:cs="Verdana"/>
      <w:lang w:val="pt-PT"/>
    </w:rPr>
  </w:style>
  <w:style w:type="paragraph" w:styleId="Rodap">
    <w:name w:val="footer"/>
    <w:basedOn w:val="Normal"/>
    <w:link w:val="RodapChar"/>
    <w:uiPriority w:val="99"/>
    <w:unhideWhenUsed/>
    <w:rsid w:val="00DB0A62"/>
    <w:pPr>
      <w:tabs>
        <w:tab w:val="center" w:pos="4252"/>
        <w:tab w:val="right" w:pos="8504"/>
      </w:tabs>
    </w:pPr>
  </w:style>
  <w:style w:type="character" w:customStyle="1" w:styleId="RodapChar">
    <w:name w:val="Rodapé Char"/>
    <w:basedOn w:val="Fontepargpadro"/>
    <w:link w:val="Rodap"/>
    <w:uiPriority w:val="99"/>
    <w:rsid w:val="00DB0A62"/>
    <w:rPr>
      <w:rFonts w:ascii="Verdana" w:eastAsia="Verdana" w:hAnsi="Verdana" w:cs="Verdana"/>
      <w:lang w:val="pt-PT"/>
    </w:rPr>
  </w:style>
  <w:style w:type="character" w:styleId="Hyperlink">
    <w:name w:val="Hyperlink"/>
    <w:uiPriority w:val="99"/>
    <w:rsid w:val="00DB0A62"/>
    <w:rPr>
      <w:color w:val="000080"/>
      <w:u w:val="single"/>
    </w:rPr>
  </w:style>
  <w:style w:type="character" w:customStyle="1" w:styleId="PargrafodaListaChar">
    <w:name w:val="Parágrafo da Lista Char"/>
    <w:aliases w:val="List I Paragraph Char,Texto Char,Lista Paragrafo em Preto Char,Lista Letras Char"/>
    <w:link w:val="PargrafodaLista"/>
    <w:uiPriority w:val="34"/>
    <w:locked/>
    <w:rsid w:val="00E00D69"/>
    <w:rPr>
      <w:rFonts w:ascii="Verdana" w:eastAsia="Verdana" w:hAnsi="Verdana" w:cs="Verdana"/>
      <w:lang w:val="pt-PT"/>
    </w:rPr>
  </w:style>
  <w:style w:type="character" w:customStyle="1" w:styleId="Nivel2Char">
    <w:name w:val="Nivel 2 Char"/>
    <w:basedOn w:val="Fontepargpadro"/>
    <w:link w:val="Nivel2"/>
    <w:qFormat/>
    <w:locked/>
    <w:rsid w:val="00BD2481"/>
    <w:rPr>
      <w:rFonts w:ascii="Arial" w:hAnsi="Arial" w:cs="Arial"/>
      <w:color w:val="000000"/>
    </w:rPr>
  </w:style>
  <w:style w:type="paragraph" w:customStyle="1" w:styleId="Nivel2">
    <w:name w:val="Nivel 2"/>
    <w:basedOn w:val="Normal"/>
    <w:link w:val="Nivel2Char"/>
    <w:qFormat/>
    <w:rsid w:val="00BD2481"/>
    <w:pPr>
      <w:widowControl/>
      <w:autoSpaceDE/>
      <w:autoSpaceDN/>
      <w:spacing w:before="120" w:after="120" w:line="276" w:lineRule="auto"/>
      <w:jc w:val="both"/>
    </w:pPr>
    <w:rPr>
      <w:rFonts w:ascii="Arial" w:eastAsiaTheme="minorHAnsi" w:hAnsi="Arial" w:cs="Arial"/>
      <w:color w:val="000000"/>
      <w:lang w:val="en-US"/>
    </w:rPr>
  </w:style>
  <w:style w:type="character" w:customStyle="1" w:styleId="Nivel3Char">
    <w:name w:val="Nivel 3 Char"/>
    <w:basedOn w:val="Fontepargpadro"/>
    <w:link w:val="Nivel3"/>
    <w:qFormat/>
    <w:locked/>
    <w:rsid w:val="00BD2481"/>
    <w:rPr>
      <w:rFonts w:ascii="Arial" w:hAnsi="Arial" w:cs="Arial"/>
      <w:color w:val="000000"/>
    </w:rPr>
  </w:style>
  <w:style w:type="paragraph" w:customStyle="1" w:styleId="Nivel3">
    <w:name w:val="Nivel 3"/>
    <w:basedOn w:val="Normal"/>
    <w:link w:val="Nivel3Char"/>
    <w:qFormat/>
    <w:rsid w:val="00BD2481"/>
    <w:pPr>
      <w:widowControl/>
      <w:autoSpaceDE/>
      <w:autoSpaceDN/>
      <w:spacing w:before="120" w:after="120" w:line="276" w:lineRule="auto"/>
      <w:ind w:left="284"/>
      <w:jc w:val="both"/>
    </w:pPr>
    <w:rPr>
      <w:rFonts w:ascii="Arial" w:eastAsiaTheme="minorHAnsi" w:hAnsi="Arial" w:cs="Arial"/>
      <w:color w:val="000000"/>
      <w:lang w:val="en-US"/>
    </w:rPr>
  </w:style>
  <w:style w:type="character" w:styleId="Forte">
    <w:name w:val="Strong"/>
    <w:basedOn w:val="Fontepargpadro"/>
    <w:uiPriority w:val="22"/>
    <w:qFormat/>
    <w:rsid w:val="00BC038A"/>
    <w:rPr>
      <w:b/>
      <w:bCs/>
    </w:rPr>
  </w:style>
  <w:style w:type="paragraph" w:customStyle="1" w:styleId="Nivel01">
    <w:name w:val="Nivel 01"/>
    <w:basedOn w:val="Ttulo1"/>
    <w:next w:val="Normal"/>
    <w:link w:val="Nivel01Char"/>
    <w:autoRedefine/>
    <w:qFormat/>
    <w:rsid w:val="003C4D13"/>
    <w:pPr>
      <w:keepNext/>
      <w:keepLines/>
      <w:widowControl/>
      <w:numPr>
        <w:ilvl w:val="1"/>
        <w:numId w:val="24"/>
      </w:numPr>
      <w:autoSpaceDE/>
      <w:autoSpaceDN/>
      <w:spacing w:after="120"/>
      <w:ind w:right="0" w:hanging="76"/>
      <w:jc w:val="both"/>
    </w:pPr>
    <w:rPr>
      <w:rFonts w:ascii="Calibri" w:eastAsia="Calibri" w:hAnsi="Calibri" w:cs="Arial"/>
      <w:b w:val="0"/>
      <w:bCs w:val="0"/>
      <w:sz w:val="22"/>
      <w:szCs w:val="22"/>
      <w:lang w:eastAsia="pt-BR"/>
    </w:rPr>
  </w:style>
  <w:style w:type="table" w:styleId="Tabelacomgrade">
    <w:name w:val="Table Grid"/>
    <w:basedOn w:val="Tabelanormal"/>
    <w:uiPriority w:val="59"/>
    <w:rsid w:val="00916E29"/>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16E2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ivel01Char">
    <w:name w:val="Nivel 01 Char"/>
    <w:basedOn w:val="Fontepargpadro"/>
    <w:link w:val="Nivel01"/>
    <w:rsid w:val="00916E29"/>
    <w:rPr>
      <w:rFonts w:ascii="Calibri" w:eastAsia="Calibri" w:hAnsi="Calibri" w:cs="Arial"/>
      <w:lang w:val="pt-PT" w:eastAsia="pt-BR"/>
    </w:rPr>
  </w:style>
  <w:style w:type="paragraph" w:customStyle="1" w:styleId="Nivel4">
    <w:name w:val="Nivel 4"/>
    <w:basedOn w:val="Nivel3"/>
    <w:qFormat/>
    <w:rsid w:val="00916E29"/>
    <w:pPr>
      <w:ind w:left="851"/>
    </w:pPr>
    <w:rPr>
      <w:rFonts w:eastAsiaTheme="minorEastAsia"/>
      <w:color w:val="auto"/>
      <w:sz w:val="20"/>
      <w:szCs w:val="20"/>
      <w:lang w:val="pt-BR" w:eastAsia="pt-BR"/>
    </w:rPr>
  </w:style>
  <w:style w:type="paragraph" w:customStyle="1" w:styleId="Nivel5">
    <w:name w:val="Nivel 5"/>
    <w:basedOn w:val="Nivel4"/>
    <w:qFormat/>
    <w:rsid w:val="00916E29"/>
    <w:pPr>
      <w:ind w:left="1276"/>
    </w:pPr>
  </w:style>
  <w:style w:type="paragraph" w:styleId="Textodebalo">
    <w:name w:val="Balloon Text"/>
    <w:basedOn w:val="Normal"/>
    <w:link w:val="TextodebaloChar"/>
    <w:uiPriority w:val="99"/>
    <w:semiHidden/>
    <w:unhideWhenUsed/>
    <w:rsid w:val="005022AA"/>
    <w:rPr>
      <w:rFonts w:ascii="Tahoma" w:hAnsi="Tahoma" w:cs="Tahoma"/>
      <w:sz w:val="16"/>
      <w:szCs w:val="16"/>
    </w:rPr>
  </w:style>
  <w:style w:type="character" w:customStyle="1" w:styleId="TextodebaloChar">
    <w:name w:val="Texto de balão Char"/>
    <w:basedOn w:val="Fontepargpadro"/>
    <w:link w:val="Textodebalo"/>
    <w:uiPriority w:val="99"/>
    <w:semiHidden/>
    <w:rsid w:val="005022AA"/>
    <w:rPr>
      <w:rFonts w:ascii="Tahoma" w:eastAsia="Verdana"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bll.org.br/" TargetMode="External"/><Relationship Id="rId18" Type="http://schemas.openxmlformats.org/officeDocument/2006/relationships/hyperlink" Target="http://www.portaldatransparencia.gov.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theme" Target="theme/theme1.xml"/><Relationship Id="rId21" Type="http://schemas.openxmlformats.org/officeDocument/2006/relationships/hyperlink" Target="http://www.portaldoempreendedor.gov.br" TargetMode="External"/><Relationship Id="rId34" Type="http://schemas.openxmlformats.org/officeDocument/2006/relationships/hyperlink" Target="mailto:%20cultura@doutorulysses.pr.gov.br"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bll.org.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mailto:cultura@doutorulysses.pr.gov.b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ntato@bll.org.br" TargetMode="External"/><Relationship Id="rId20" Type="http://schemas.openxmlformats.org/officeDocument/2006/relationships/hyperlink" Target="https://contas.tcu.gov.br/ords/f?p=1660%3A3%3A0" TargetMode="External"/><Relationship Id="rId29" Type="http://schemas.openxmlformats.org/officeDocument/2006/relationships/hyperlink" Target="https://pncp.gov.br/app/editais?q=&amp;status=recebendo_proposta&amp;pagina=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mailto:cultura@doutorulysses.pr.gov.br" TargetMode="External"/><Relationship Id="rId37" Type="http://schemas.openxmlformats.org/officeDocument/2006/relationships/hyperlink" Target="mailto:cultura@doutorulysses.pr.gov.br" TargetMode="External"/><Relationship Id="rId5" Type="http://schemas.openxmlformats.org/officeDocument/2006/relationships/webSettings" Target="webSettings.xml"/><Relationship Id="rId15" Type="http://schemas.openxmlformats.org/officeDocument/2006/relationships/hyperlink" Target="https://www.bll.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doutorulysses.pr.gov.br" TargetMode="External"/><Relationship Id="rId36" Type="http://schemas.openxmlformats.org/officeDocument/2006/relationships/hyperlink" Target="mailto:cultura@doutorulysses.pr.gov.br"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cnj.jus.br/improbidade_adm/consultar_requerido.ph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s://www.bll.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bll.org.br/" TargetMode="External"/><Relationship Id="rId30" Type="http://schemas.openxmlformats.org/officeDocument/2006/relationships/header" Target="header1.xml"/><Relationship Id="rId35" Type="http://schemas.openxmlformats.org/officeDocument/2006/relationships/hyperlink" Target="mailto:cultura@doutorulysses.pr.gov.br" TargetMode="External"/><Relationship Id="rId8" Type="http://schemas.openxmlformats.org/officeDocument/2006/relationships/hyperlink" Target="https://bllcompras.com/Home/Login" TargetMode="External"/><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68</Pages>
  <Words>16721</Words>
  <Characters>90297</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PREGÃO ELETRÔNICO AA nº 07/2004</vt:lpstr>
    </vt:vector>
  </TitlesOfParts>
  <Company/>
  <LinksUpToDate>false</LinksUpToDate>
  <CharactersWithSpaces>106805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AA nº 07/2004</dc:title>
  <dc:creator>Jaqueline Cristine da Silva</dc:creator>
  <cp:lastModifiedBy>OLIRDA</cp:lastModifiedBy>
  <cp:revision>27</cp:revision>
  <cp:lastPrinted>2026-04-24T21:34:00Z</cp:lastPrinted>
  <dcterms:created xsi:type="dcterms:W3CDTF">2026-04-24T18:00:00Z</dcterms:created>
  <dcterms:modified xsi:type="dcterms:W3CDTF">2026-04-24T21:54:00Z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2025-07-31T00:00:00Z</vt:filetime>
  </property>
  <property fmtid="{D5CDD505-2E9C-101B-9397-08002B2CF9AE}" pid="4" name="Creator">
    <vt:lpwstr>Microsoft® Word 2013</vt:lpwstr>
  </property>
  <property fmtid="{D5CDD505-2E9C-101B-9397-08002B2CF9AE}" pid="5" name="LastSaved">
    <vt:filetime>2026-04-23T00:00:00Z</vt:filetime>
  </property>
  <property fmtid="{D5CDD505-2E9C-101B-9397-08002B2CF9AE}" pid="6" name="Producer">
    <vt:lpwstr>Microsoft® Word 2013</vt:lpwstr>
  </property>
</Properties>
</file>